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2</w:t>
      </w:r>
    </w:p>
    <w:p w:rsidR="00A77B3E"/>
    <w:p w:rsidR="00A77B3E">
      <w:r>
        <w:t xml:space="preserve">                                                                                                        Дело № 5-74-392/2017 </w:t>
      </w:r>
    </w:p>
    <w:p w:rsidR="00A77B3E">
      <w:r>
        <w:t xml:space="preserve">                                            </w:t>
      </w:r>
    </w:p>
    <w:p w:rsidR="00A77B3E">
      <w:r>
        <w:t>ПОСТАНОВЛЕНИЕ</w:t>
      </w:r>
    </w:p>
    <w:p w:rsidR="00A77B3E">
      <w:r>
        <w:t xml:space="preserve">19 декабря 2017 года  </w:t>
        <w:tab/>
        <w:tab/>
        <w:tab/>
        <w:tab/>
        <w:tab/>
        <w:t xml:space="preserve">                                            г. Саки</w:t>
      </w:r>
    </w:p>
    <w:p w:rsidR="00A77B3E">
      <w:r>
        <w:t xml:space="preserve"> </w:t>
      </w:r>
    </w:p>
    <w:p w:rsidR="00A77B3E">
      <w:r>
        <w:t xml:space="preserve"> </w:t>
        <w:tab/>
        <w:t xml:space="preserve">Мировой судья судебного участка № 74 Сакского судебного района  (Сакский муниципальный район и городской округ Саки) Республики Крым Смолий А.М., рассмотрев дело об административном правонарушении, поступившие из отделения государственной инспекции безопасности дорожного движения Межмуниципального отдела МВД Российской Федерации «Сакский», в отношении:    </w:t>
      </w:r>
    </w:p>
    <w:p w:rsidR="00A77B3E">
      <w:r>
        <w:t xml:space="preserve">Муждабаева ...                   </w:t>
      </w:r>
    </w:p>
    <w:p w:rsidR="00A77B3E">
      <w:r>
        <w:t>паспортные данные, гражданина Российской Федерации,             неработающего, зарегистрированного и проживающего по адресу: адрес,  адрес, УИН: телефон телефон 6787,</w:t>
      </w:r>
    </w:p>
    <w:p w:rsidR="00A77B3E">
      <w:r>
        <w:t xml:space="preserve">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r>
        <w:t>Муждабаев Э.Л. дата в время на адрес адрес, управляя транспортным средством марки – марка автомобиля SAMARA, государственный регистрационный номер ... в нарушение требований п.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A77B3E">
      <w:r>
        <w:t>В судебное заседание Муждабаев Э.Л. не явился, о дате и месте рассмотрения дела извещен надлежащим образом, что подтверждается телефонограммой от 11 декабря 2017 года. Возражений по существу совершенного им административного правонарушения не представил, об отложении рассмотрения дела суд не просил.</w:t>
      </w:r>
    </w:p>
    <w:p w:rsidR="00A77B3E">
      <w:r>
        <w:tab/>
        <w:t xml:space="preserve">В пункте 6 Постановления Пленума Верховного Суда Российской Федерации № 5 от 24 марта 2005 г. «О некоторых вопросах, возникающих у судов при применении Кодекса Российской Федерации об административных правонарушениях» судам разъяснено, что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 - извещения адресату). </w:t>
      </w:r>
    </w:p>
    <w:p w:rsidR="00A77B3E">
      <w:r>
        <w:tab/>
        <w:t xml:space="preserve">Таким образом, Муждабаев Э.Л. надлежащим образом извещен о времени и месте судебного рассмотрения.  </w:t>
      </w:r>
    </w:p>
    <w:p w:rsidR="00A77B3E">
      <w:r>
        <w:tab/>
        <w:t>В силу части 2 статьи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 таких обстоятельствах мировой судья считает возможным рассмотреть дело об административном правонарушении в отсутствие лица, привлекаемого к административной ответственности.</w:t>
      </w:r>
    </w:p>
    <w:p w:rsidR="00A77B3E">
      <w:r>
        <w:t>Исследовав материалы дела, суд пришел к выводу о наличии в действиях Муждабаева Э.Л. состава правонарушения, предусмотренного частью 1 статьи 12.26 Кодекса Российской Федерации об административных правонарушениях, исходя из следующего.</w:t>
      </w:r>
    </w:p>
    <w:p w:rsidR="00A77B3E">
      <w:r>
        <w:t xml:space="preserve">      </w:t>
        <w:tab/>
        <w:t>Согласно протоколу об административном правонарушении адрес телефон от дата, он был составлен в отношении Муждабаева  Э.Л,. за то, что он дата в время на адрес адрес, управляя транспортным средством марки – марка автомобиля SAMARA, государственный регистрационный номер ... в нарушение требований п.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A77B3E">
      <w:r>
        <w:t xml:space="preserve">При составлении указанного протокола об административном правонарушении Муждабаев Э.Л. пояснил, что с протоколом согласен, от освидетельствования отказался.   </w:t>
      </w:r>
    </w:p>
    <w:p w:rsidR="00A77B3E">
      <w:r>
        <w:t xml:space="preserve">Как усматривается из акта 61 АА № 126207 от дата,              дата были приняты меры к проведению освидетельствования Муждабаева Э.Л. на состояние алкогольного опьянения с применением технического средства измерения в связи с наличием у него признаков алкогольного опьянения (запах алкоголя изо рта) от прохождения которого Муждабаев Э.Л. отказался, что подтверждается соответствующими записями в данном акте (л.д. 3) .      </w:t>
      </w:r>
    </w:p>
    <w:p w:rsidR="00A77B3E">
      <w:r>
        <w:t xml:space="preserve">          Факт отказа Муждабаева Э.Л. от прохождения медицинского освидетельствования на состояние опьянения подтверждается протоколом              61 АК телефон от дата о направлении Муждабаева Э.Л. на медицинское освидетельствование, согласно которому последний при наличии признаков  опьянения (запах алкоголя изо рта) и основания для его направления на медицинское освидетельствование – отказ от прохождения освидетельствования на состояние алкогольного опьянения отказался пройти медицинское освидетельствование, что подтверждается соответствующими записями в данном акте (л.д. 4).</w:t>
      </w:r>
    </w:p>
    <w:p w:rsidR="00A77B3E">
      <w:r>
        <w:t>Управление Муждабаевым Э.Л.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 согласно которому Муждабаев Э.Л. дата в        время на адрес адрес, управляя транспортным средством марки – марка автомобиля SAMARA, государственный регистрационный номер К535КЕ174, при наличии достаточных оснований полагать, что лицо, которое управляет транспортным средством, находится в состоянии опьянения (запах алкоголя изо рта), отстранен от управления транспортным средством до устранения причин отстранения (л.д. 2).</w:t>
      </w:r>
    </w:p>
    <w:p w:rsidR="00A77B3E">
      <w:r>
        <w:t>В соответствии с частями 2 и 6 статьи 25.7 Кодекса Российской Федерации об административных правонарушениях в случаях, предусмотренных главой 27 и статьей 28.1.1 названного Кодекса, обязательно присутствие понятых или применение видеозаписи.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tab/>
      </w:r>
    </w:p>
    <w:p w:rsidR="00A77B3E">
      <w:r>
        <w:t>При составлении вышеуказанных процессуальных документов инспектором ДПС была применена видеозапись, которая приложена к протоколу и просмотрена в судебном заседании (л.д. 6).</w:t>
        <w:tab/>
      </w:r>
    </w:p>
    <w:p w:rsidR="00A77B3E">
      <w:r>
        <w:t xml:space="preserve">           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Муждабаевым Э.Л. освидетельствования на состояние опьянения, поскольку действия должностного лица по направлению Муждабаева Э.Л. 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утвержденных постановлением правительства Российской Федерации от 26 июня 2008 года № 475.</w:t>
      </w:r>
    </w:p>
    <w:p w:rsidR="00A77B3E">
      <w:r>
        <w:t xml:space="preserve">           Согласно п. 2.3.2 Привил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w:t>
      </w:r>
    </w:p>
    <w:p w:rsidR="00A77B3E">
      <w:r>
        <w:t xml:space="preserve">           При таких обстоятельствах в действиях Муждабаева Э.Л. имеется состав правонарушения, предусмотренного частью 1 статьи 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Как усматривается из материалов дела, Муждабаев Э.Л. в установленном законом порядке получал специальное право управления транспортными средствами и ему дата выдано водительское удостоверение                       ВАЕ телефон,  кат. «В, В1».   </w:t>
      </w:r>
    </w:p>
    <w:p w:rsidR="00A77B3E">
      <w:r>
        <w:t>Согласно части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Принимая во внимание характер и обстоятельства совершенного административного правонарушения, данные о личности Муждабаева Э.Л.,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части 1 статьи 12.26 Кодекса Российской Федерации об административных правонарушениях.</w:t>
      </w:r>
    </w:p>
    <w:p w:rsidR="00A77B3E">
      <w:r>
        <w:t xml:space="preserve">           На основании изложенного, руководствуясь статьями 29.9, 29.10 Кодекса Российской Федерации об административных правонарушениях, мировой судья</w:t>
      </w:r>
    </w:p>
    <w:p w:rsidR="00A77B3E">
      <w:r>
        <w:tab/>
        <w:t xml:space="preserve">                                      </w:t>
      </w:r>
    </w:p>
    <w:p w:rsidR="00A77B3E">
      <w:r>
        <w:t>ПОСТАНОВИЛ:</w:t>
      </w:r>
    </w:p>
    <w:p w:rsidR="00A77B3E">
      <w:r>
        <w:t>Муждабаева ...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30 000 (тридцать тысяч) рублей с лишением права управления транспортными средствами на срок 1 (один) год 6 (шесть) месяцев.</w:t>
      </w:r>
    </w:p>
    <w:p w:rsidR="00A77B3E">
      <w:r>
        <w:t xml:space="preserve">           Штраф подлежит уплате по реквизитам: получатель платежа УФК по адрес (МО ОМВД России Сакский), ИНН телефон,                              КПП телефон, р/с 40101810335100010001, банк получателя: Отделение по адрес ЮГУ Центрального наименование организации, КБК телефон телефон,  БИК телефон, ОКТМО телефон, УИН телефон телефон 6787.</w:t>
      </w:r>
    </w:p>
    <w:p w:rsidR="00A77B3E">
      <w:r>
        <w:t xml:space="preserve">            Согласно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7B3E">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w:t>
      </w:r>
    </w:p>
    <w:p w:rsidR="00A77B3E">
      <w:r>
        <w:tab/>
      </w:r>
    </w:p>
    <w:p w:rsidR="00A77B3E">
      <w:r>
        <w:tab/>
        <w:tab/>
        <w:t xml:space="preserve">                           </w:t>
      </w:r>
    </w:p>
    <w:p w:rsidR="00A77B3E">
      <w:r>
        <w:t>Мировой судья                                                                                              А.М. Смолий</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