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54E63">
      <w:pPr>
        <w:jc w:val="right"/>
      </w:pPr>
      <w:r>
        <w:rPr>
          <w:sz w:val="26"/>
        </w:rPr>
        <w:t>Дело № 5-74-396/2024</w:t>
      </w:r>
    </w:p>
    <w:p w:rsidR="00B54E63">
      <w:pPr>
        <w:jc w:val="right"/>
      </w:pPr>
      <w:r>
        <w:rPr>
          <w:sz w:val="26"/>
        </w:rPr>
        <w:t>УИД 91MS0074-телефон-телефон</w:t>
      </w:r>
    </w:p>
    <w:p w:rsidR="00B54E63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B54E63">
      <w:r>
        <w:rPr>
          <w:sz w:val="26"/>
        </w:rPr>
        <w:t xml:space="preserve">13 сентября 2024 года адрес </w:t>
      </w:r>
    </w:p>
    <w:p w:rsidR="00B54E63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>,</w:t>
      </w:r>
    </w:p>
    <w:p w:rsidR="00B54E63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B54E63">
      <w:pPr>
        <w:ind w:left="709"/>
        <w:jc w:val="both"/>
      </w:pPr>
      <w:r>
        <w:rPr>
          <w:b/>
          <w:sz w:val="26"/>
        </w:rPr>
        <w:t xml:space="preserve">Лосева Р.С. </w:t>
      </w:r>
      <w:r>
        <w:rPr>
          <w:sz w:val="26"/>
        </w:rPr>
        <w:t>паспортные да</w:t>
      </w:r>
      <w:r>
        <w:rPr>
          <w:sz w:val="26"/>
        </w:rPr>
        <w:t>нные УССР, гражданина Российской Федерации (паспортные данные), ранее не привлекаемого к административной ответственности, зарегистрированного по адресу: адрес, проживающего по адресу: адрес,</w:t>
      </w:r>
    </w:p>
    <w:p w:rsidR="00B54E63">
      <w:pPr>
        <w:jc w:val="both"/>
      </w:pPr>
      <w:r>
        <w:rPr>
          <w:sz w:val="26"/>
        </w:rPr>
        <w:t>о привлечении его к административной ответственности за правонар</w:t>
      </w:r>
      <w:r>
        <w:rPr>
          <w:sz w:val="26"/>
        </w:rPr>
        <w:t xml:space="preserve">ушение, предусмотренное ст. 19.13 Кодекса Российской Федерации об административных правонарушениях, </w:t>
      </w:r>
    </w:p>
    <w:p w:rsidR="00B54E63" w:rsidP="00274B7C">
      <w:pPr>
        <w:jc w:val="center"/>
      </w:pPr>
      <w:r>
        <w:rPr>
          <w:b/>
          <w:sz w:val="26"/>
        </w:rPr>
        <w:t>У С Т А Н О В И Л:</w:t>
      </w:r>
    </w:p>
    <w:p w:rsidR="00B54E63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Лосев Р.С. осуществил заведомо ложный вызов специализированной службы – полиции, сообщив, что по адресу: адрес, громко шумя</w:t>
      </w:r>
      <w:r>
        <w:rPr>
          <w:sz w:val="26"/>
        </w:rPr>
        <w:t xml:space="preserve">т соседи. </w:t>
      </w:r>
    </w:p>
    <w:p w:rsidR="00B54E63">
      <w:pPr>
        <w:ind w:firstLine="708"/>
        <w:jc w:val="both"/>
      </w:pPr>
      <w:r>
        <w:rPr>
          <w:sz w:val="26"/>
        </w:rPr>
        <w:t xml:space="preserve">В судебное заседание Лосев Р.С. не явился. О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 посредством СМС-сообщения (при наличии согласия лица), что подтверждается фиксацией факта отправки и дос</w:t>
      </w:r>
      <w:r>
        <w:rPr>
          <w:sz w:val="26"/>
        </w:rPr>
        <w:t>тавки СМС-извещения адресату. О причинах неявки суду не сообщил. Ходатайств об отложении дела в суд не предоставил.</w:t>
      </w:r>
    </w:p>
    <w:p w:rsidR="00B54E63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</w:t>
      </w:r>
      <w:r>
        <w:rPr>
          <w:sz w:val="26"/>
        </w:rPr>
        <w:t xml:space="preserve">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</w:t>
      </w:r>
      <w:r>
        <w:rPr>
          <w:sz w:val="26"/>
        </w:rPr>
        <w:t>ассмотрения дела либо если такое ходатайство оставлено без удовлетворения.</w:t>
      </w:r>
    </w:p>
    <w:p w:rsidR="00B54E63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</w:t>
      </w:r>
      <w:r>
        <w:rPr>
          <w:sz w:val="26"/>
        </w:rPr>
        <w:t xml:space="preserve">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6"/>
            <w:u w:val="single"/>
          </w:rPr>
          <w:t>статьей 29.6</w:t>
        </w:r>
      </w:hyperlink>
      <w:r>
        <w:rPr>
          <w:sz w:val="26"/>
        </w:rPr>
        <w:t xml:space="preserve"> КоАП РФ сроков рассмотрения дел об 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>, судье необходимо при</w:t>
      </w:r>
      <w:r>
        <w:rPr>
          <w:sz w:val="26"/>
        </w:rPr>
        <w:t xml:space="preserve">нимать меры для быстрого извещения участвующих в деле лиц о времени и месте судебного рассмотрения. </w:t>
      </w:r>
      <w:r>
        <w:rPr>
          <w:sz w:val="26"/>
        </w:rPr>
        <w:t xml:space="preserve">Поскольку </w:t>
      </w:r>
      <w:hyperlink r:id="rId5" w:history="1">
        <w:r>
          <w:rPr>
            <w:color w:val="0000FF"/>
            <w:sz w:val="26"/>
            <w:u w:val="single"/>
          </w:rPr>
          <w:t>КоАП</w:t>
        </w:r>
      </w:hyperlink>
      <w:r>
        <w:rPr>
          <w:sz w:val="26"/>
        </w:rPr>
        <w:t xml:space="preserve"> РФ не содержит каких-либо ограничений, связанных с таким извещением, оно в зависимости от ко</w:t>
      </w:r>
      <w:r>
        <w:rPr>
          <w:sz w:val="26"/>
        </w:rPr>
        <w:t>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</w:t>
      </w:r>
      <w:r>
        <w:rPr>
          <w:sz w:val="26"/>
        </w:rPr>
        <w:t xml:space="preserve"> посредством СМС-сообщения, в случае согласия лица на уведомление таким способом и при фиксации факта отправки и</w:t>
      </w:r>
      <w:r>
        <w:rPr>
          <w:sz w:val="26"/>
        </w:rPr>
        <w:t xml:space="preserve"> доставки СМС-извещения адресату).</w:t>
      </w:r>
    </w:p>
    <w:p w:rsidR="00B54E63">
      <w:pPr>
        <w:ind w:firstLine="708"/>
        <w:jc w:val="both"/>
      </w:pPr>
      <w:r>
        <w:rPr>
          <w:sz w:val="26"/>
        </w:rPr>
        <w:t>Лицо, в отношении которого ведется производство по делу, считается извещенным о времени и месте судебного рас</w:t>
      </w:r>
      <w:r>
        <w:rPr>
          <w:sz w:val="26"/>
        </w:rPr>
        <w:t>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</w:t>
      </w:r>
      <w:r>
        <w:rPr>
          <w:sz w:val="26"/>
        </w:rPr>
        <w:t xml:space="preserve"> в случае возвращения почтового отправления с отметкой об</w:t>
      </w:r>
      <w:r>
        <w:rPr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</w:t>
      </w:r>
      <w:r>
        <w:rPr>
          <w:sz w:val="26"/>
        </w:rPr>
        <w:t>о</w:t>
      </w:r>
      <w:r>
        <w:rPr>
          <w:sz w:val="26"/>
        </w:rPr>
        <w:t>т</w:t>
      </w:r>
      <w:r>
        <w:rPr>
          <w:sz w:val="26"/>
        </w:rPr>
        <w:t xml:space="preserve"> дата N 343. </w:t>
      </w:r>
    </w:p>
    <w:p w:rsidR="00B54E63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Лосев Р.С.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</w:t>
      </w:r>
      <w:r>
        <w:rPr>
          <w:sz w:val="26"/>
        </w:rPr>
        <w:t xml:space="preserve"> возможным рассмотреть дело об административном правонарушение в отсутствие Лосева Р.С.</w:t>
      </w:r>
    </w:p>
    <w:p w:rsidR="00B54E63">
      <w:pPr>
        <w:ind w:firstLine="708"/>
        <w:jc w:val="both"/>
      </w:pPr>
      <w:r>
        <w:rPr>
          <w:sz w:val="26"/>
        </w:rPr>
        <w:t>Исследовав материалы дела, мировой судья приходит к следующему.</w:t>
      </w:r>
    </w:p>
    <w:p w:rsidR="00B54E63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</w:t>
      </w:r>
      <w:r>
        <w:rPr>
          <w:sz w:val="26"/>
        </w:rP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54E63">
      <w:pPr>
        <w:ind w:firstLine="708"/>
        <w:jc w:val="both"/>
      </w:pPr>
      <w:r>
        <w:rPr>
          <w:sz w:val="26"/>
        </w:rPr>
        <w:t>Ответственность по ст. 19.13 КоАП РФ пр</w:t>
      </w:r>
      <w:r>
        <w:rPr>
          <w:sz w:val="26"/>
        </w:rPr>
        <w:t xml:space="preserve">едусмотрена за заведомо ложный вызов пожарной охраны, полиции, скорой медицинской помощи или иных специализированных служб, что влечет наложение административного штрафа в размере от одной тысячи </w:t>
      </w:r>
      <w:r>
        <w:rPr>
          <w:sz w:val="26"/>
        </w:rPr>
        <w:t>до</w:t>
      </w:r>
      <w:r>
        <w:rPr>
          <w:sz w:val="26"/>
        </w:rPr>
        <w:t xml:space="preserve"> сумма прописью.</w:t>
      </w:r>
    </w:p>
    <w:p w:rsidR="00B54E63">
      <w:pPr>
        <w:ind w:firstLine="708"/>
        <w:jc w:val="both"/>
      </w:pPr>
      <w:r>
        <w:rPr>
          <w:sz w:val="26"/>
        </w:rPr>
        <w:t>Объектом административного правонарушения</w:t>
      </w:r>
      <w:r>
        <w:rPr>
          <w:sz w:val="26"/>
        </w:rPr>
        <w:t xml:space="preserve"> выступают общественные отношения, складывающиеся в ходе деятельности государства по ликвидации и предотвращению угроз здоровью, безопасности членов общества, общественному порядку.</w:t>
      </w:r>
    </w:p>
    <w:p w:rsidR="00B54E63">
      <w:pPr>
        <w:ind w:firstLine="708"/>
        <w:jc w:val="both"/>
      </w:pPr>
      <w:r>
        <w:rPr>
          <w:sz w:val="26"/>
        </w:rPr>
        <w:t>Объективная сторона выражается в заведомо ложном вызове пожарной охраны, м</w:t>
      </w:r>
      <w:r>
        <w:rPr>
          <w:sz w:val="26"/>
        </w:rPr>
        <w:t>илиции, скорой медицинской помощи или иных специализированных служб.</w:t>
      </w:r>
    </w:p>
    <w:p w:rsidR="00B54E63">
      <w:pPr>
        <w:ind w:firstLine="708"/>
        <w:jc w:val="both"/>
      </w:pPr>
      <w:r>
        <w:rPr>
          <w:sz w:val="26"/>
        </w:rPr>
        <w:t>Правонарушение совершается умышленно.</w:t>
      </w:r>
    </w:p>
    <w:p w:rsidR="00B54E63">
      <w:pPr>
        <w:ind w:firstLine="708"/>
        <w:jc w:val="both"/>
      </w:pPr>
      <w:r>
        <w:rPr>
          <w:sz w:val="26"/>
        </w:rPr>
        <w:t>Факт совершения Лосевым Р.С. административного правонарушения установлен, вина доказана и подтверждается имеющимися в деле доказательствами, исследов</w:t>
      </w:r>
      <w:r>
        <w:rPr>
          <w:sz w:val="26"/>
        </w:rPr>
        <w:t>анными в судебном заседании, а именно:</w:t>
      </w:r>
    </w:p>
    <w:p w:rsidR="00B54E63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82 01 № 237082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54E63">
      <w:pPr>
        <w:ind w:firstLine="708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54E63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54E63">
      <w:pPr>
        <w:ind w:firstLine="708"/>
        <w:jc w:val="both"/>
      </w:pPr>
      <w:r>
        <w:rPr>
          <w:sz w:val="26"/>
        </w:rPr>
        <w:t xml:space="preserve">-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54E63">
      <w:pPr>
        <w:ind w:firstLine="708"/>
        <w:jc w:val="both"/>
      </w:pPr>
      <w:r>
        <w:rPr>
          <w:sz w:val="26"/>
        </w:rPr>
        <w:t xml:space="preserve">- объяснением лица, в отношении которого ведется производство по делу об административном правонарушении Лосева Р.С.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54E63">
      <w:pPr>
        <w:ind w:firstLine="708"/>
        <w:jc w:val="both"/>
      </w:pPr>
      <w:r>
        <w:rPr>
          <w:sz w:val="26"/>
        </w:rPr>
        <w:t>- рапортом полицейского ОВ адрес МВД России «</w:t>
      </w:r>
      <w:r>
        <w:rPr>
          <w:sz w:val="26"/>
        </w:rPr>
        <w:t>Сакский</w:t>
      </w:r>
      <w:r>
        <w:rPr>
          <w:sz w:val="26"/>
        </w:rPr>
        <w:t xml:space="preserve">» младшего сержанта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дата. </w:t>
      </w:r>
    </w:p>
    <w:p w:rsidR="00B54E63">
      <w:pPr>
        <w:ind w:firstLine="708"/>
        <w:jc w:val="both"/>
      </w:pPr>
      <w:r>
        <w:rPr>
          <w:sz w:val="26"/>
        </w:rPr>
        <w:t>Письменные доказательст</w:t>
      </w:r>
      <w:r>
        <w:rPr>
          <w:sz w:val="26"/>
        </w:rPr>
        <w:t xml:space="preserve">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B54E63">
      <w:pPr>
        <w:ind w:firstLine="708"/>
        <w:jc w:val="both"/>
      </w:pPr>
      <w:r>
        <w:rPr>
          <w:sz w:val="26"/>
        </w:rPr>
        <w:t>При таких обстоятельствах в действиях Лосева Р.С. имеется состав правонар</w:t>
      </w:r>
      <w:r>
        <w:rPr>
          <w:sz w:val="26"/>
        </w:rPr>
        <w:t>ушения, предусмотренного ст. 19.13 КоАП РФ, а именно: заведомо ложный вызов полиции.</w:t>
      </w:r>
    </w:p>
    <w:p w:rsidR="00B54E63">
      <w:pPr>
        <w:ind w:firstLine="708"/>
        <w:jc w:val="both"/>
      </w:pPr>
      <w:r>
        <w:rPr>
          <w:sz w:val="26"/>
        </w:rPr>
        <w:t xml:space="preserve">Иных значимых доводов, ставящих под сомнение наличие в действиях Лосева Р.С. объективной стороны состава административного правонарушения, предусмотренного ст. 19.13 КоАП </w:t>
      </w:r>
      <w:r>
        <w:rPr>
          <w:sz w:val="26"/>
        </w:rPr>
        <w:t>РФ, суду не представлено.</w:t>
      </w:r>
    </w:p>
    <w:p w:rsidR="00B54E63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</w:t>
      </w:r>
      <w:r>
        <w:rPr>
          <w:sz w:val="26"/>
        </w:rPr>
        <w:t>е административную ответственность.</w:t>
      </w:r>
    </w:p>
    <w:p w:rsidR="00B54E63">
      <w:pPr>
        <w:ind w:firstLine="708"/>
        <w:jc w:val="both"/>
      </w:pPr>
      <w:r>
        <w:rPr>
          <w:sz w:val="26"/>
        </w:rPr>
        <w:t xml:space="preserve">Обстоятельств, предусмотренных ст. 24.5 КоАП РФ, исключающих производство по делу, мировым судьей не установлено. </w:t>
      </w:r>
    </w:p>
    <w:p w:rsidR="00B54E63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ответственность, согласно ст. 4.2 КоАП РФ, мировым судьей не у</w:t>
      </w:r>
      <w:r>
        <w:rPr>
          <w:sz w:val="26"/>
        </w:rPr>
        <w:t xml:space="preserve">становлено. </w:t>
      </w:r>
    </w:p>
    <w:p w:rsidR="00B54E63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B54E63">
      <w:pPr>
        <w:ind w:firstLine="708"/>
        <w:jc w:val="both"/>
      </w:pPr>
      <w:r>
        <w:rPr>
          <w:sz w:val="26"/>
        </w:rPr>
        <w:t xml:space="preserve">Принимая во внимание характер административного правонарушения, совершенного против порядка управления, учитывая </w:t>
      </w:r>
      <w:r>
        <w:rPr>
          <w:sz w:val="26"/>
        </w:rPr>
        <w:t xml:space="preserve">данные о личности Лосева Р.С., который согласно представленным сведениям, ранее не привлекался к административной ответственности за совершение аналогичных правонарушений, отсутствие обстоятельств, смягчающих и отягчающих административную ответственность, </w:t>
      </w:r>
      <w:r>
        <w:rPr>
          <w:sz w:val="26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</w:t>
      </w:r>
      <w:r>
        <w:rPr>
          <w:sz w:val="26"/>
        </w:rPr>
        <w:t xml:space="preserve"> в нижнем пределе санкции ст. 19.13 КоАП РФ.</w:t>
      </w:r>
    </w:p>
    <w:p w:rsidR="00B54E63">
      <w:pPr>
        <w:jc w:val="both"/>
      </w:pPr>
      <w:r>
        <w:rPr>
          <w:sz w:val="26"/>
        </w:rPr>
        <w:t>На основ</w:t>
      </w:r>
      <w:r>
        <w:rPr>
          <w:sz w:val="26"/>
        </w:rPr>
        <w:t xml:space="preserve">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B54E63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B54E63" w:rsidRPr="00274B7C">
      <w:pPr>
        <w:jc w:val="both"/>
        <w:rPr>
          <w:b/>
          <w:sz w:val="26"/>
        </w:rPr>
      </w:pPr>
      <w:r>
        <w:rPr>
          <w:b/>
          <w:sz w:val="26"/>
        </w:rPr>
        <w:t xml:space="preserve">Лосева Р.С. </w:t>
      </w:r>
      <w:r>
        <w:rPr>
          <w:sz w:val="26"/>
        </w:rPr>
        <w:t>признать виновным в совершении административного правонарушения, предусмотренного ст. 19.13 Кодекса Российской Федерации об администра</w:t>
      </w:r>
      <w:r>
        <w:rPr>
          <w:sz w:val="26"/>
        </w:rPr>
        <w:t>тивных правонарушениях, и назначить ему административное наказание в виде административного штрафа в размере сумма.</w:t>
      </w:r>
    </w:p>
    <w:p w:rsidR="00B54E63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B54E63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B54E63">
      <w:pPr>
        <w:ind w:firstLine="708"/>
        <w:jc w:val="both"/>
      </w:pPr>
      <w:r>
        <w:rPr>
          <w:sz w:val="26"/>
        </w:rPr>
        <w:t>Почтовый адрес: адрес, телефо</w:t>
      </w:r>
      <w:r>
        <w:rPr>
          <w:sz w:val="26"/>
        </w:rPr>
        <w:t xml:space="preserve">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B54E63">
      <w:pPr>
        <w:ind w:firstLine="708"/>
        <w:jc w:val="both"/>
      </w:pPr>
      <w:r>
        <w:rPr>
          <w:sz w:val="26"/>
        </w:rPr>
        <w:t>ОГРН 1149102019164</w:t>
      </w:r>
    </w:p>
    <w:p w:rsidR="00B54E63">
      <w:pPr>
        <w:ind w:firstLine="708"/>
        <w:jc w:val="both"/>
      </w:pPr>
      <w:r>
        <w:rPr>
          <w:sz w:val="26"/>
        </w:rPr>
        <w:t>Банковские реквизиты:</w:t>
      </w:r>
    </w:p>
    <w:p w:rsidR="00B54E63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B54E63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B54E63">
      <w:pPr>
        <w:ind w:firstLine="708"/>
        <w:jc w:val="both"/>
      </w:pPr>
      <w:r>
        <w:rPr>
          <w:sz w:val="26"/>
        </w:rPr>
        <w:t xml:space="preserve">ИНН: телефон </w:t>
      </w:r>
    </w:p>
    <w:p w:rsidR="00B54E63">
      <w:pPr>
        <w:ind w:firstLine="708"/>
        <w:jc w:val="both"/>
      </w:pPr>
      <w:r>
        <w:rPr>
          <w:sz w:val="26"/>
        </w:rPr>
        <w:t>КПП: 910201001</w:t>
      </w:r>
    </w:p>
    <w:p w:rsidR="00B54E63">
      <w:pPr>
        <w:ind w:firstLine="708"/>
        <w:jc w:val="both"/>
      </w:pPr>
      <w:r>
        <w:rPr>
          <w:sz w:val="26"/>
        </w:rPr>
        <w:t>БИК: 013510002</w:t>
      </w:r>
    </w:p>
    <w:p w:rsidR="00B54E63">
      <w:pPr>
        <w:ind w:firstLine="708"/>
        <w:jc w:val="both"/>
      </w:pPr>
      <w:r>
        <w:rPr>
          <w:sz w:val="26"/>
        </w:rPr>
        <w:t>Единый казн</w:t>
      </w:r>
      <w:r>
        <w:rPr>
          <w:sz w:val="26"/>
        </w:rPr>
        <w:t>ачейский счет 40102810645370000035</w:t>
      </w:r>
    </w:p>
    <w:p w:rsidR="00B54E63">
      <w:pPr>
        <w:ind w:firstLine="708"/>
        <w:jc w:val="both"/>
      </w:pPr>
      <w:r>
        <w:rPr>
          <w:sz w:val="26"/>
        </w:rPr>
        <w:t>Казначейский счет 03100643000000017500</w:t>
      </w:r>
    </w:p>
    <w:p w:rsidR="00B54E63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B54E63">
      <w:pPr>
        <w:ind w:firstLine="708"/>
        <w:jc w:val="both"/>
      </w:pPr>
      <w:r>
        <w:rPr>
          <w:sz w:val="26"/>
        </w:rPr>
        <w:t>ОКТМО 35643000</w:t>
      </w:r>
    </w:p>
    <w:p w:rsidR="00B54E63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B54E63">
      <w:pPr>
        <w:ind w:firstLine="708"/>
        <w:jc w:val="both"/>
      </w:pPr>
      <w:r>
        <w:rPr>
          <w:sz w:val="26"/>
        </w:rPr>
        <w:t>УИН 0410760300745003962419152</w:t>
      </w:r>
    </w:p>
    <w:p w:rsidR="00B54E63">
      <w:pPr>
        <w:ind w:firstLine="708"/>
        <w:jc w:val="both"/>
      </w:pPr>
      <w:r>
        <w:rPr>
          <w:sz w:val="26"/>
        </w:rPr>
        <w:t xml:space="preserve">Об уплате штрафа необходимо сообщить, </w:t>
      </w:r>
      <w:r>
        <w:rPr>
          <w:sz w:val="26"/>
        </w:rPr>
        <w:t xml:space="preserve">представив квитанцию или платежное поручение в канцелярию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B54E63">
      <w:pPr>
        <w:jc w:val="both"/>
      </w:pPr>
      <w:r>
        <w:rPr>
          <w:sz w:val="26"/>
        </w:rPr>
        <w:t>Согласно ст. 32.2 КоАП РФ, административный штраф должен быть уплачен</w:t>
      </w:r>
      <w:r>
        <w:rPr>
          <w:sz w:val="26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54E63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</w:t>
      </w:r>
      <w:r>
        <w:rPr>
          <w:sz w:val="26"/>
        </w:rPr>
        <w:t>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54E63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</w:t>
      </w:r>
      <w:r>
        <w:rPr>
          <w:sz w:val="26"/>
        </w:rPr>
        <w:t xml:space="preserve"> через мирового судью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B54E63">
      <w:r>
        <w:rPr>
          <w:sz w:val="26"/>
        </w:rPr>
        <w:t>Мировой судья Е.В. Костюкова</w:t>
      </w:r>
    </w:p>
    <w:p w:rsidR="00B54E63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63"/>
    <w:rsid w:val="00274B7C"/>
    <w:rsid w:val="00B54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