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 w:rsidP="00F90217">
      <w:pPr>
        <w:jc w:val="both"/>
      </w:pPr>
      <w:r>
        <w:t>3</w:t>
      </w:r>
    </w:p>
    <w:p w:rsidR="00A77B3E" w:rsidP="00F90217">
      <w:pPr>
        <w:jc w:val="both"/>
      </w:pPr>
    </w:p>
    <w:p w:rsidR="00A77B3E" w:rsidP="00F90217">
      <w:pPr>
        <w:jc w:val="both"/>
      </w:pPr>
      <w:r>
        <w:t xml:space="preserve">                                                                                               Дело № 5-74-411/2017 </w:t>
      </w:r>
    </w:p>
    <w:p w:rsidR="00A77B3E" w:rsidP="00F90217">
      <w:pPr>
        <w:jc w:val="center"/>
      </w:pPr>
    </w:p>
    <w:p w:rsidR="00A77B3E" w:rsidP="00F90217">
      <w:pPr>
        <w:jc w:val="center"/>
      </w:pPr>
      <w:r>
        <w:t>ПОСТАНОВЛЕНИЕ</w:t>
      </w:r>
    </w:p>
    <w:p w:rsidR="00A77B3E" w:rsidP="00F90217">
      <w:pPr>
        <w:jc w:val="both"/>
      </w:pPr>
      <w:r>
        <w:t xml:space="preserve">22 декабря 2017 года </w:t>
      </w:r>
      <w:r>
        <w:tab/>
      </w:r>
      <w:r>
        <w:t xml:space="preserve">                                                                                 г. Саки</w:t>
      </w:r>
    </w:p>
    <w:p w:rsidR="00A77B3E" w:rsidP="00F90217">
      <w:pPr>
        <w:jc w:val="both"/>
      </w:pPr>
    </w:p>
    <w:p w:rsidR="00A77B3E" w:rsidP="00F90217">
      <w:pPr>
        <w:jc w:val="both"/>
      </w:pPr>
      <w:r>
        <w:t xml:space="preserve"> </w:t>
      </w:r>
      <w:r>
        <w:tab/>
        <w:t xml:space="preserve">Мировой судья судебного участка № 74 </w:t>
      </w:r>
      <w:r>
        <w:t>Сакского</w:t>
      </w:r>
      <w:r>
        <w:t xml:space="preserve"> судебного района  (</w:t>
      </w:r>
      <w:r>
        <w:t>Сакский</w:t>
      </w:r>
      <w:r>
        <w:t xml:space="preserve"> муниципальный район и городской округ Саки) Республики Крым </w:t>
      </w:r>
      <w:r>
        <w:t>Смолий</w:t>
      </w:r>
      <w:r>
        <w:t xml:space="preserve"> А.М., рассмотрев дело об</w:t>
      </w:r>
      <w:r>
        <w:t xml:space="preserve"> административном правонарушении, поступившее из Отдела судебных приставов по г. Саки и </w:t>
      </w:r>
      <w:r>
        <w:t>Сакскому</w:t>
      </w:r>
      <w:r>
        <w:t xml:space="preserve"> району УФСП по Республике Крым, в отношении    </w:t>
      </w:r>
    </w:p>
    <w:p w:rsidR="00A77B3E" w:rsidP="00F90217">
      <w:pPr>
        <w:jc w:val="both"/>
      </w:pPr>
      <w:r>
        <w:t xml:space="preserve">    </w:t>
      </w:r>
      <w:r>
        <w:t>Хрокало</w:t>
      </w:r>
      <w:r>
        <w:t xml:space="preserve"> Андрея Валериевича,                    </w:t>
      </w:r>
    </w:p>
    <w:p w:rsidR="00A77B3E" w:rsidP="00F90217">
      <w:pPr>
        <w:jc w:val="both"/>
      </w:pPr>
      <w:r>
        <w:t>паспортные данные УССР, гражданина Российской Федерации, им</w:t>
      </w:r>
      <w:r>
        <w:t xml:space="preserve">еющего среднее профессиональное образование, неженатого, неработающего, зарегистрированного и проживающего по адресу: ..., ранее </w:t>
      </w:r>
      <w:r>
        <w:t>привлекавшегося</w:t>
      </w:r>
      <w:r>
        <w:t xml:space="preserve"> к административной ответственности, </w:t>
      </w:r>
    </w:p>
    <w:p w:rsidR="00A77B3E" w:rsidP="00F90217">
      <w:pPr>
        <w:jc w:val="both"/>
      </w:pPr>
      <w:r>
        <w:t>о привлечении его к административной ответственности за правонарушение, пр</w:t>
      </w:r>
      <w:r>
        <w:t xml:space="preserve">едусмотренное частью 1 статьи 20.25 Кодекса Российской Федерации об административных правонарушениях, </w:t>
      </w:r>
    </w:p>
    <w:p w:rsidR="00A77B3E" w:rsidP="00F90217">
      <w:pPr>
        <w:jc w:val="both"/>
      </w:pPr>
    </w:p>
    <w:p w:rsidR="00A77B3E" w:rsidP="00F90217">
      <w:pPr>
        <w:jc w:val="both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  <w:t xml:space="preserve">    УСТАНОВИЛ:</w:t>
      </w:r>
    </w:p>
    <w:p w:rsidR="00A77B3E" w:rsidP="00F90217">
      <w:pPr>
        <w:jc w:val="both"/>
      </w:pPr>
      <w:r>
        <w:t xml:space="preserve">    </w:t>
      </w:r>
      <w:r>
        <w:tab/>
      </w:r>
      <w:r>
        <w:t>Хрокало</w:t>
      </w:r>
      <w:r>
        <w:t xml:space="preserve"> А.В. не оплатил в полном размере административный штраф в срок, предусмотренный Кодексом Российской Федерации об админ</w:t>
      </w:r>
      <w:r>
        <w:t xml:space="preserve">истративных правонарушениях (далее – КоАП РФ), а именно, в установленный статьей 32.2 КоАП РФ срок – не позднее дата не уплатил административный штраф в размере 9,91 руб. из 30 000,00 руб., назначенный ему постановлением мирового судьи судебного участка № </w:t>
      </w:r>
      <w:r>
        <w:t xml:space="preserve">14 Киевского судебного района города Симферополя Республики Крым, в связи с совершением административного правонарушения, предусмотренного ч. 1 ст. 12.8 КоАП РФ. </w:t>
      </w:r>
    </w:p>
    <w:p w:rsidR="00A77B3E" w:rsidP="00F90217">
      <w:pPr>
        <w:jc w:val="both"/>
      </w:pPr>
      <w:r>
        <w:t xml:space="preserve">          </w:t>
      </w:r>
      <w:r>
        <w:tab/>
      </w:r>
      <w:r>
        <w:t>Хрокало</w:t>
      </w:r>
      <w:r>
        <w:t xml:space="preserve"> А.В. свою вину признал, в содеянном раскаялся и пояснил, что административ</w:t>
      </w:r>
      <w:r>
        <w:t xml:space="preserve">ный штраф оплатил в POS-терминале ПАО Российский национальный коммерческий банк, полагает, что в результате собственной арифметической ошибки  не доплатил остаток штрафа в размере 9,19 руб.   </w:t>
      </w:r>
    </w:p>
    <w:p w:rsidR="00A77B3E" w:rsidP="00F90217">
      <w:pPr>
        <w:jc w:val="both"/>
      </w:pPr>
      <w:r>
        <w:t xml:space="preserve">Выслушав </w:t>
      </w:r>
      <w:r>
        <w:t>Хрокало</w:t>
      </w:r>
      <w:r>
        <w:t xml:space="preserve"> А.В., исследовав материалы дела об администрат</w:t>
      </w:r>
      <w:r>
        <w:t xml:space="preserve">ивном правонарушении, мировой судья приходит к выводу о том, что виновность </w:t>
      </w:r>
      <w:r>
        <w:t>Хрокало</w:t>
      </w:r>
      <w:r>
        <w:t xml:space="preserve"> А.В. в совершении указанного административного правонарушения, подтверждается совокупностью исследованных в судебном заседании доказательств, а именно:</w:t>
      </w:r>
    </w:p>
    <w:p w:rsidR="00A77B3E" w:rsidP="00F90217">
      <w:pPr>
        <w:jc w:val="both"/>
      </w:pPr>
      <w:r>
        <w:t>? протоколом об адми</w:t>
      </w:r>
      <w:r>
        <w:t>нистративном правонарушении № 1056/17/82020-АП от дата, который составлен в соответствии с требованиями КоАП РФ;</w:t>
      </w:r>
    </w:p>
    <w:p w:rsidR="00A77B3E" w:rsidP="00F90217">
      <w:pPr>
        <w:jc w:val="both"/>
      </w:pPr>
      <w:r>
        <w:t>? копией постановления мирового судьи судебного участка № 14 Киевского  судебного района города Симферополя Республики Крым от дата, вынесенном</w:t>
      </w:r>
      <w:r>
        <w:t xml:space="preserve">у в отношении </w:t>
      </w:r>
      <w:r>
        <w:t>Хрокало</w:t>
      </w:r>
      <w:r>
        <w:t xml:space="preserve"> А.В. по ч. 1 ст. 12.8 КоАП РФ, вступившим в законную силу дата;</w:t>
      </w:r>
    </w:p>
    <w:p w:rsidR="00A77B3E" w:rsidP="00F90217">
      <w:pPr>
        <w:jc w:val="both"/>
      </w:pPr>
      <w:r>
        <w:t xml:space="preserve"> ? копией постановления о возбуждении исполнительного производства от  дата.</w:t>
      </w:r>
    </w:p>
    <w:p w:rsidR="00A77B3E" w:rsidP="00F90217">
      <w:pPr>
        <w:jc w:val="both"/>
      </w:pPr>
      <w:r>
        <w:t xml:space="preserve">Как следует из копий извещений №№ 3034, 3036, 3012 от дата                </w:t>
      </w:r>
      <w:r>
        <w:t>Хрокало</w:t>
      </w:r>
      <w:r>
        <w:t xml:space="preserve"> А.В. оплати</w:t>
      </w:r>
      <w:r>
        <w:t>л административный штраф в общей сумме                 29 990,09 руб., следовательно остаток неоплаченного штрафа составил 9,91 руб.</w:t>
      </w:r>
    </w:p>
    <w:p w:rsidR="00A77B3E" w:rsidP="00F90217">
      <w:pPr>
        <w:jc w:val="both"/>
      </w:pPr>
      <w:r>
        <w:t xml:space="preserve">дата </w:t>
      </w:r>
      <w:r>
        <w:t>Хрокало</w:t>
      </w:r>
      <w:r>
        <w:t xml:space="preserve"> А.В. оплатил оставшуюся суду штрафа, что подтверждается квитанцией РК телефон.   </w:t>
      </w:r>
    </w:p>
    <w:p w:rsidR="00A77B3E" w:rsidP="00F90217">
      <w:pPr>
        <w:jc w:val="both"/>
      </w:pPr>
      <w:r>
        <w:t xml:space="preserve">Доказательства вины </w:t>
      </w:r>
      <w:r>
        <w:t>Хрокало</w:t>
      </w:r>
      <w:r>
        <w:t xml:space="preserve"> </w:t>
      </w:r>
      <w:r>
        <w:t>А.В. суд считает достаточными, допустимыми, непротиворечивыми и согласующимися друг с другом, у суда нет оснований им не доверять.</w:t>
      </w:r>
    </w:p>
    <w:p w:rsidR="00A77B3E" w:rsidP="00F90217">
      <w:pPr>
        <w:jc w:val="both"/>
      </w:pPr>
      <w:r>
        <w:t>В соответствии с частью 1 статьи 32.2 КоАП РФ административный штраф должен быть уплачен в полном размере лицом, привлеченным</w:t>
      </w:r>
      <w:r>
        <w:t xml:space="preserve">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или 1.3 настоящей статьи, либо со дня истечения срока </w:t>
      </w:r>
      <w:r>
        <w:t xml:space="preserve">отсрочки или срока рассрочки, предусмотренных статьей 31.5 настоящего Кодекса.  </w:t>
      </w:r>
    </w:p>
    <w:p w:rsidR="00A77B3E" w:rsidP="00F90217">
      <w:pPr>
        <w:jc w:val="both"/>
      </w:pPr>
      <w:r>
        <w:t xml:space="preserve">Поскольку постановление мирового судьи судебного участка № 14 Киевского судебного района города Симферополя Республики Крым от дата о назначении </w:t>
      </w:r>
      <w:r>
        <w:t>Хрокало</w:t>
      </w:r>
      <w:r>
        <w:t xml:space="preserve"> А.В. административного</w:t>
      </w:r>
      <w:r>
        <w:t xml:space="preserve"> наказания в виде штрафа по ч. 1 ст. 12.8 КоАП РФ в размере 30 000,00 руб. вступило в законную силу дата, штраф должен был оплачен не позднее дата. Данное требование закона </w:t>
      </w:r>
      <w:r>
        <w:t>Хрокало</w:t>
      </w:r>
      <w:r>
        <w:t xml:space="preserve"> А.В. в полном объеме не выполнил.</w:t>
      </w:r>
    </w:p>
    <w:p w:rsidR="00A77B3E" w:rsidP="00F90217">
      <w:pPr>
        <w:jc w:val="both"/>
      </w:pPr>
      <w:r>
        <w:t>Таким образом, суд квалифицирует бездейст</w:t>
      </w:r>
      <w:r>
        <w:t xml:space="preserve">вие </w:t>
      </w:r>
      <w:r>
        <w:t>Хрокало</w:t>
      </w:r>
      <w:r>
        <w:t xml:space="preserve"> А.В. по                            ч. 1 ст. 20.25 КоАП РФ, как неуплату административного штрафа в срок, предусмотренный КоАП РФ.</w:t>
      </w:r>
    </w:p>
    <w:p w:rsidR="00A77B3E" w:rsidP="00F90217">
      <w:pPr>
        <w:jc w:val="both"/>
      </w:pPr>
      <w:r>
        <w:t>В соответствии со ст. 2.9 КоАП РФ при малозначительности совершенного административного правонарушения судья, орга</w:t>
      </w:r>
      <w:r>
        <w:t>н, должностное лицо, уполномоченные решить дело об административном правонарушении, могут освободить лицо, совершившее административное правонарушение, от административной ответственности и ограничиться устным замечанием.</w:t>
      </w:r>
    </w:p>
    <w:p w:rsidR="00A77B3E" w:rsidP="00F90217">
      <w:pPr>
        <w:jc w:val="both"/>
      </w:pPr>
      <w:r>
        <w:t>Согласно п. 21 Постановления Плену</w:t>
      </w:r>
      <w:r>
        <w:t>ма Верховного Суда Российской Федерации от дата N 5 "О некоторых вопросах, возникающих у судов при применении Кодекса Российской Федерации об административных правонарушениях" малозначительным административным правонарушением является действие или бездейст</w:t>
      </w:r>
      <w:r>
        <w:t>вие, хотя формально и содержащее признаки состава административного правонарушения, но с учетом характера совершенного правонарушения и роли правонарушителя, размера вреда и тяжести наступивших последствий не представляющее существенного нарушения охраняем</w:t>
      </w:r>
      <w:r>
        <w:t>ых общественных правоотношений.</w:t>
      </w:r>
    </w:p>
    <w:p w:rsidR="00A77B3E" w:rsidP="00F90217">
      <w:pPr>
        <w:jc w:val="both"/>
      </w:pPr>
      <w:r>
        <w:t xml:space="preserve">В силу вышеприведенного пункта, если малозначительность административного правонарушения будет установлена по результатам рассмотрении дела об административном правонарушении, то может быть вынесено на основании п. 2 ч. 1.1 </w:t>
      </w:r>
      <w:r>
        <w:t>ст. 29.9 КоАП РФ постановление о прекращении производства по делу об административном правонарушении в случае устного замечания в соответствии со ст. 2.9 настоящего кодекса.</w:t>
      </w:r>
    </w:p>
    <w:p w:rsidR="00A77B3E" w:rsidP="00F90217">
      <w:pPr>
        <w:jc w:val="both"/>
      </w:pPr>
      <w:r>
        <w:t>Оценивая роль правонарушителя, следует исходить из того, что он предпринял необход</w:t>
      </w:r>
      <w:r>
        <w:t xml:space="preserve">имые меры для уплаты назначенного судом штрафа, однако в результате </w:t>
      </w:r>
      <w:r>
        <w:t xml:space="preserve">собственной арифметической ошибки не оплатил его в полном объеме – в размере 9,91 руб. </w:t>
      </w:r>
    </w:p>
    <w:p w:rsidR="00A77B3E" w:rsidP="00F90217">
      <w:pPr>
        <w:jc w:val="both"/>
      </w:pPr>
      <w:r>
        <w:t xml:space="preserve">Исходя из характера совершенного правонарушения, роли правонарушителя, размера вреда, нанесенного </w:t>
      </w:r>
      <w:r>
        <w:t xml:space="preserve">правоотношениям в области правонарушения, посягающего на общественный порядок, мировой судья считает возможным освободить </w:t>
      </w:r>
      <w:r>
        <w:t>Хрокало</w:t>
      </w:r>
      <w:r>
        <w:t xml:space="preserve"> А.В. от административной ответственности в связи с малозначительностью содеянного.</w:t>
      </w:r>
    </w:p>
    <w:p w:rsidR="00A77B3E" w:rsidP="00F90217">
      <w:pPr>
        <w:jc w:val="both"/>
      </w:pPr>
      <w:r>
        <w:t>На основании изложенного, руководствуясь ст</w:t>
      </w:r>
      <w:r>
        <w:t>атьями 29.9, 29.10 Кодекса Российской Федерации об административных правонарушениях, мировой судья</w:t>
      </w:r>
    </w:p>
    <w:p w:rsidR="00A77B3E" w:rsidP="00F90217">
      <w:pPr>
        <w:jc w:val="both"/>
      </w:pPr>
      <w:r>
        <w:t>ПОСТАНОВИЛ:</w:t>
      </w:r>
    </w:p>
    <w:p w:rsidR="00A77B3E" w:rsidP="00F90217">
      <w:pPr>
        <w:jc w:val="both"/>
      </w:pPr>
      <w:r>
        <w:t xml:space="preserve">Производство по делу об административном правонарушении в отношении </w:t>
      </w:r>
      <w:r>
        <w:t>Хрокало</w:t>
      </w:r>
      <w:r>
        <w:t xml:space="preserve"> Андрея Валериевича о привлечении его к административной ответственнос</w:t>
      </w:r>
      <w:r>
        <w:t>ти по части 1 статьи 20.25 Кодекса Российской Федерации об административных правонарушениях прекратить на основании статьи 2.9 Кодекса Российской Федерации об административных правонарушениях ввиду малозначительности административного правонарушения.</w:t>
      </w:r>
    </w:p>
    <w:p w:rsidR="00A77B3E" w:rsidP="00F90217">
      <w:pPr>
        <w:jc w:val="both"/>
      </w:pPr>
      <w:r>
        <w:t>Объяв</w:t>
      </w:r>
      <w:r>
        <w:t xml:space="preserve">ить </w:t>
      </w:r>
      <w:r>
        <w:t>Хрокало</w:t>
      </w:r>
      <w:r>
        <w:t xml:space="preserve"> А.В. устное замечание. </w:t>
      </w:r>
      <w:r>
        <w:tab/>
      </w:r>
    </w:p>
    <w:p w:rsidR="00A77B3E" w:rsidP="00F90217">
      <w:pPr>
        <w:jc w:val="both"/>
      </w:pPr>
      <w:r>
        <w:t xml:space="preserve">          Постановление может быть обжаловано в течение десяти суток со дня вручения или получения копии постановления в </w:t>
      </w:r>
      <w:r>
        <w:t>Сакский</w:t>
      </w:r>
      <w:r>
        <w:t xml:space="preserve"> районный суд Республики Крым через мирового судью.</w:t>
      </w:r>
    </w:p>
    <w:p w:rsidR="00A77B3E" w:rsidP="00F90217">
      <w:pPr>
        <w:jc w:val="both"/>
      </w:pPr>
      <w:r>
        <w:t xml:space="preserve">        </w:t>
      </w:r>
    </w:p>
    <w:p w:rsidR="00A77B3E" w:rsidP="00F90217">
      <w:pPr>
        <w:jc w:val="both"/>
      </w:pPr>
      <w:r>
        <w:t xml:space="preserve">       </w:t>
      </w:r>
      <w:r>
        <w:tab/>
      </w:r>
      <w:r>
        <w:tab/>
      </w:r>
      <w:r>
        <w:tab/>
      </w:r>
      <w:r>
        <w:tab/>
      </w:r>
      <w:r>
        <w:tab/>
        <w:t xml:space="preserve">                  </w:t>
      </w:r>
      <w:r>
        <w:t xml:space="preserve">         </w:t>
      </w:r>
    </w:p>
    <w:p w:rsidR="00A77B3E" w:rsidP="00F90217">
      <w:pPr>
        <w:jc w:val="both"/>
      </w:pPr>
      <w:r>
        <w:t xml:space="preserve">Мировой судья                                                                                   А.М. </w:t>
      </w:r>
      <w:r>
        <w:t>Смолий</w:t>
      </w:r>
    </w:p>
    <w:p w:rsidR="00A77B3E" w:rsidP="00F90217">
      <w:pPr>
        <w:jc w:val="both"/>
      </w:pPr>
    </w:p>
    <w:p w:rsidR="00A77B3E" w:rsidP="00F90217">
      <w:pPr>
        <w:jc w:val="both"/>
      </w:pPr>
    </w:p>
    <w:p w:rsidR="00A77B3E" w:rsidP="00F90217">
      <w:pPr>
        <w:jc w:val="both"/>
      </w:pP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217"/>
    <w:rsid w:val="00A77B3E"/>
    <w:rsid w:val="00F9021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