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74BBA">
      <w:pPr>
        <w:jc w:val="center"/>
      </w:pPr>
      <w:r>
        <w:rPr>
          <w:sz w:val="20"/>
        </w:rPr>
        <w:t>4</w:t>
      </w:r>
    </w:p>
    <w:p w:rsidR="00E74BBA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5-74-465/2024 </w:t>
      </w:r>
    </w:p>
    <w:p w:rsidR="00E74BBA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E74BBA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>дата адрес</w:t>
      </w:r>
    </w:p>
    <w:p w:rsidR="00E74BBA">
      <w:pPr>
        <w:ind w:firstLine="708"/>
        <w:jc w:val="both"/>
      </w:pPr>
      <w:r>
        <w:rPr>
          <w:sz w:val="28"/>
        </w:rPr>
        <w:t xml:space="preserve">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>», в отношении:</w:t>
      </w:r>
      <w:r>
        <w:rPr>
          <w:b/>
          <w:sz w:val="28"/>
        </w:rPr>
        <w:t xml:space="preserve"> </w:t>
      </w:r>
    </w:p>
    <w:p w:rsidR="00E74BBA">
      <w:pPr>
        <w:ind w:left="1985"/>
        <w:jc w:val="both"/>
      </w:pPr>
      <w:r>
        <w:rPr>
          <w:sz w:val="28"/>
        </w:rPr>
        <w:t>Николаенко</w:t>
      </w:r>
      <w:r w:rsidR="00AB6C83">
        <w:rPr>
          <w:sz w:val="28"/>
        </w:rPr>
        <w:t xml:space="preserve"> Ю.И. </w:t>
      </w:r>
      <w:r>
        <w:rPr>
          <w:sz w:val="28"/>
        </w:rPr>
        <w:t>,</w:t>
      </w:r>
    </w:p>
    <w:p w:rsidR="00E74BBA">
      <w:pPr>
        <w:ind w:left="1985"/>
        <w:jc w:val="both"/>
      </w:pPr>
      <w:r>
        <w:rPr>
          <w:sz w:val="28"/>
        </w:rPr>
        <w:t xml:space="preserve">паспортные </w:t>
      </w:r>
      <w:r>
        <w:rPr>
          <w:sz w:val="28"/>
        </w:rPr>
        <w:t>данныеадрес</w:t>
      </w:r>
      <w:r>
        <w:rPr>
          <w:sz w:val="28"/>
        </w:rPr>
        <w:t xml:space="preserve">, гражданки Российской Федерации, со средним образованием, незамужней, имеющей на иждивении несовершеннолетнего ребенка, не работающей, зарегистрированной по месту пребывания по адресу: адрес, ранее </w:t>
      </w:r>
      <w:r>
        <w:rPr>
          <w:sz w:val="28"/>
        </w:rPr>
        <w:t>привлека</w:t>
      </w:r>
      <w:r>
        <w:rPr>
          <w:sz w:val="28"/>
        </w:rPr>
        <w:t>вшейся</w:t>
      </w:r>
      <w:r>
        <w:rPr>
          <w:sz w:val="28"/>
        </w:rPr>
        <w:t xml:space="preserve"> к административной ответственности, паспорт гражданина Российской Федерации, серия и номер телефон, выдан МВД по адрес, дата выдачи дата, код подразделения телефон, </w:t>
      </w:r>
    </w:p>
    <w:p w:rsidR="00E74BBA">
      <w:pPr>
        <w:jc w:val="both"/>
      </w:pPr>
      <w:r>
        <w:rPr>
          <w:sz w:val="28"/>
        </w:rPr>
        <w:t>о привлечении ее к административной ответственности за правонарушение, предусмотрен</w:t>
      </w:r>
      <w:r>
        <w:rPr>
          <w:sz w:val="28"/>
        </w:rPr>
        <w:t xml:space="preserve">ное ст. 6.1.1 Кодекса Российской Федерации об административных правонарушениях, </w:t>
      </w:r>
    </w:p>
    <w:p w:rsidR="00E74BBA">
      <w:pPr>
        <w:jc w:val="center"/>
      </w:pPr>
      <w:r>
        <w:rPr>
          <w:sz w:val="28"/>
        </w:rPr>
        <w:t>УСТАНОВИЛ:</w:t>
      </w:r>
    </w:p>
    <w:p w:rsidR="00E74BBA">
      <w:pPr>
        <w:jc w:val="both"/>
      </w:pPr>
      <w:r>
        <w:rPr>
          <w:sz w:val="28"/>
        </w:rPr>
        <w:t xml:space="preserve">Николенко Ю.И. дата </w:t>
      </w:r>
      <w:r>
        <w:rPr>
          <w:sz w:val="28"/>
        </w:rPr>
        <w:t>в</w:t>
      </w:r>
      <w:r>
        <w:rPr>
          <w:sz w:val="28"/>
        </w:rPr>
        <w:t xml:space="preserve"> время, находясь во дворе дома по адресу: адрес, совершила иные насильственные действия в отношении </w:t>
      </w:r>
      <w:r>
        <w:rPr>
          <w:sz w:val="28"/>
        </w:rPr>
        <w:t>фио</w:t>
      </w:r>
      <w:r>
        <w:rPr>
          <w:sz w:val="28"/>
        </w:rPr>
        <w:t xml:space="preserve">, а именно нанесла ей один удар кулаком </w:t>
      </w:r>
      <w:r>
        <w:rPr>
          <w:sz w:val="28"/>
        </w:rPr>
        <w:t xml:space="preserve">правой руки в область лица слева, причинив тем самым потерпевшей физическую боль, не повлекшие последствий, указанных в статье 115 УК РФ, если эти действия не содержат уголовно наказуемое деяние. </w:t>
      </w:r>
    </w:p>
    <w:p w:rsidR="00E74BBA">
      <w:pPr>
        <w:ind w:firstLine="708"/>
        <w:jc w:val="both"/>
      </w:pPr>
      <w:r>
        <w:rPr>
          <w:sz w:val="28"/>
        </w:rPr>
        <w:t>В судебном заседании Николенко Ю.И. свою вину признала полн</w:t>
      </w:r>
      <w:r>
        <w:rPr>
          <w:sz w:val="28"/>
        </w:rPr>
        <w:t>остью, в содеянном раскаялся.</w:t>
      </w:r>
      <w:r>
        <w:rPr>
          <w:sz w:val="28"/>
        </w:rPr>
        <w:t xml:space="preserve"> Кроме того пояснила, что нанесла потерпевшей удар в лицо в целях самозащиты, поскольку </w:t>
      </w:r>
      <w:r>
        <w:rPr>
          <w:sz w:val="28"/>
        </w:rPr>
        <w:t>последняя</w:t>
      </w:r>
      <w:r>
        <w:rPr>
          <w:sz w:val="28"/>
        </w:rPr>
        <w:t xml:space="preserve"> в ходе возникшего между ими словестного конфликта, схватила ее за волосы. </w:t>
      </w:r>
    </w:p>
    <w:p w:rsidR="00E74BBA">
      <w:pPr>
        <w:ind w:firstLine="708"/>
        <w:jc w:val="both"/>
      </w:pPr>
      <w:r>
        <w:rPr>
          <w:sz w:val="28"/>
        </w:rPr>
        <w:t xml:space="preserve">Потерпевшая </w:t>
      </w:r>
      <w:r>
        <w:rPr>
          <w:sz w:val="28"/>
        </w:rPr>
        <w:t>фио</w:t>
      </w:r>
      <w:r>
        <w:rPr>
          <w:sz w:val="28"/>
        </w:rPr>
        <w:t xml:space="preserve"> в суд не явилась, о месте и времени ра</w:t>
      </w:r>
      <w:r>
        <w:rPr>
          <w:sz w:val="28"/>
        </w:rPr>
        <w:t xml:space="preserve">ссмотрения дела извещена надлежащим образом, что подтверждается телефонограммой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ходатайство об отложении рассмотрения дела не подала. При получении телефонограммы указала, что принять участие в судебном заседании не может в связи с госпитализацией</w:t>
      </w:r>
      <w:r>
        <w:rPr>
          <w:sz w:val="28"/>
        </w:rPr>
        <w:t xml:space="preserve"> ее ребенка, просила рассмотреть дело в ее отсутствие. </w:t>
      </w:r>
    </w:p>
    <w:p w:rsidR="00E74BBA">
      <w:pPr>
        <w:ind w:firstLine="708"/>
        <w:jc w:val="both"/>
      </w:pPr>
      <w:r>
        <w:rPr>
          <w:sz w:val="28"/>
        </w:rPr>
        <w:t>Выслушав объяснения Николаенко Ю.И., исследовав материалы дела, мировой судья пришел к выводу о наличии в действиях Николаенко Ю.И. состава правонарушения, предусмотренного ст. 6.1.1 Кодекса Российско</w:t>
      </w:r>
      <w:r>
        <w:rPr>
          <w:sz w:val="28"/>
        </w:rPr>
        <w:t>й Федерации об административных правонарушениях (далее - КоАП РФ), исходя из следующего.</w:t>
      </w:r>
    </w:p>
    <w:p w:rsidR="00E74BBA">
      <w:pPr>
        <w:ind w:firstLine="708"/>
        <w:jc w:val="both"/>
      </w:pPr>
      <w:r>
        <w:rPr>
          <w:sz w:val="28"/>
        </w:rPr>
        <w:t xml:space="preserve">Административная ответственность по </w:t>
      </w:r>
      <w:hyperlink r:id="rId4" w:history="1">
        <w:r>
          <w:rPr>
            <w:color w:val="0000FF"/>
            <w:sz w:val="28"/>
            <w:u w:val="single"/>
          </w:rPr>
          <w:t>ст. 6.1</w:t>
        </w:r>
        <w:r>
          <w:rPr>
            <w:color w:val="0000FF"/>
            <w:sz w:val="28"/>
            <w:u w:val="single"/>
          </w:rPr>
          <w:t>.1</w:t>
        </w:r>
      </w:hyperlink>
      <w:r>
        <w:rPr>
          <w:sz w:val="28"/>
        </w:rPr>
        <w:t xml:space="preserve"> КоАП РФ наступает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E74BBA">
      <w:pPr>
        <w:ind w:firstLine="708"/>
        <w:jc w:val="both"/>
      </w:pPr>
      <w:r>
        <w:rPr>
          <w:sz w:val="28"/>
        </w:rPr>
        <w:t>При этом побои - это действия, характеризующиеся многократным нанесением ударов, которые сами по себе не состав</w:t>
      </w:r>
      <w:r>
        <w:rPr>
          <w:sz w:val="28"/>
        </w:rPr>
        <w:t>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</w:t>
      </w:r>
      <w:r>
        <w:rPr>
          <w:sz w:val="28"/>
        </w:rPr>
        <w:t xml:space="preserve">обности). Вместе с тем побои могут и не оставить после себя никаких объективно выявляемых повреждений. </w:t>
      </w:r>
    </w:p>
    <w:p w:rsidR="00E74BBA">
      <w:pPr>
        <w:ind w:firstLine="708"/>
        <w:jc w:val="both"/>
      </w:pPr>
      <w:r>
        <w:rPr>
          <w:sz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</w:t>
      </w:r>
      <w:r>
        <w:rPr>
          <w:sz w:val="28"/>
        </w:rPr>
        <w:t>ем термических факторов и другие аналогичные действия.</w:t>
      </w:r>
    </w:p>
    <w:p w:rsidR="00E74BBA">
      <w:pPr>
        <w:ind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E74BBA">
      <w:pPr>
        <w:ind w:firstLine="708"/>
        <w:jc w:val="both"/>
      </w:pPr>
      <w:r>
        <w:rPr>
          <w:sz w:val="28"/>
        </w:rPr>
        <w:t>Как следует из протокола об админи</w:t>
      </w:r>
      <w:r>
        <w:rPr>
          <w:sz w:val="28"/>
        </w:rPr>
        <w:t>стративном правонарушении от дата,</w:t>
      </w:r>
      <w:r>
        <w:rPr>
          <w:sz w:val="20"/>
        </w:rPr>
        <w:t xml:space="preserve"> </w:t>
      </w:r>
      <w:r>
        <w:rPr>
          <w:sz w:val="28"/>
        </w:rPr>
        <w:t xml:space="preserve">Николенко Ю.И. дата </w:t>
      </w:r>
      <w:r>
        <w:rPr>
          <w:sz w:val="28"/>
        </w:rPr>
        <w:t>в</w:t>
      </w:r>
      <w:r>
        <w:rPr>
          <w:sz w:val="28"/>
        </w:rPr>
        <w:t xml:space="preserve"> время, находясь во дворе дома по адресу: адрес, совершила иные насильственные действия в отношении </w:t>
      </w:r>
      <w:r>
        <w:rPr>
          <w:sz w:val="28"/>
        </w:rPr>
        <w:t>фио</w:t>
      </w:r>
      <w:r>
        <w:rPr>
          <w:sz w:val="28"/>
        </w:rPr>
        <w:t>, а именно нанесла ей один удар кулаком правой руки в область лица слева, причинив тем самым поте</w:t>
      </w:r>
      <w:r>
        <w:rPr>
          <w:sz w:val="28"/>
        </w:rPr>
        <w:t xml:space="preserve">рпевшей физическую боль, не повлекшие последствий, указанных в статье 115 УК РФ, если эти действия не содержат уголовно наказуемое деяние. </w:t>
      </w:r>
    </w:p>
    <w:p w:rsidR="00E74BBA">
      <w:pPr>
        <w:ind w:firstLine="708"/>
        <w:jc w:val="both"/>
      </w:pPr>
      <w:r>
        <w:rPr>
          <w:sz w:val="28"/>
        </w:rPr>
        <w:t>Указанные обстоятельства послужили основанием для возбуждения в отношении Николаенко Ю.И. дела об административном п</w:t>
      </w:r>
      <w:r>
        <w:rPr>
          <w:sz w:val="28"/>
        </w:rPr>
        <w:t xml:space="preserve">равонарушении, предусмотренном </w:t>
      </w:r>
      <w:hyperlink r:id="rId4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РФ. </w:t>
      </w:r>
    </w:p>
    <w:p w:rsidR="00E74BBA">
      <w:pPr>
        <w:ind w:firstLine="708"/>
        <w:jc w:val="both"/>
      </w:pPr>
      <w:r>
        <w:rPr>
          <w:sz w:val="28"/>
        </w:rPr>
        <w:t xml:space="preserve">Факт совершения административного правонарушения и виновность Николаенко Ю.И. </w:t>
      </w:r>
      <w:r>
        <w:rPr>
          <w:sz w:val="28"/>
        </w:rPr>
        <w:t>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от дата (</w:t>
      </w:r>
      <w:r>
        <w:rPr>
          <w:sz w:val="28"/>
        </w:rPr>
        <w:t>л.д</w:t>
      </w:r>
      <w:r>
        <w:rPr>
          <w:sz w:val="28"/>
        </w:rPr>
        <w:t xml:space="preserve">. 1); заявлением </w:t>
      </w:r>
      <w:r>
        <w:rPr>
          <w:sz w:val="28"/>
        </w:rPr>
        <w:t>фио</w:t>
      </w:r>
      <w:r>
        <w:rPr>
          <w:sz w:val="28"/>
        </w:rPr>
        <w:t xml:space="preserve"> о принятии мер к </w:t>
      </w:r>
      <w:r>
        <w:rPr>
          <w:sz w:val="28"/>
        </w:rPr>
        <w:t>фио</w:t>
      </w:r>
      <w:r>
        <w:rPr>
          <w:sz w:val="28"/>
        </w:rPr>
        <w:t xml:space="preserve"> за причинение телесных повреждений </w:t>
      </w:r>
      <w:r>
        <w:rPr>
          <w:sz w:val="28"/>
        </w:rPr>
        <w:t>от</w:t>
      </w:r>
      <w:r>
        <w:rPr>
          <w:sz w:val="28"/>
        </w:rPr>
        <w:t xml:space="preserve"> дата (</w:t>
      </w:r>
      <w:r>
        <w:rPr>
          <w:sz w:val="28"/>
        </w:rPr>
        <w:t>л</w:t>
      </w:r>
      <w:r>
        <w:rPr>
          <w:sz w:val="28"/>
        </w:rPr>
        <w:t>.д</w:t>
      </w:r>
      <w:r>
        <w:rPr>
          <w:sz w:val="28"/>
        </w:rPr>
        <w:t xml:space="preserve">. 2); письменными объяснениями </w:t>
      </w:r>
      <w:r>
        <w:rPr>
          <w:sz w:val="28"/>
        </w:rPr>
        <w:t>фио</w:t>
      </w:r>
      <w:r>
        <w:rPr>
          <w:sz w:val="28"/>
        </w:rPr>
        <w:t xml:space="preserve"> от дата, </w:t>
      </w:r>
      <w:r>
        <w:rPr>
          <w:sz w:val="28"/>
        </w:rPr>
        <w:t>фио</w:t>
      </w:r>
      <w:r>
        <w:rPr>
          <w:sz w:val="28"/>
        </w:rPr>
        <w:t xml:space="preserve"> от дата, </w:t>
      </w:r>
      <w:r>
        <w:rPr>
          <w:sz w:val="28"/>
        </w:rPr>
        <w:t>фио</w:t>
      </w:r>
      <w:r>
        <w:rPr>
          <w:sz w:val="28"/>
        </w:rPr>
        <w:t xml:space="preserve"> от дата, Николаенко Ю.И. </w:t>
      </w:r>
      <w:r>
        <w:rPr>
          <w:sz w:val="28"/>
        </w:rPr>
        <w:t>от</w:t>
      </w:r>
      <w:r>
        <w:rPr>
          <w:sz w:val="28"/>
        </w:rPr>
        <w:t xml:space="preserve"> дата (</w:t>
      </w:r>
      <w:r>
        <w:rPr>
          <w:sz w:val="28"/>
        </w:rPr>
        <w:t>л.д</w:t>
      </w:r>
      <w:r>
        <w:rPr>
          <w:sz w:val="28"/>
        </w:rPr>
        <w:t>. 3 - 7, 20).</w:t>
      </w:r>
    </w:p>
    <w:p w:rsidR="00E74BBA">
      <w:pPr>
        <w:ind w:firstLine="540"/>
        <w:jc w:val="both"/>
      </w:pPr>
      <w:r>
        <w:rPr>
          <w:sz w:val="28"/>
        </w:rPr>
        <w:t>Оснований полагать, что данные доказательства получены с нарушением закона, у мирового судьи не имеется.</w:t>
      </w:r>
    </w:p>
    <w:p w:rsidR="00E74BBA">
      <w:pPr>
        <w:ind w:firstLine="540"/>
        <w:jc w:val="both"/>
      </w:pPr>
      <w:r>
        <w:rPr>
          <w:sz w:val="28"/>
        </w:rPr>
        <w:t>Кодекс Российской Федерации об админи</w:t>
      </w:r>
      <w:r>
        <w:rPr>
          <w:sz w:val="28"/>
        </w:rPr>
        <w:t>стративных правонарушениях в отличие от Уголовно-процессуального кодекса Российской Федерации не содержит требований об обязательном назначении и производстве судебной экспертизы по каким-либо категориям дел.</w:t>
      </w:r>
    </w:p>
    <w:p w:rsidR="00E74BBA">
      <w:pPr>
        <w:ind w:firstLine="540"/>
        <w:jc w:val="both"/>
      </w:pPr>
      <w:r>
        <w:rPr>
          <w:sz w:val="28"/>
        </w:rPr>
        <w:t xml:space="preserve">Для наличия состава административного </w:t>
      </w:r>
      <w:r>
        <w:rPr>
          <w:sz w:val="28"/>
        </w:rPr>
        <w:t xml:space="preserve">правонарушения, предусмотренного ст. 6.1.1 КоАП РФ, наряду с доказательствами, подтверждающими виновные насильственные действия привлекаемого к административной ответственности лица, необходимо наличие состоящих в </w:t>
      </w:r>
      <w:r>
        <w:rPr>
          <w:sz w:val="28"/>
        </w:rPr>
        <w:t>причинной связи с этими действиями вредных</w:t>
      </w:r>
      <w:r>
        <w:rPr>
          <w:sz w:val="28"/>
        </w:rPr>
        <w:t xml:space="preserve"> последствий в виде причинения потерпевшему физической боли - вне зависимости от наличия либо отсутствия у него телесных повреждений, не причинивших вреда здоровью.</w:t>
      </w:r>
    </w:p>
    <w:p w:rsidR="00E74BBA">
      <w:pPr>
        <w:ind w:firstLine="540"/>
        <w:jc w:val="both"/>
      </w:pPr>
      <w:r>
        <w:rPr>
          <w:sz w:val="28"/>
        </w:rPr>
        <w:t>Лишь при наличии оснований полагать, что в результате противоправных действий привлекаемого</w:t>
      </w:r>
      <w:r>
        <w:rPr>
          <w:sz w:val="28"/>
        </w:rPr>
        <w:t xml:space="preserve"> к административной ответственности лица потерпевшему были причинены телесные повреждения, в рамках административного расследования по делу необходимо получить соответствующее заключение эксперта о наличии либо отсутствии последствий, указанных в ст. 115 У</w:t>
      </w:r>
      <w:r>
        <w:rPr>
          <w:sz w:val="28"/>
        </w:rPr>
        <w:t>К РФ (</w:t>
      </w:r>
      <w:r>
        <w:rPr>
          <w:sz w:val="28"/>
        </w:rPr>
        <w:t>ст.ст</w:t>
      </w:r>
      <w:r>
        <w:rPr>
          <w:sz w:val="28"/>
        </w:rPr>
        <w:t>. 6.1.1, 26.4 КоАП РФ).</w:t>
      </w:r>
    </w:p>
    <w:p w:rsidR="00E74BBA">
      <w:pPr>
        <w:ind w:firstLine="540"/>
        <w:jc w:val="both"/>
      </w:pPr>
      <w:r>
        <w:rPr>
          <w:sz w:val="28"/>
        </w:rPr>
        <w:t xml:space="preserve">Материалы дела не содержат сведений о том, что потерпевшей причинены телесные повреждений в результате противоправных действий Николаенко Ю.И., что исключило необходимость в получении соответствующего заключения эксперта </w:t>
      </w:r>
      <w:r>
        <w:rPr>
          <w:sz w:val="28"/>
        </w:rPr>
        <w:t xml:space="preserve">о наличии либо отсутствии последствий, указанных в ст. 115 УК РФ. </w:t>
      </w:r>
    </w:p>
    <w:p w:rsidR="00E74BBA">
      <w:pPr>
        <w:ind w:firstLine="540"/>
        <w:jc w:val="both"/>
      </w:pPr>
      <w:r>
        <w:rPr>
          <w:sz w:val="28"/>
        </w:rPr>
        <w:t xml:space="preserve">Совокупность имеющихся в материалах дела доказательств является достаточной для вывода суда о наличии в действиях Николаенко Ю.И. состава административного правонарушения, предусмотренного </w:t>
      </w:r>
      <w:hyperlink r:id="rId4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РФ.</w:t>
      </w:r>
    </w:p>
    <w:p w:rsidR="00E74BBA">
      <w:pPr>
        <w:ind w:firstLine="540"/>
        <w:jc w:val="both"/>
      </w:pPr>
      <w:r>
        <w:rPr>
          <w:sz w:val="28"/>
        </w:rPr>
        <w:t>Объективных данных, свидетельствующих о том, что Николаенко Ю.И. действовала в состоянии крайней необходимости</w:t>
      </w:r>
      <w:r>
        <w:rPr>
          <w:sz w:val="28"/>
        </w:rPr>
        <w:t xml:space="preserve"> в целях устранения опасности, непосредственно угрожающей ее личности и правам или другим лицам, а также охраняемым законом интересам общества или государства, судам не установлено. </w:t>
      </w:r>
    </w:p>
    <w:p w:rsidR="00E74BBA">
      <w:pPr>
        <w:ind w:firstLine="540"/>
        <w:jc w:val="both"/>
      </w:pPr>
      <w:r>
        <w:rPr>
          <w:sz w:val="28"/>
        </w:rPr>
        <w:t xml:space="preserve">Согласно ч. 2 ст. 4.1 КоАП РФ при назначении административного наказания </w:t>
      </w:r>
      <w:r>
        <w:rPr>
          <w:sz w:val="28"/>
        </w:rPr>
        <w:t>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74BBA">
      <w:pPr>
        <w:ind w:firstLine="540"/>
        <w:jc w:val="both"/>
      </w:pPr>
      <w:r>
        <w:rPr>
          <w:sz w:val="28"/>
        </w:rPr>
        <w:t>Принимая во внимание характер совершенного Николаенко Ю.И. адми</w:t>
      </w:r>
      <w:r>
        <w:rPr>
          <w:sz w:val="28"/>
        </w:rPr>
        <w:t xml:space="preserve">нистративного правонарушения, учитывая данные о личности виновной, ее имущественном положение, ранее </w:t>
      </w:r>
      <w:r>
        <w:rPr>
          <w:sz w:val="28"/>
        </w:rPr>
        <w:t>привлекавшейся</w:t>
      </w:r>
      <w:r>
        <w:rPr>
          <w:sz w:val="28"/>
        </w:rPr>
        <w:t xml:space="preserve"> к административной ответственности, признание вины, раскаяние, что является обстоятельствами, смягчающими административную ответственность, </w:t>
      </w:r>
      <w:r>
        <w:rPr>
          <w:sz w:val="28"/>
        </w:rPr>
        <w:t>суд пришел к выводу о возможности назначить Николаенко Ю.И. административное наказание в виде административного штрафа в нижнем пределе, установленном санкцией ст. 6.1.1 КоАП РФ.</w:t>
      </w:r>
    </w:p>
    <w:p w:rsidR="00E74BBA">
      <w:pPr>
        <w:ind w:firstLine="540"/>
        <w:jc w:val="both"/>
      </w:pPr>
      <w:r>
        <w:rPr>
          <w:sz w:val="28"/>
        </w:rPr>
        <w:t xml:space="preserve">На основании изложенного, руководствуясь </w:t>
      </w:r>
      <w:r>
        <w:rPr>
          <w:sz w:val="28"/>
        </w:rPr>
        <w:t>ст.ст</w:t>
      </w:r>
      <w:r>
        <w:rPr>
          <w:sz w:val="28"/>
        </w:rPr>
        <w:t>. 29.9, 29.10 Кодекса Российско</w:t>
      </w:r>
      <w:r>
        <w:rPr>
          <w:sz w:val="28"/>
        </w:rPr>
        <w:t xml:space="preserve">й Федерации об административных правонарушениях, мировой судья </w:t>
      </w:r>
    </w:p>
    <w:p w:rsidR="00E74BBA">
      <w:pPr>
        <w:jc w:val="center"/>
      </w:pPr>
      <w:r>
        <w:rPr>
          <w:sz w:val="28"/>
        </w:rPr>
        <w:t>ПОСТАНОВИЛ:</w:t>
      </w:r>
    </w:p>
    <w:p w:rsidR="00E74BBA">
      <w:pPr>
        <w:jc w:val="both"/>
      </w:pPr>
      <w:r>
        <w:rPr>
          <w:sz w:val="28"/>
        </w:rPr>
        <w:t xml:space="preserve">Николаенко </w:t>
      </w:r>
      <w:r w:rsidR="00AB6C83">
        <w:rPr>
          <w:sz w:val="28"/>
        </w:rPr>
        <w:t xml:space="preserve">Ю.И. </w:t>
      </w:r>
      <w:r>
        <w:rPr>
          <w:sz w:val="28"/>
        </w:rPr>
        <w:t>признать виновной в совершении административного правонарушения, предусмотренного ст. 6.1.1 Кодекса Российской Федерации об административных правонарушения</w:t>
      </w:r>
      <w:r>
        <w:rPr>
          <w:sz w:val="28"/>
        </w:rPr>
        <w:t xml:space="preserve">х, и назначить ей административное наказание в виде административного штрафа в размере сумма. </w:t>
      </w:r>
    </w:p>
    <w:p w:rsidR="00E74BBA">
      <w:pPr>
        <w:ind w:firstLine="708"/>
        <w:jc w:val="both"/>
      </w:pPr>
      <w:r>
        <w:rPr>
          <w:sz w:val="28"/>
        </w:rPr>
        <w:t>Штраф подлежит уплате по реквизитам: получатель УФК по адрес (Министерство юстиции адрес), наименование банка Отделение адрес Банка России//УФК по адрес, ИНН тел</w:t>
      </w:r>
      <w:r>
        <w:rPr>
          <w:sz w:val="28"/>
        </w:rPr>
        <w:t xml:space="preserve">ефон, КПП телефон, БИК телефон, единый казначейский счет 40102810645370000035, казначейский счет 03100643000000017500, лицевой счет телефон в УФК по адрес, код сводного реестра телефон, ОКТМО телефон, КБК телефон </w:t>
      </w:r>
      <w:r>
        <w:rPr>
          <w:sz w:val="28"/>
        </w:rPr>
        <w:t>телефон</w:t>
      </w:r>
      <w:r>
        <w:rPr>
          <w:sz w:val="28"/>
        </w:rPr>
        <w:t>, УИН:</w:t>
      </w:r>
      <w:r>
        <w:rPr>
          <w:sz w:val="20"/>
        </w:rPr>
        <w:t xml:space="preserve"> </w:t>
      </w:r>
      <w:r>
        <w:rPr>
          <w:sz w:val="28"/>
        </w:rPr>
        <w:t>0410760300745004652406141.</w:t>
      </w:r>
      <w:r>
        <w:rPr>
          <w:b/>
          <w:sz w:val="52"/>
        </w:rPr>
        <w:t xml:space="preserve"> </w:t>
      </w:r>
    </w:p>
    <w:p w:rsidR="00E74BBA">
      <w:pPr>
        <w:ind w:firstLine="708"/>
        <w:jc w:val="both"/>
      </w:pPr>
      <w:r>
        <w:rPr>
          <w:sz w:val="28"/>
        </w:rPr>
        <w:t>С</w:t>
      </w:r>
      <w:r>
        <w:rPr>
          <w:sz w:val="28"/>
        </w:rPr>
        <w:t>огласно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</w:t>
      </w:r>
      <w:r>
        <w:rPr>
          <w:sz w:val="28"/>
        </w:rPr>
        <w:t>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</w:t>
      </w:r>
      <w:r>
        <w:rPr>
          <w:sz w:val="28"/>
        </w:rPr>
        <w:t xml:space="preserve"> ст. 31.5 настоящего Кодекса.</w:t>
      </w:r>
    </w:p>
    <w:p w:rsidR="00E74BBA">
      <w:pPr>
        <w:ind w:firstLine="708"/>
        <w:jc w:val="both"/>
      </w:pPr>
      <w:r>
        <w:rPr>
          <w:sz w:val="28"/>
        </w:rPr>
        <w:t>Оригина</w:t>
      </w:r>
      <w:r>
        <w:rPr>
          <w:sz w:val="28"/>
        </w:rPr>
        <w:t xml:space="preserve">л квитанции об оплате административного штрафа Николаенко Ю.И. необходимо предоставить в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как документ подтверждающий исполнение судебного постановления в части штрафа.</w:t>
      </w:r>
    </w:p>
    <w:p w:rsidR="00E74BBA">
      <w:pPr>
        <w:ind w:firstLine="708"/>
        <w:jc w:val="both"/>
      </w:pPr>
      <w:r>
        <w:rPr>
          <w:sz w:val="28"/>
        </w:rPr>
        <w:t>При отс</w:t>
      </w:r>
      <w:r>
        <w:rPr>
          <w:sz w:val="28"/>
        </w:rPr>
        <w:t xml:space="preserve">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 </w:t>
      </w:r>
    </w:p>
    <w:p w:rsidR="00E74BBA">
      <w:pPr>
        <w:ind w:firstLine="708"/>
        <w:jc w:val="both"/>
      </w:pPr>
      <w:r>
        <w:rPr>
          <w:sz w:val="28"/>
        </w:rPr>
        <w:t>Постановлен</w:t>
      </w:r>
      <w:r>
        <w:rPr>
          <w:sz w:val="28"/>
        </w:rPr>
        <w:t xml:space="preserve">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судью.</w:t>
      </w:r>
    </w:p>
    <w:p w:rsidR="00E74BBA">
      <w:pPr>
        <w:jc w:val="both"/>
      </w:pPr>
      <w:r>
        <w:rPr>
          <w:sz w:val="28"/>
        </w:rPr>
        <w:t xml:space="preserve">Мировой судья </w:t>
      </w:r>
      <w:r w:rsidR="00AB6C83">
        <w:rPr>
          <w:sz w:val="28"/>
        </w:rPr>
        <w:t xml:space="preserve">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E74BBA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BBA"/>
    <w:rsid w:val="00657F06"/>
    <w:rsid w:val="00AB6C83"/>
    <w:rsid w:val="00E74B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1DAB7C32C337966702C8F49452FCA9C9D1F51B4216CF81C8A7B6286177CB4A4BC13DCFAC44AR8UDI" TargetMode="External" /><Relationship Id="rId5" Type="http://schemas.openxmlformats.org/officeDocument/2006/relationships/hyperlink" Target="consultantplus://offline/ref=01DAB7C32C337966702C8F49452FCA9C9D1F51B62C64F81C8A7B6286177CB4A4BC13DCFCC64F88A2R8UA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