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30CF">
      <w:pPr>
        <w:jc w:val="center"/>
      </w:pPr>
      <w:r>
        <w:rPr>
          <w:sz w:val="20"/>
        </w:rPr>
        <w:t>6</w:t>
      </w:r>
    </w:p>
    <w:p w:rsidR="00FC30C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5-74-473/2024</w:t>
      </w:r>
    </w:p>
    <w:p w:rsidR="00FC30C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FC30CF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25 ноября 2024 г. адрес</w:t>
      </w:r>
    </w:p>
    <w:p w:rsidR="00FC30CF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ОСБ ДПС </w:t>
      </w:r>
      <w:r>
        <w:rPr>
          <w:sz w:val="28"/>
        </w:rPr>
        <w:t>Госавтоинспекции МВД по адрес, в отношении:</w:t>
      </w:r>
      <w:r>
        <w:rPr>
          <w:b/>
          <w:sz w:val="28"/>
        </w:rPr>
        <w:t xml:space="preserve"> </w:t>
      </w:r>
    </w:p>
    <w:p w:rsidR="00FC30CF">
      <w:pPr>
        <w:ind w:left="851"/>
        <w:jc w:val="both"/>
      </w:pPr>
      <w:r>
        <w:rPr>
          <w:sz w:val="28"/>
        </w:rPr>
        <w:t>Зограбяна</w:t>
      </w:r>
      <w:r>
        <w:rPr>
          <w:sz w:val="28"/>
        </w:rPr>
        <w:t xml:space="preserve"> Р.Л. </w:t>
      </w:r>
    </w:p>
    <w:p w:rsidR="00FC30CF">
      <w:pPr>
        <w:ind w:left="851"/>
        <w:jc w:val="both"/>
      </w:pPr>
      <w:r>
        <w:rPr>
          <w:sz w:val="28"/>
        </w:rPr>
        <w:t xml:space="preserve">паспортные данные, гражданина адрес, со средним образованием, женатого, имеющего троих несовершеннолетних детей, работающего у наименование организации, со слов зарегистрированного </w:t>
      </w:r>
      <w:r>
        <w:rPr>
          <w:sz w:val="28"/>
        </w:rPr>
        <w:t xml:space="preserve">по адресу: адрес, название улицы и номер дома не указал, фактически пребывающего (проживающего) на адрес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паспорт гражданина адрес, серия АР № 056397</w:t>
      </w:r>
      <w:r>
        <w:rPr>
          <w:sz w:val="28"/>
        </w:rPr>
        <w:t>3, дата выдачи дата, водительское удостоверение *ВС* RF1948763</w:t>
      </w:r>
      <w:r>
        <w:rPr>
          <w:sz w:val="28"/>
        </w:rPr>
        <w:t xml:space="preserve">, дата выдачи дата (адрес), </w:t>
      </w:r>
    </w:p>
    <w:p w:rsidR="00FC30CF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</w:t>
      </w:r>
      <w:r>
        <w:rPr>
          <w:sz w:val="28"/>
        </w:rPr>
        <w:t>ях,</w:t>
      </w:r>
    </w:p>
    <w:p w:rsidR="00FC30CF">
      <w:pPr>
        <w:jc w:val="center"/>
      </w:pPr>
      <w:r>
        <w:rPr>
          <w:sz w:val="28"/>
        </w:rPr>
        <w:t>УСТАНОВИЛ:</w:t>
      </w:r>
    </w:p>
    <w:p w:rsidR="00FC30CF">
      <w:pPr>
        <w:jc w:val="both"/>
      </w:pPr>
      <w:r>
        <w:rPr>
          <w:sz w:val="28"/>
        </w:rPr>
        <w:t>Зограбян</w:t>
      </w:r>
      <w:r>
        <w:rPr>
          <w:sz w:val="28"/>
        </w:rPr>
        <w:t xml:space="preserve"> Р.Л.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марки марка автомобиля, государственный регистрационный знак У0184УМ93, в нарушение требований п. 2.3.2 Правил дорожного движения Российской Федерации, не выполнил за</w:t>
      </w:r>
      <w:r>
        <w:rPr>
          <w:sz w:val="28"/>
        </w:rPr>
        <w:t xml:space="preserve">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FC30CF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Зограбян</w:t>
      </w:r>
      <w:r>
        <w:rPr>
          <w:sz w:val="28"/>
        </w:rPr>
        <w:t xml:space="preserve"> Р.Л. свою вину не признал и</w:t>
      </w:r>
      <w:r>
        <w:rPr>
          <w:sz w:val="28"/>
        </w:rPr>
        <w:t xml:space="preserve"> пояснил, что на момент предъявления требования о прохождении освидетельствования на состояние опьянения он был трезв, от прохождения освидетельствования на состоянии алкогольного опьянения и медицинского освидетельствования на состояние опьянения отказалс</w:t>
      </w:r>
      <w:r>
        <w:rPr>
          <w:sz w:val="28"/>
        </w:rPr>
        <w:t xml:space="preserve">я под уговорами инспекторов ДПС. Процессуальные документы подписал по требованию инспекторов ДПС, в местах, где ему указали. </w:t>
      </w:r>
      <w:r>
        <w:rPr>
          <w:sz w:val="28"/>
        </w:rPr>
        <w:t>Кроме того пояснил, что на момент составления протокола об административном правонарушении, ему не были известны положения п. 2.3.2</w:t>
      </w:r>
      <w:r>
        <w:rPr>
          <w:sz w:val="28"/>
        </w:rPr>
        <w:t xml:space="preserve"> Правил дорожного движения Российской Федерации, обязывающие водителя транспортного средства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>
        <w:rPr>
          <w:sz w:val="28"/>
        </w:rPr>
        <w:t>освидетел</w:t>
      </w:r>
      <w:r>
        <w:rPr>
          <w:sz w:val="28"/>
        </w:rPr>
        <w:t>ьствование на состояние алкогольного опьянения и медицинское освидетельствование на состояние опьянения.</w:t>
      </w:r>
    </w:p>
    <w:p w:rsidR="00FC30CF">
      <w:pPr>
        <w:ind w:firstLine="708"/>
        <w:jc w:val="both"/>
      </w:pPr>
      <w:r>
        <w:rPr>
          <w:sz w:val="28"/>
        </w:rPr>
        <w:t xml:space="preserve">Заслушав объяснения </w:t>
      </w:r>
      <w:r>
        <w:rPr>
          <w:sz w:val="28"/>
        </w:rPr>
        <w:t>Зограбяна</w:t>
      </w:r>
      <w:r>
        <w:rPr>
          <w:sz w:val="28"/>
        </w:rPr>
        <w:t xml:space="preserve"> Р.Л., исследовав материалы дела, мировой судья пришел к выводу о наличии в действиях </w:t>
      </w:r>
      <w:r>
        <w:rPr>
          <w:sz w:val="28"/>
        </w:rPr>
        <w:t>Зограбяна</w:t>
      </w:r>
      <w:r>
        <w:rPr>
          <w:sz w:val="28"/>
        </w:rPr>
        <w:t xml:space="preserve"> Р.Л. состава правонарушени</w:t>
      </w:r>
      <w:r>
        <w:rPr>
          <w:sz w:val="28"/>
        </w:rPr>
        <w:t>я, предусмотренного ч. 1 ст. 12.26 Кодекса Российской Федерации об административных правонарушениях, исходя из следующего.</w:t>
      </w:r>
    </w:p>
    <w:p w:rsidR="00FC30CF">
      <w:pPr>
        <w:ind w:firstLine="708"/>
        <w:jc w:val="both"/>
      </w:pPr>
      <w:r>
        <w:rPr>
          <w:sz w:val="28"/>
        </w:rPr>
        <w:t xml:space="preserve">Водителем признается лицо, управляющее каким-либо транспортным средством (пункт 1.2 Правил дорожного движения). </w:t>
      </w:r>
    </w:p>
    <w:p w:rsidR="00FC30CF">
      <w:pPr>
        <w:ind w:firstLine="708"/>
        <w:jc w:val="both"/>
      </w:pPr>
      <w:r>
        <w:rPr>
          <w:sz w:val="28"/>
        </w:rPr>
        <w:t xml:space="preserve">В соответствии с ч. </w:t>
      </w:r>
      <w:r>
        <w:rPr>
          <w:sz w:val="28"/>
        </w:rPr>
        <w:t>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</w:t>
      </w:r>
      <w:r>
        <w:rPr>
          <w:sz w:val="28"/>
        </w:rPr>
        <w:t>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FC30CF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утвержденных Постановление</w:t>
      </w:r>
      <w:r>
        <w:rPr>
          <w:sz w:val="28"/>
        </w:rPr>
        <w:t>м Совета Министров - Правительства Российской Федерации от дата N 1090 (далее – ПДД)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</w:t>
      </w:r>
      <w:r>
        <w:rPr>
          <w:sz w:val="28"/>
        </w:rPr>
        <w:t>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C30CF">
      <w:pPr>
        <w:jc w:val="both"/>
      </w:pPr>
      <w:r>
        <w:rPr>
          <w:sz w:val="28"/>
        </w:rPr>
        <w:t xml:space="preserve">Согласно протоколу об административном правонарушении от дата, он был составлен в отношении </w:t>
      </w:r>
      <w:r>
        <w:rPr>
          <w:sz w:val="28"/>
        </w:rPr>
        <w:t>Зограбяна</w:t>
      </w:r>
      <w:r>
        <w:rPr>
          <w:sz w:val="28"/>
        </w:rPr>
        <w:t xml:space="preserve"> Р.Л. за то, что он</w:t>
      </w:r>
      <w:r>
        <w:rPr>
          <w:sz w:val="28"/>
        </w:rPr>
        <w:t xml:space="preserve">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марки марка автомобиля, государственный регистрационный знак У0184УМ93, с явными признаками опьянения: запах алкоголя изо рта; резкое покраснение окраски кожных покровов лица, в нарушение требов</w:t>
      </w:r>
      <w:r>
        <w:rPr>
          <w:sz w:val="28"/>
        </w:rPr>
        <w:t>аний п. 2.3.2 Правил дорожного движения Российской Федерации, не выполнил законное требование уполномоченного должностного лица о прохождении освидетельствования на состояние алкогольного опьянения с помощью специального технического средства и медицинског</w:t>
      </w:r>
      <w:r>
        <w:rPr>
          <w:sz w:val="28"/>
        </w:rPr>
        <w:t xml:space="preserve">о освидетельствования на состояние опьянения, если такие действия (бездействие) не содержат уголовно наказуемого деяния. </w:t>
      </w:r>
    </w:p>
    <w:p w:rsidR="00FC30CF">
      <w:pPr>
        <w:jc w:val="both"/>
      </w:pPr>
      <w:r>
        <w:rPr>
          <w:sz w:val="28"/>
        </w:rPr>
        <w:t xml:space="preserve">Как следует из приобщенной к материалам дела видеозаписи, </w:t>
      </w:r>
      <w:r>
        <w:rPr>
          <w:sz w:val="28"/>
        </w:rPr>
        <w:t>Зограбян</w:t>
      </w:r>
      <w:r>
        <w:rPr>
          <w:sz w:val="28"/>
        </w:rPr>
        <w:t xml:space="preserve"> Р.Л. при наличии выявленных у него инспектором ДПС признаков алкого</w:t>
      </w:r>
      <w:r>
        <w:rPr>
          <w:sz w:val="28"/>
        </w:rPr>
        <w:t>льного опьянения, отказался от прохождения освидетельствования на состояние алкогольного опьянения с помощью специального технического средства на месте остановки транспортного средства (</w:t>
      </w:r>
      <w:r>
        <w:rPr>
          <w:sz w:val="28"/>
        </w:rPr>
        <w:t>л.д</w:t>
      </w:r>
      <w:r>
        <w:rPr>
          <w:sz w:val="28"/>
        </w:rPr>
        <w:t xml:space="preserve">. 14). </w:t>
      </w:r>
    </w:p>
    <w:p w:rsidR="00FC30CF">
      <w:pPr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Зограбяна</w:t>
      </w:r>
      <w:r>
        <w:rPr>
          <w:sz w:val="28"/>
        </w:rPr>
        <w:t xml:space="preserve"> Р.Л. от прохождения медицинского осв</w:t>
      </w:r>
      <w:r>
        <w:rPr>
          <w:sz w:val="28"/>
        </w:rPr>
        <w:t xml:space="preserve">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(основание для направления на освидетельствование – отказ от прохождения </w:t>
      </w:r>
      <w:r>
        <w:rPr>
          <w:sz w:val="28"/>
        </w:rPr>
        <w:t>освидетельствования на состояние алко</w:t>
      </w:r>
      <w:r>
        <w:rPr>
          <w:sz w:val="28"/>
        </w:rPr>
        <w:t>гольного опьянения), а также видеозаписью (</w:t>
      </w:r>
      <w:r>
        <w:rPr>
          <w:sz w:val="28"/>
        </w:rPr>
        <w:t>л.д</w:t>
      </w:r>
      <w:r>
        <w:rPr>
          <w:sz w:val="28"/>
        </w:rPr>
        <w:t>. 4, 14).</w:t>
      </w:r>
    </w:p>
    <w:p w:rsidR="00FC30CF">
      <w:pPr>
        <w:ind w:firstLine="708"/>
        <w:jc w:val="both"/>
      </w:pPr>
      <w:r>
        <w:rPr>
          <w:sz w:val="28"/>
        </w:rPr>
        <w:t>При применении мер обеспечения производства по делу об административном правонарушении велась видеозапись (</w:t>
      </w:r>
      <w:r>
        <w:rPr>
          <w:sz w:val="28"/>
        </w:rPr>
        <w:t>л.д</w:t>
      </w:r>
      <w:r>
        <w:rPr>
          <w:sz w:val="28"/>
        </w:rPr>
        <w:t>. 14).</w:t>
      </w:r>
    </w:p>
    <w:p w:rsidR="00FC30CF">
      <w:pPr>
        <w:ind w:firstLine="708"/>
        <w:jc w:val="both"/>
      </w:pPr>
      <w:r>
        <w:rPr>
          <w:sz w:val="28"/>
        </w:rPr>
        <w:t xml:space="preserve">Поскольку при применении в отношении </w:t>
      </w:r>
      <w:r>
        <w:rPr>
          <w:sz w:val="28"/>
        </w:rPr>
        <w:t>Зограбяна</w:t>
      </w:r>
      <w:r>
        <w:rPr>
          <w:sz w:val="28"/>
        </w:rPr>
        <w:t xml:space="preserve"> Р.Л. мер обеспечения производства по</w:t>
      </w:r>
      <w:r>
        <w:rPr>
          <w:sz w:val="28"/>
        </w:rPr>
        <w:t xml:space="preserve"> делу об административном правонарушении велась видеозапись, участие понятых при проведении процессуальных действий не требовалось (ч. 2 ст. 27.12 Кодекса Российской Федерации об административных правонарушениях).</w:t>
      </w:r>
    </w:p>
    <w:p w:rsidR="00FC30CF">
      <w:pPr>
        <w:ind w:firstLine="708"/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Зограбяном</w:t>
      </w:r>
      <w:r>
        <w:rPr>
          <w:sz w:val="28"/>
        </w:rPr>
        <w:t xml:space="preserve"> Р.Л. транспортн</w:t>
      </w:r>
      <w:r>
        <w:rPr>
          <w:sz w:val="28"/>
        </w:rPr>
        <w:t xml:space="preserve">ым средством, при указанных в протоколе об административном правонарушении время и обстоятельствах, подтверждается протоколом об отстранении от управления транспортным средством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3). </w:t>
      </w:r>
    </w:p>
    <w:p w:rsidR="00FC30CF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с</w:t>
      </w:r>
      <w:r>
        <w:rPr>
          <w:sz w:val="28"/>
        </w:rPr>
        <w:t xml:space="preserve">уд приходит к выводу о законности требований уполномоченного должностного лица о прохождении </w:t>
      </w:r>
      <w:r>
        <w:rPr>
          <w:sz w:val="28"/>
        </w:rPr>
        <w:t>Зограбяном</w:t>
      </w:r>
      <w:r>
        <w:rPr>
          <w:sz w:val="28"/>
        </w:rPr>
        <w:t xml:space="preserve"> Р.Л., как водителем транспортного средства, медицинского освидетельствования на состояние опьянения, поскольку действия должностного лица по направлению</w:t>
      </w:r>
      <w:r>
        <w:rPr>
          <w:sz w:val="28"/>
        </w:rPr>
        <w:t xml:space="preserve"> </w:t>
      </w:r>
      <w:r>
        <w:rPr>
          <w:sz w:val="28"/>
        </w:rPr>
        <w:t>Зограбяна</w:t>
      </w:r>
      <w:r>
        <w:rPr>
          <w:sz w:val="28"/>
        </w:rPr>
        <w:t xml:space="preserve"> Р.Л.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соответствовали требованиям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</w:t>
      </w:r>
      <w:r>
        <w:rPr>
          <w:sz w:val="28"/>
        </w:rPr>
        <w:t xml:space="preserve">пьянения, </w:t>
      </w:r>
      <w:r>
        <w:rPr>
          <w:sz w:val="28"/>
        </w:rPr>
        <w:t>утвержденных</w:t>
      </w:r>
      <w:r>
        <w:rPr>
          <w:sz w:val="28"/>
        </w:rPr>
        <w:t xml:space="preserve"> постановлением Правительства Российской Федерации от дата N 1882.</w:t>
      </w:r>
    </w:p>
    <w:p w:rsidR="00FC30CF">
      <w:pPr>
        <w:ind w:firstLine="708"/>
        <w:jc w:val="both"/>
      </w:pPr>
      <w:r>
        <w:rPr>
          <w:sz w:val="28"/>
        </w:rPr>
        <w:t xml:space="preserve">Довод </w:t>
      </w:r>
      <w:r>
        <w:rPr>
          <w:sz w:val="28"/>
        </w:rPr>
        <w:t>Зограбяна</w:t>
      </w:r>
      <w:r>
        <w:rPr>
          <w:sz w:val="28"/>
        </w:rPr>
        <w:t xml:space="preserve"> Р.Л. о том, что он отказывался от прохождения медицинского освидетельствования на состояние опьянения под уговорами инспекторов ДПС, является несостоят</w:t>
      </w:r>
      <w:r>
        <w:rPr>
          <w:sz w:val="28"/>
        </w:rPr>
        <w:t xml:space="preserve">ельными, поскольку опровергается материалами дела, в том числе видеозаписью. </w:t>
      </w:r>
    </w:p>
    <w:p w:rsidR="00FC30CF">
      <w:pPr>
        <w:jc w:val="both"/>
      </w:pPr>
      <w:r>
        <w:rPr>
          <w:sz w:val="28"/>
        </w:rPr>
        <w:t xml:space="preserve">Согласно представленных в материалы дела сведений, </w:t>
      </w:r>
      <w:r>
        <w:rPr>
          <w:sz w:val="28"/>
        </w:rPr>
        <w:t>Зограбян</w:t>
      </w:r>
      <w:r>
        <w:rPr>
          <w:sz w:val="28"/>
        </w:rPr>
        <w:t xml:space="preserve"> Р.Л. ранее к административной ответственности по </w:t>
      </w:r>
      <w:r>
        <w:rPr>
          <w:sz w:val="28"/>
        </w:rPr>
        <w:t>ст.ст</w:t>
      </w:r>
      <w:r>
        <w:rPr>
          <w:sz w:val="28"/>
        </w:rPr>
        <w:t xml:space="preserve">. 12.8, 12.26 КоАП РФ и к уголовной ответственности по </w:t>
      </w:r>
      <w:r>
        <w:rPr>
          <w:sz w:val="28"/>
        </w:rPr>
        <w:t>ч.ч</w:t>
      </w:r>
      <w:r>
        <w:rPr>
          <w:sz w:val="28"/>
        </w:rPr>
        <w:t xml:space="preserve">. 2, </w:t>
      </w:r>
      <w:r>
        <w:rPr>
          <w:sz w:val="28"/>
        </w:rPr>
        <w:t>4, 6 ст. 264, ст. 264.1 УК РФ не привлекался.</w:t>
      </w:r>
    </w:p>
    <w:p w:rsidR="00FC30CF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Зограбяна</w:t>
      </w:r>
      <w:r>
        <w:rPr>
          <w:sz w:val="28"/>
        </w:rPr>
        <w:t xml:space="preserve"> Р.Л. имеется состав правонарушения, предусмотренного ч. 1 ст. 12.26 Кодекса Российской Федерации об административных правонарушениях, а именно невыполнение водите</w:t>
      </w:r>
      <w:r>
        <w:rPr>
          <w:sz w:val="28"/>
        </w:rPr>
        <w:t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C30CF">
      <w:pPr>
        <w:ind w:firstLine="708"/>
        <w:jc w:val="both"/>
      </w:pPr>
      <w:r>
        <w:rPr>
          <w:sz w:val="28"/>
        </w:rPr>
        <w:t>Как усматривается из материа</w:t>
      </w:r>
      <w:r>
        <w:rPr>
          <w:sz w:val="28"/>
        </w:rPr>
        <w:t>лов дела,</w:t>
      </w:r>
      <w:r>
        <w:rPr>
          <w:sz w:val="20"/>
        </w:rPr>
        <w:t xml:space="preserve"> </w:t>
      </w:r>
      <w:r>
        <w:rPr>
          <w:sz w:val="28"/>
        </w:rPr>
        <w:t>Зограбянн</w:t>
      </w:r>
      <w:r>
        <w:rPr>
          <w:sz w:val="28"/>
        </w:rPr>
        <w:t xml:space="preserve"> Р.Л. в установленном законом порядке получил специальное право управления транспортными средствами и ему дата выдано водительское удостоверение, *ВС* RF1948763, кат. «В, С». </w:t>
      </w:r>
    </w:p>
    <w:p w:rsidR="00FC30CF">
      <w:pPr>
        <w:ind w:firstLine="708"/>
        <w:jc w:val="both"/>
      </w:pPr>
      <w:r>
        <w:rPr>
          <w:sz w:val="28"/>
        </w:rPr>
        <w:t>Согласно ч. 2 ст. 4.1 Кодекса Российской Федерации об админис</w:t>
      </w:r>
      <w:r>
        <w:rPr>
          <w:sz w:val="28"/>
        </w:rPr>
        <w:t>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</w:t>
      </w:r>
      <w:r>
        <w:rPr>
          <w:sz w:val="28"/>
        </w:rPr>
        <w:t>ость.</w:t>
      </w:r>
    </w:p>
    <w:p w:rsidR="00FC30CF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Зограбяном</w:t>
      </w:r>
      <w:r>
        <w:rPr>
          <w:sz w:val="28"/>
        </w:rPr>
        <w:t xml:space="preserve"> Р.Л. административного правонарушения, данные о его личности, имущественном положении,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от</w:t>
      </w:r>
      <w:r>
        <w:rPr>
          <w:sz w:val="28"/>
        </w:rPr>
        <w:t xml:space="preserve">сутствие обстоятельств, смягчающих и отягчающих административную ответственность, суд пришел к выводу о возможности назначить </w:t>
      </w:r>
      <w:r>
        <w:rPr>
          <w:sz w:val="28"/>
        </w:rPr>
        <w:t>Зограбяну</w:t>
      </w:r>
      <w:r>
        <w:rPr>
          <w:sz w:val="28"/>
        </w:rPr>
        <w:t xml:space="preserve"> Р.Л. административное наказание в виде административного штрафа с лишением права управления транспортными средствами в н</w:t>
      </w:r>
      <w:r>
        <w:rPr>
          <w:sz w:val="28"/>
        </w:rPr>
        <w:t>ижнем пределе</w:t>
      </w:r>
      <w:r>
        <w:rPr>
          <w:sz w:val="28"/>
        </w:rPr>
        <w:t xml:space="preserve"> санкции, установленной ч. 1 ст. 12.26 Кодекса Российской Федерации об административных правонарушениях.</w:t>
      </w:r>
    </w:p>
    <w:p w:rsidR="00FC30CF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правонарушениях, мировой судь</w:t>
      </w:r>
      <w:r>
        <w:rPr>
          <w:sz w:val="28"/>
        </w:rPr>
        <w:t xml:space="preserve">я </w:t>
      </w:r>
    </w:p>
    <w:p w:rsidR="00FC30CF">
      <w:pPr>
        <w:jc w:val="center"/>
      </w:pPr>
      <w:r>
        <w:rPr>
          <w:sz w:val="28"/>
        </w:rPr>
        <w:t>ПОСТАНОВИЛ:</w:t>
      </w:r>
    </w:p>
    <w:p w:rsidR="00FC30CF">
      <w:pPr>
        <w:jc w:val="both"/>
      </w:pPr>
      <w:r>
        <w:rPr>
          <w:sz w:val="28"/>
        </w:rPr>
        <w:t>Зограбяна</w:t>
      </w:r>
      <w:r>
        <w:rPr>
          <w:sz w:val="28"/>
        </w:rPr>
        <w:t xml:space="preserve"> Р.Л. 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sz w:val="28"/>
        </w:rPr>
        <w:t>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FC30CF">
      <w:pPr>
        <w:ind w:firstLine="540"/>
        <w:jc w:val="both"/>
      </w:pPr>
      <w:r>
        <w:rPr>
          <w:sz w:val="28"/>
        </w:rPr>
        <w:t>Штраф подлежит уплате по реквизитам: получатель УФК по адрес (УМВД России по адрес), банк получателя Отделение по адрес Ба</w:t>
      </w:r>
      <w:r>
        <w:rPr>
          <w:sz w:val="28"/>
        </w:rPr>
        <w:t xml:space="preserve">нка России/УФК по адрес, ЕКС 40102810645370000035, Л/С 04751А92590, К/С 03100643000000017500, БИК телефон, ИНН телефон, КПП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 xml:space="preserve">, УИН телефон </w:t>
      </w:r>
      <w:r>
        <w:rPr>
          <w:sz w:val="28"/>
        </w:rPr>
        <w:t>телефон</w:t>
      </w:r>
      <w:r>
        <w:rPr>
          <w:sz w:val="28"/>
        </w:rPr>
        <w:t xml:space="preserve"> 2921.</w:t>
      </w:r>
    </w:p>
    <w:p w:rsidR="00FC30CF">
      <w:pPr>
        <w:ind w:firstLine="540"/>
        <w:jc w:val="both"/>
      </w:pPr>
      <w:r>
        <w:rPr>
          <w:sz w:val="28"/>
        </w:rPr>
        <w:t>Согласно ч. 1 ст. 32.2 Кодекса Российской Федерации об админи</w:t>
      </w:r>
      <w:r>
        <w:rPr>
          <w:sz w:val="28"/>
        </w:rPr>
        <w:t>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</w:rPr>
        <w:t>, за исключением случаев, предусмотренных частями 1.1, 1.3 - 1.3-3 и 1.4 настоящей статьи, либо со дня истечения срока отсрочки или срока</w:t>
      </w:r>
      <w:r>
        <w:rPr>
          <w:sz w:val="28"/>
        </w:rPr>
        <w:t xml:space="preserve">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ст. 31.5 настоящего Кодекса. </w:t>
      </w:r>
    </w:p>
    <w:p w:rsidR="00FC30CF">
      <w:pPr>
        <w:ind w:firstLine="540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Зограбя</w:t>
      </w:r>
      <w:r>
        <w:rPr>
          <w:sz w:val="28"/>
        </w:rPr>
        <w:t>ну</w:t>
      </w:r>
      <w:r>
        <w:rPr>
          <w:sz w:val="28"/>
        </w:rPr>
        <w:t xml:space="preserve"> Р.Л. необходимо предоставить (направить)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FC30CF">
      <w:pPr>
        <w:ind w:firstLine="540"/>
        <w:jc w:val="both"/>
      </w:pPr>
      <w:r>
        <w:rPr>
          <w:sz w:val="28"/>
        </w:rPr>
        <w:t>При отсутствии документа, свидетельствующего об уп</w:t>
      </w:r>
      <w:r>
        <w:rPr>
          <w:sz w:val="28"/>
        </w:rPr>
        <w:t>лате административного штрафа в установленный законом срок, сумма штрафа на основании ч. 5 ст. 32.2 Кодекса Российской Федерации об административных правонарушениях будет взыскана в принудительном порядке.</w:t>
      </w:r>
    </w:p>
    <w:p w:rsidR="00FC30CF">
      <w:pPr>
        <w:ind w:firstLine="540"/>
        <w:jc w:val="both"/>
      </w:pPr>
      <w:r>
        <w:rPr>
          <w:sz w:val="28"/>
        </w:rPr>
        <w:t>Исполнение постановления в части административного</w:t>
      </w:r>
      <w:r>
        <w:rPr>
          <w:sz w:val="28"/>
        </w:rPr>
        <w:t xml:space="preserve"> наказания в виде лишения права управления транспортными средствами возложить на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(адрес).</w:t>
      </w:r>
    </w:p>
    <w:p w:rsidR="00FC30CF">
      <w:pPr>
        <w:ind w:firstLine="540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другими видами техники осу</w:t>
      </w:r>
      <w:r>
        <w:rPr>
          <w:sz w:val="28"/>
        </w:rPr>
        <w:t>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</w:t>
      </w:r>
      <w:r>
        <w:rPr>
          <w:sz w:val="28"/>
        </w:rPr>
        <w:t xml:space="preserve">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FC30CF">
      <w:pPr>
        <w:ind w:firstLine="540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</w:t>
      </w:r>
      <w:r>
        <w:rPr>
          <w:sz w:val="28"/>
        </w:rPr>
        <w:t xml:space="preserve">чении административного наказания в виде лишения права управления транспортными средствами </w:t>
      </w:r>
      <w:r>
        <w:rPr>
          <w:sz w:val="28"/>
        </w:rPr>
        <w:t>Зограбян</w:t>
      </w:r>
      <w:r>
        <w:rPr>
          <w:sz w:val="28"/>
        </w:rPr>
        <w:t xml:space="preserve"> Р.Л. должен сдать водительское удостоверение в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(адрес), а в случае утраты указанных документов заявить об этом в указ</w:t>
      </w:r>
      <w:r>
        <w:rPr>
          <w:sz w:val="28"/>
        </w:rPr>
        <w:t xml:space="preserve">анный орган в тот же срок. </w:t>
      </w:r>
    </w:p>
    <w:p w:rsidR="00FC30CF">
      <w:pPr>
        <w:ind w:firstLine="540"/>
        <w:jc w:val="both"/>
      </w:pPr>
      <w:r>
        <w:rPr>
          <w:sz w:val="28"/>
        </w:rPr>
        <w:t xml:space="preserve">При наличии права управления трактором, самоходной машиной и другими видами техники в течение трех рабочих дней со дня вступления в законную силу постановления о назначении административного наказания в виде лишения права </w:t>
      </w:r>
      <w:r>
        <w:rPr>
          <w:sz w:val="28"/>
        </w:rPr>
        <w:t>управления транспортными средствами</w:t>
      </w:r>
      <w:r>
        <w:rPr>
          <w:sz w:val="20"/>
        </w:rPr>
        <w:t xml:space="preserve"> </w:t>
      </w:r>
      <w:r>
        <w:rPr>
          <w:sz w:val="28"/>
        </w:rPr>
        <w:t>Зограбян</w:t>
      </w:r>
      <w:r>
        <w:rPr>
          <w:sz w:val="28"/>
        </w:rPr>
        <w:t xml:space="preserve"> Р.Л. должен сдать удостоверение тракториста-машиниста (тракториста) в Инспекцию по надзору за техническим состоянием самоходных машин и других видов техники адрес (адрес), а в случае</w:t>
      </w:r>
      <w:r>
        <w:rPr>
          <w:sz w:val="28"/>
        </w:rPr>
        <w:t xml:space="preserve"> утраты указанных документов </w:t>
      </w:r>
      <w:r>
        <w:rPr>
          <w:sz w:val="28"/>
        </w:rPr>
        <w:t>заявить об этом в указанный орган в тот же срок.</w:t>
      </w:r>
    </w:p>
    <w:p w:rsidR="00FC30CF">
      <w:pPr>
        <w:ind w:firstLine="540"/>
        <w:jc w:val="both"/>
      </w:pPr>
      <w:r>
        <w:rPr>
          <w:sz w:val="28"/>
        </w:rPr>
        <w:t>Согласно ч. 2 ст.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</w:t>
      </w:r>
      <w:r>
        <w:rPr>
          <w:sz w:val="28"/>
        </w:rPr>
        <w:t>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</w:t>
      </w:r>
      <w:r>
        <w:rPr>
          <w:sz w:val="28"/>
        </w:rPr>
        <w:t>о получения органом, исполняющим этот вид административного наказания, заявления лица об утрате указанных документов.</w:t>
      </w:r>
    </w:p>
    <w:p w:rsidR="00FC30C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</w:t>
      </w:r>
      <w:r>
        <w:rPr>
          <w:sz w:val="28"/>
        </w:rPr>
        <w:t>через мирового судью.</w:t>
      </w:r>
    </w:p>
    <w:p w:rsidR="00FC30CF">
      <w:pPr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CF"/>
    <w:rsid w:val="00452048"/>
    <w:rsid w:val="00FC30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