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21C86">
      <w:r>
        <w:rPr>
          <w:b/>
          <w:sz w:val="20"/>
        </w:rPr>
        <w:t>– 2 –</w:t>
      </w:r>
    </w:p>
    <w:p w:rsidR="00521C8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5-74-486/2024</w:t>
      </w:r>
    </w:p>
    <w:p w:rsidR="00521C8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521C86">
      <w:pPr>
        <w:jc w:val="both"/>
      </w:pPr>
      <w:r>
        <w:rPr>
          <w:sz w:val="28"/>
        </w:rPr>
        <w:t>01 дата адрес</w:t>
      </w:r>
    </w:p>
    <w:p w:rsidR="00521C86">
      <w:pPr>
        <w:ind w:firstLine="567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</w:t>
      </w:r>
      <w:r>
        <w:rPr>
          <w:sz w:val="28"/>
        </w:rPr>
        <w:t xml:space="preserve"> в отношении: </w:t>
      </w:r>
    </w:p>
    <w:p w:rsidR="00521C86">
      <w:pPr>
        <w:ind w:left="1843"/>
        <w:jc w:val="both"/>
      </w:pPr>
      <w:r>
        <w:rPr>
          <w:sz w:val="28"/>
        </w:rPr>
        <w:t>Вагнера И.А.</w:t>
      </w:r>
    </w:p>
    <w:p w:rsidR="00521C86">
      <w:pPr>
        <w:ind w:left="1843"/>
        <w:jc w:val="both"/>
      </w:pPr>
      <w:r>
        <w:rPr>
          <w:sz w:val="28"/>
        </w:rPr>
        <w:t>паспортные данные, гражданина Российской Федерации, имеющего среднее специальное образование, холостого, со слов имеющего на иждивении четверых несовершеннолетних детей, официально не трудоустроенного, зарегистр</w:t>
      </w:r>
      <w:r>
        <w:rPr>
          <w:sz w:val="28"/>
        </w:rPr>
        <w:t xml:space="preserve">ированного по адресу: адрес,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МВД по адрес, дата выдачи дата, код подразделения телефон, </w:t>
      </w:r>
    </w:p>
    <w:p w:rsidR="00521C86">
      <w:pPr>
        <w:jc w:val="both"/>
      </w:pPr>
      <w:r>
        <w:rPr>
          <w:sz w:val="28"/>
        </w:rPr>
        <w:t>о привле</w:t>
      </w:r>
      <w:r>
        <w:rPr>
          <w:sz w:val="28"/>
        </w:rPr>
        <w:t xml:space="preserve">чении его к административной ответственности за правонарушение, предусмотренное ч. 2 ст. 12.7 Кодекса Российской Федерации об административных правонарушениях, </w:t>
      </w:r>
    </w:p>
    <w:p w:rsidR="00521C86">
      <w:pPr>
        <w:jc w:val="center"/>
      </w:pPr>
      <w:r>
        <w:rPr>
          <w:sz w:val="28"/>
        </w:rPr>
        <w:t>УСТАНОВИЛ:</w:t>
      </w:r>
    </w:p>
    <w:p w:rsidR="00521C86">
      <w:pPr>
        <w:jc w:val="both"/>
      </w:pPr>
      <w:r>
        <w:rPr>
          <w:sz w:val="28"/>
        </w:rPr>
        <w:t xml:space="preserve">Вагнер И.А. дата </w:t>
      </w:r>
      <w:r>
        <w:rPr>
          <w:sz w:val="28"/>
        </w:rPr>
        <w:t>в</w:t>
      </w:r>
      <w:r>
        <w:rPr>
          <w:sz w:val="28"/>
        </w:rPr>
        <w:t xml:space="preserve"> время на 37 км + 599 м автомобильной адрес, управлял транспортным</w:t>
      </w:r>
      <w:r>
        <w:rPr>
          <w:sz w:val="28"/>
        </w:rPr>
        <w:t xml:space="preserve"> средством марки «</w:t>
      </w:r>
      <w:r>
        <w:rPr>
          <w:sz w:val="28"/>
        </w:rPr>
        <w:t>», государственный регистрационный знак</w:t>
      </w:r>
      <w:r>
        <w:rPr>
          <w:sz w:val="28"/>
        </w:rPr>
        <w:t xml:space="preserve">, будучи лишенным права управления транспортными средствами. </w:t>
      </w:r>
    </w:p>
    <w:p w:rsidR="00521C86">
      <w:pPr>
        <w:ind w:firstLine="708"/>
        <w:jc w:val="both"/>
      </w:pPr>
      <w:r>
        <w:rPr>
          <w:sz w:val="28"/>
        </w:rPr>
        <w:t>В судебном заседании Вагнер И.А. свою вину признал полностью, в содеянном раскаялся.</w:t>
      </w:r>
      <w:r>
        <w:rPr>
          <w:sz w:val="28"/>
        </w:rPr>
        <w:t xml:space="preserve"> Просил назначить ему администрат</w:t>
      </w:r>
      <w:r>
        <w:rPr>
          <w:sz w:val="28"/>
        </w:rPr>
        <w:t xml:space="preserve">ивное наказание в виде административного штрафа. </w:t>
      </w:r>
    </w:p>
    <w:p w:rsidR="00521C86">
      <w:pPr>
        <w:ind w:firstLine="708"/>
        <w:jc w:val="both"/>
      </w:pPr>
      <w:r>
        <w:rPr>
          <w:sz w:val="28"/>
        </w:rPr>
        <w:t xml:space="preserve">Выслушав Вагнера И.А., исследовав материалы дела, суд пришел </w:t>
      </w:r>
      <w:r>
        <w:rPr>
          <w:sz w:val="28"/>
        </w:rPr>
        <w:t>к</w:t>
      </w:r>
      <w:r>
        <w:rPr>
          <w:sz w:val="28"/>
        </w:rPr>
        <w:t xml:space="preserve"> выводу о наличии в действиях Вагнера И.А. состава правонарушения, предусмотренного ч. 2 ст. 12.7</w:t>
      </w:r>
      <w:r>
        <w:rPr>
          <w:sz w:val="20"/>
        </w:rPr>
        <w:t xml:space="preserve"> </w:t>
      </w:r>
      <w:r>
        <w:rPr>
          <w:sz w:val="28"/>
        </w:rPr>
        <w:t>Кодекса Российской Федерации об административн</w:t>
      </w:r>
      <w:r>
        <w:rPr>
          <w:sz w:val="28"/>
        </w:rPr>
        <w:t>ых правонарушениях (далее - КоАП РФ), исходя из следующего.</w:t>
      </w:r>
    </w:p>
    <w:p w:rsidR="00521C86">
      <w:pPr>
        <w:jc w:val="both"/>
      </w:pPr>
      <w:r>
        <w:rPr>
          <w:sz w:val="28"/>
        </w:rPr>
        <w:t xml:space="preserve">Согласно протоколу об административном правонарушении от дата, он был составлен в отношении Вагнера И.А.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37 км + 599 м автомобильной адрес, управлял транспортным сред</w:t>
      </w:r>
      <w:r>
        <w:rPr>
          <w:sz w:val="28"/>
        </w:rPr>
        <w:t xml:space="preserve">ством марки «Форд С-Макс», государственный регистрационный знак В299КР82, будучи лишенным права управления транспортными средствами, чем нарушил требования п. 2.1.1 ПДД РФ. </w:t>
      </w:r>
    </w:p>
    <w:p w:rsidR="00521C86">
      <w:pPr>
        <w:ind w:firstLine="708"/>
        <w:jc w:val="both"/>
      </w:pPr>
      <w:r>
        <w:rPr>
          <w:sz w:val="28"/>
        </w:rPr>
        <w:t>Как следует из материалов дела, Вагнер И.А. постановлением мирового судья судебног</w:t>
      </w:r>
      <w:r>
        <w:rPr>
          <w:sz w:val="28"/>
        </w:rPr>
        <w:t xml:space="preserve">о участка № 71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от дата, вступившим в законную силу дата, привлечен к административной ответственности по ч. 1 ст. 12.26 КоАП РФ, ему назначено </w:t>
      </w:r>
      <w:r>
        <w:rPr>
          <w:sz w:val="28"/>
        </w:rPr>
        <w:t>административное наказание в виде административного штр</w:t>
      </w:r>
      <w:r>
        <w:rPr>
          <w:sz w:val="28"/>
        </w:rPr>
        <w:t>афа в размере сумма с лишением права управления транспортными средствами сроком на дата</w:t>
      </w:r>
      <w:r>
        <w:rPr>
          <w:sz w:val="28"/>
        </w:rPr>
        <w:t xml:space="preserve"> 6 месяцев.</w:t>
      </w:r>
    </w:p>
    <w:p w:rsidR="00521C86">
      <w:pPr>
        <w:ind w:firstLine="708"/>
        <w:jc w:val="both"/>
      </w:pPr>
      <w:r>
        <w:rPr>
          <w:sz w:val="28"/>
        </w:rPr>
        <w:t>Таким образом, на момент привлечения к административной ответственности по ч. 2 ст. 12.7 КоАП РФ, Вагнер И.А. в соответствии со ст. 4.6, ч. 2 ст. 32.7 КоАП Р</w:t>
      </w:r>
      <w:r>
        <w:rPr>
          <w:sz w:val="28"/>
        </w:rPr>
        <w:t>Ф считался подвергнутым административному наказанию по ч. 1 ст. 12.26 КоАП РФ в виде лишения права управления транспортными средствами.</w:t>
      </w:r>
    </w:p>
    <w:p w:rsidR="00521C86">
      <w:pPr>
        <w:ind w:firstLine="708"/>
        <w:jc w:val="both"/>
      </w:pPr>
      <w:r>
        <w:rPr>
          <w:sz w:val="28"/>
        </w:rPr>
        <w:t>При таких обстоятельствах в действиях Вагнера И.А. имеется состав правонарушения, предусмотренного ч. 2 ст. 12.7 КоАП РФ</w:t>
      </w:r>
      <w:r>
        <w:rPr>
          <w:sz w:val="28"/>
        </w:rPr>
        <w:t>, а именно управление транспортным средством водителем, лишенным права управления транспортными средствами.</w:t>
      </w:r>
    </w:p>
    <w:p w:rsidR="00521C86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</w:t>
      </w:r>
      <w:r>
        <w:rPr>
          <w:sz w:val="28"/>
        </w:rPr>
        <w:t>сть виновного, его имущественное положение, обстоятельства, смягчающие и отягчающие административную ответственность.</w:t>
      </w:r>
    </w:p>
    <w:p w:rsidR="00521C8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Вагнером И.А. административного правонарушения, данные о его личности и имущес</w:t>
      </w:r>
      <w:r>
        <w:rPr>
          <w:sz w:val="28"/>
        </w:rPr>
        <w:t xml:space="preserve">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области дорожного движения, учитывая признание вины, раскаяние, что является обстоятельствами, смягчающими административную ответственность, суд пришел к выводу о возможности наз</w:t>
      </w:r>
      <w:r>
        <w:rPr>
          <w:sz w:val="28"/>
        </w:rPr>
        <w:t>начить Вагнеру И.А. административное наказание в виде административного штрафа.</w:t>
      </w:r>
    </w:p>
    <w:p w:rsidR="00521C86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административных правонарушениях, судья</w:t>
      </w:r>
    </w:p>
    <w:p w:rsidR="00521C86">
      <w:pPr>
        <w:jc w:val="center"/>
      </w:pPr>
      <w:r>
        <w:rPr>
          <w:sz w:val="28"/>
        </w:rPr>
        <w:t>ПОСТАНОВИЛ:</w:t>
      </w:r>
    </w:p>
    <w:p w:rsidR="00521C86">
      <w:pPr>
        <w:jc w:val="both"/>
      </w:pPr>
      <w:r>
        <w:rPr>
          <w:sz w:val="28"/>
        </w:rPr>
        <w:t xml:space="preserve">Вагнера </w:t>
      </w:r>
      <w:r>
        <w:rPr>
          <w:sz w:val="28"/>
        </w:rPr>
        <w:t>фио</w:t>
      </w:r>
      <w:r>
        <w:rPr>
          <w:sz w:val="28"/>
        </w:rPr>
        <w:t xml:space="preserve"> признать виновным в </w:t>
      </w:r>
      <w:r>
        <w:rPr>
          <w:sz w:val="28"/>
        </w:rPr>
        <w:t>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521C86">
      <w:pPr>
        <w:ind w:firstLine="708"/>
        <w:jc w:val="both"/>
      </w:pPr>
      <w:r>
        <w:rPr>
          <w:sz w:val="28"/>
        </w:rPr>
        <w:t xml:space="preserve">Штраф подлежит уплате </w:t>
      </w:r>
      <w:r>
        <w:rPr>
          <w:sz w:val="28"/>
        </w:rPr>
        <w:t>по реквизитам: получатель платежа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</w:t>
      </w:r>
      <w:r>
        <w:rPr>
          <w:sz w:val="28"/>
        </w:rPr>
        <w:t>Сакский</w:t>
      </w:r>
      <w:r>
        <w:rPr>
          <w:sz w:val="28"/>
        </w:rPr>
        <w:t>), ИНН телефон, КПП телефон, ЕКС № 40102810645370000035 Отделение адрес Банка России//УФК по адрес, К/С 03100643000000017500, КБК 18811601123010001140, БИК телефон, ОКТМО телефон, УИН телефо</w:t>
      </w:r>
      <w:r>
        <w:rPr>
          <w:sz w:val="28"/>
        </w:rPr>
        <w:t xml:space="preserve">н </w:t>
      </w:r>
      <w:r>
        <w:rPr>
          <w:sz w:val="28"/>
        </w:rPr>
        <w:t>телефон</w:t>
      </w:r>
      <w:r>
        <w:rPr>
          <w:sz w:val="28"/>
        </w:rPr>
        <w:t xml:space="preserve"> 4327.</w:t>
      </w:r>
    </w:p>
    <w:p w:rsidR="00521C86">
      <w:pPr>
        <w:ind w:firstLine="708"/>
        <w:jc w:val="both"/>
      </w:pPr>
      <w:r>
        <w:rPr>
          <w:sz w:val="28"/>
        </w:rPr>
        <w:t>Разъяснить Вагнеру И.А., 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</w:t>
      </w:r>
      <w:r>
        <w:rPr>
          <w:sz w:val="28"/>
        </w:rPr>
        <w:t xml:space="preserve"> позднее шестидесяти дней со дня вступления постановления о наложении административного штрафа </w:t>
      </w:r>
      <w:r>
        <w:rPr>
          <w:sz w:val="28"/>
        </w:rPr>
        <w:t>в законную силу, за исключением случаев, предусмотренных частями 1.1, 1.3 - 1.3-3 и 1.4 настоящей статьи, либо со дня</w:t>
      </w:r>
      <w:r>
        <w:rPr>
          <w:sz w:val="28"/>
        </w:rPr>
        <w:t xml:space="preserve"> истечения срока отсрочки или срока рассрочк</w:t>
      </w:r>
      <w:r>
        <w:rPr>
          <w:sz w:val="28"/>
        </w:rPr>
        <w:t xml:space="preserve">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521C86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Вагнеру И.А.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</w:t>
      </w:r>
      <w:r>
        <w:rPr>
          <w:sz w:val="28"/>
        </w:rPr>
        <w:t>исполнение судебного постановления в части штрафа.</w:t>
      </w:r>
    </w:p>
    <w:p w:rsidR="00521C86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</w:t>
      </w:r>
      <w:r>
        <w:rPr>
          <w:sz w:val="28"/>
        </w:rPr>
        <w:t>ниях будет взыскана в принудительном порядке.</w:t>
      </w:r>
    </w:p>
    <w:p w:rsidR="00521C86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521C86">
      <w:pPr>
        <w:jc w:val="both"/>
      </w:pPr>
      <w:r>
        <w:rPr>
          <w:sz w:val="28"/>
        </w:rPr>
        <w:t xml:space="preserve">Мировой судья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86"/>
    <w:rsid w:val="00521C86"/>
    <w:rsid w:val="006A7F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