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7AE3">
      <w:pPr>
        <w:jc w:val="center"/>
      </w:pPr>
      <w:r>
        <w:rPr>
          <w:sz w:val="20"/>
        </w:rPr>
        <w:t>5</w:t>
      </w:r>
    </w:p>
    <w:p w:rsidR="00EF7AE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5-74-494/2024</w:t>
      </w:r>
    </w:p>
    <w:p w:rsidR="00EF7AE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F7AE3">
      <w:pPr>
        <w:jc w:val="both"/>
      </w:pPr>
      <w:r>
        <w:rPr>
          <w:sz w:val="28"/>
        </w:rPr>
        <w:t>12 ноября 2024 г. адрес</w:t>
      </w:r>
    </w:p>
    <w:p w:rsidR="00EF7AE3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EF7AE3">
      <w:pPr>
        <w:ind w:left="1985"/>
        <w:jc w:val="both"/>
      </w:pPr>
      <w:r>
        <w:rPr>
          <w:sz w:val="28"/>
        </w:rPr>
        <w:t>Говоруненко</w:t>
      </w:r>
      <w:r>
        <w:rPr>
          <w:sz w:val="28"/>
        </w:rPr>
        <w:t xml:space="preserve"> Л.В. </w:t>
      </w:r>
    </w:p>
    <w:p w:rsidR="00EF7AE3">
      <w:pPr>
        <w:ind w:left="1985"/>
        <w:jc w:val="both"/>
      </w:pPr>
      <w:r>
        <w:rPr>
          <w:sz w:val="28"/>
        </w:rPr>
        <w:t>паспортные данные УССР, гражданки Российской Федерации, со средним профессиональным образованием, замужней, имеющей на иждивении малолетнего ребенка, работающей у наименование организаци</w:t>
      </w:r>
      <w:r>
        <w:rPr>
          <w:sz w:val="28"/>
        </w:rPr>
        <w:t xml:space="preserve">и, зарегистрированной и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в области дорожного движения, паспорт гражданина Российской Федерации, серия и номер телефон, выдан МВД по адрес, дата выдачи дата, код подразд</w:t>
      </w:r>
      <w:r>
        <w:rPr>
          <w:sz w:val="28"/>
        </w:rPr>
        <w:t xml:space="preserve">еления телефон, </w:t>
      </w:r>
    </w:p>
    <w:p w:rsidR="00EF7AE3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EF7AE3">
      <w:pPr>
        <w:jc w:val="center"/>
      </w:pPr>
      <w:r>
        <w:rPr>
          <w:sz w:val="28"/>
        </w:rPr>
        <w:t>УСТАНОВИЛ:</w:t>
      </w:r>
    </w:p>
    <w:p w:rsidR="00EF7AE3">
      <w:pPr>
        <w:jc w:val="both"/>
      </w:pPr>
      <w:r>
        <w:rPr>
          <w:sz w:val="28"/>
        </w:rPr>
        <w:t>Говоруненко</w:t>
      </w:r>
      <w:r>
        <w:rPr>
          <w:sz w:val="28"/>
        </w:rPr>
        <w:t xml:space="preserve"> Л.В. дата в время на адрес </w:t>
      </w:r>
      <w:r>
        <w:rPr>
          <w:sz w:val="28"/>
        </w:rPr>
        <w:t>адрес</w:t>
      </w:r>
      <w:r>
        <w:rPr>
          <w:sz w:val="28"/>
        </w:rPr>
        <w:t>, не имея права</w:t>
      </w:r>
      <w:r>
        <w:rPr>
          <w:sz w:val="28"/>
        </w:rPr>
        <w:t xml:space="preserve"> управления транспортными средствами, управляя транспортным средством марки марка автомобиля Шанс», государственный регистрационный знак В580МА82, в нарушение требований п. 2.3.2 ПДД РФ не выполнила законное требование уполномоченного должностного лица о п</w:t>
      </w:r>
      <w:r>
        <w:rPr>
          <w:sz w:val="28"/>
        </w:rPr>
        <w:t xml:space="preserve">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F7AE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Говоруненко</w:t>
      </w:r>
      <w:r>
        <w:rPr>
          <w:sz w:val="28"/>
        </w:rPr>
        <w:t xml:space="preserve"> Л.В. свою вину признала, в содеянном</w:t>
      </w:r>
      <w:r>
        <w:rPr>
          <w:sz w:val="28"/>
        </w:rPr>
        <w:t xml:space="preserve"> раскаялась и пояснила, что права управлени</w:t>
      </w:r>
      <w:r>
        <w:rPr>
          <w:sz w:val="28"/>
        </w:rPr>
        <w:t xml:space="preserve">я транспортными средствами она не имеет. </w:t>
      </w:r>
    </w:p>
    <w:p w:rsidR="00EF7AE3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Говоруненко</w:t>
      </w:r>
      <w:r>
        <w:rPr>
          <w:sz w:val="28"/>
        </w:rPr>
        <w:t xml:space="preserve"> Л.В., исследовав материалы дела, суд пришел к выводу о наличии в действиях </w:t>
      </w:r>
      <w:r>
        <w:rPr>
          <w:sz w:val="28"/>
        </w:rPr>
        <w:t>Говоруненко</w:t>
      </w:r>
      <w:r>
        <w:rPr>
          <w:sz w:val="28"/>
        </w:rPr>
        <w:t xml:space="preserve"> Л.В. состава правонарушения, предусмотренного</w:t>
      </w:r>
      <w:r>
        <w:rPr>
          <w:sz w:val="20"/>
        </w:rPr>
        <w:t xml:space="preserve"> </w:t>
      </w:r>
      <w:r>
        <w:rPr>
          <w:sz w:val="28"/>
        </w:rPr>
        <w:t>ч. 2 ст. 12.26 Кодекса Российской Федерации об административ</w:t>
      </w:r>
      <w:r>
        <w:rPr>
          <w:sz w:val="28"/>
        </w:rPr>
        <w:t>ных правонарушениях (далее – КоАП РФ), исходя из следующего.</w:t>
      </w:r>
    </w:p>
    <w:p w:rsidR="00EF7AE3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</w:t>
      </w:r>
      <w:r>
        <w:rPr>
          <w:sz w:val="28"/>
        </w:rPr>
        <w:t>Говоруненко</w:t>
      </w:r>
      <w:r>
        <w:rPr>
          <w:sz w:val="28"/>
        </w:rPr>
        <w:t xml:space="preserve"> Л.В. за то,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>, не имея права управления транспортными сре</w:t>
      </w:r>
      <w:r>
        <w:rPr>
          <w:sz w:val="28"/>
        </w:rPr>
        <w:t xml:space="preserve">дствами, управляя транспортным средством марки марка автомобиля Шанс», государственный регистрационный знак, </w:t>
      </w:r>
      <w:r>
        <w:rPr>
          <w:sz w:val="28"/>
        </w:rPr>
        <w:t xml:space="preserve">с явными признаками опьянения (запах алкоголя изо рта; неустойчивость позы; </w:t>
      </w:r>
      <w:r>
        <w:rPr>
          <w:sz w:val="28"/>
        </w:rPr>
        <w:t xml:space="preserve">нарушение речи; резкое изменение окраски кожных </w:t>
      </w:r>
      <w:r>
        <w:rPr>
          <w:sz w:val="28"/>
        </w:rPr>
        <w:t>покровов лица;</w:t>
      </w:r>
      <w:r>
        <w:rPr>
          <w:sz w:val="28"/>
        </w:rPr>
        <w:t xml:space="preserve"> поведение не соответствующе обстановке), в нарушение требований </w:t>
      </w:r>
      <w:r>
        <w:rPr>
          <w:sz w:val="28"/>
        </w:rPr>
        <w:t>п.п</w:t>
      </w:r>
      <w:r>
        <w:rPr>
          <w:sz w:val="28"/>
        </w:rPr>
        <w:t>. 2.1.1, 2.3.2 ПДД РФ, не выполнила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</w:t>
      </w:r>
      <w:r>
        <w:rPr>
          <w:sz w:val="28"/>
        </w:rPr>
        <w:t>ования на состояние опьянения, если такие действия (бездействие) не содержат уголовно наказуемого деяния (</w:t>
      </w:r>
      <w:r>
        <w:rPr>
          <w:sz w:val="28"/>
        </w:rPr>
        <w:t>л.д</w:t>
      </w:r>
      <w:r>
        <w:rPr>
          <w:sz w:val="28"/>
        </w:rPr>
        <w:t xml:space="preserve">. 1). </w:t>
      </w:r>
    </w:p>
    <w:p w:rsidR="00EF7AE3">
      <w:pPr>
        <w:ind w:firstLine="540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от дата и видеозаписи, приобщенной к материалам дела, инсп</w:t>
      </w:r>
      <w:r>
        <w:rPr>
          <w:sz w:val="28"/>
        </w:rPr>
        <w:t xml:space="preserve">ектором ДПС были приняты меры к проведению освидетельствования </w:t>
      </w:r>
      <w:r>
        <w:rPr>
          <w:sz w:val="28"/>
        </w:rPr>
        <w:t>Говоруненко</w:t>
      </w:r>
      <w:r>
        <w:rPr>
          <w:sz w:val="28"/>
        </w:rPr>
        <w:t xml:space="preserve"> Л.В. на состояние алкогольного опьянения с применением технического средства измерения на месте остановки транспортного средства, в связи с выявленными у нее признаками алкогольного</w:t>
      </w:r>
      <w:r>
        <w:rPr>
          <w:sz w:val="28"/>
        </w:rPr>
        <w:t xml:space="preserve"> опьянения (запах алкоголя изо рта;</w:t>
      </w:r>
      <w:r>
        <w:rPr>
          <w:sz w:val="28"/>
        </w:rPr>
        <w:t xml:space="preserve"> неустойчивость позы; нарушение речи; резкое изменение окраски кожных покровов лица), от прохождения которого </w:t>
      </w:r>
      <w:r>
        <w:rPr>
          <w:sz w:val="28"/>
        </w:rPr>
        <w:t>Говоруненко</w:t>
      </w:r>
      <w:r>
        <w:rPr>
          <w:sz w:val="28"/>
        </w:rPr>
        <w:t xml:space="preserve"> Л.В. отказалась (</w:t>
      </w:r>
      <w:r>
        <w:rPr>
          <w:sz w:val="28"/>
        </w:rPr>
        <w:t>л.д</w:t>
      </w:r>
      <w:r>
        <w:rPr>
          <w:sz w:val="28"/>
        </w:rPr>
        <w:t>. 3).</w:t>
      </w:r>
    </w:p>
    <w:p w:rsidR="00EF7AE3">
      <w:pPr>
        <w:ind w:firstLine="540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Говоруненко</w:t>
      </w:r>
      <w:r>
        <w:rPr>
          <w:sz w:val="28"/>
        </w:rPr>
        <w:t xml:space="preserve"> Л.В. от прохождения</w:t>
      </w:r>
      <w:r>
        <w:rPr>
          <w:sz w:val="32"/>
        </w:rPr>
        <w:t xml:space="preserve"> </w:t>
      </w:r>
      <w:r>
        <w:rPr>
          <w:sz w:val="28"/>
        </w:rPr>
        <w:t>медицинского освидетельствова</w:t>
      </w:r>
      <w:r>
        <w:rPr>
          <w:sz w:val="28"/>
        </w:rPr>
        <w:t xml:space="preserve">ния на состояние опьянения подтверждается протоколом о направлении на медицинское освидетельствование на состояние опьянения от дата, согласно которому, </w:t>
      </w:r>
      <w:r>
        <w:rPr>
          <w:sz w:val="28"/>
        </w:rPr>
        <w:t>Говоруненко</w:t>
      </w:r>
      <w:r>
        <w:rPr>
          <w:sz w:val="28"/>
        </w:rPr>
        <w:t xml:space="preserve"> Л.В. была направлена для прохождения указанного освидетельствования в связи с отказом от пр</w:t>
      </w:r>
      <w:r>
        <w:rPr>
          <w:sz w:val="28"/>
        </w:rPr>
        <w:t>охождения освидетельствования на состояние алкогольного опьянения,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4), а также видеозаписью, приобщенной</w:t>
      </w:r>
      <w:r>
        <w:rPr>
          <w:sz w:val="28"/>
        </w:rPr>
        <w:t xml:space="preserve"> к материалам дела (</w:t>
      </w:r>
      <w:r>
        <w:rPr>
          <w:sz w:val="28"/>
        </w:rPr>
        <w:t>л.д</w:t>
      </w:r>
      <w:r>
        <w:rPr>
          <w:sz w:val="28"/>
        </w:rPr>
        <w:t xml:space="preserve">. 8). </w:t>
      </w:r>
    </w:p>
    <w:p w:rsidR="00EF7AE3">
      <w:pPr>
        <w:ind w:firstLine="540"/>
        <w:jc w:val="both"/>
      </w:pPr>
      <w:r>
        <w:rPr>
          <w:sz w:val="28"/>
        </w:rPr>
        <w:t>Суд полагает, что временем совершения административного п</w:t>
      </w:r>
      <w:r>
        <w:rPr>
          <w:sz w:val="28"/>
        </w:rPr>
        <w:t xml:space="preserve">равонарушения является время дата (время отказа </w:t>
      </w:r>
      <w:r>
        <w:rPr>
          <w:sz w:val="28"/>
        </w:rPr>
        <w:t>Говоруненко</w:t>
      </w:r>
      <w:r>
        <w:rPr>
          <w:sz w:val="28"/>
        </w:rPr>
        <w:t xml:space="preserve"> Л.В. от выполнения законного требования сотрудника ГИБДД о прохождении медицинского освидетельствования на состояние опьянения).</w:t>
      </w:r>
    </w:p>
    <w:p w:rsidR="00EF7AE3">
      <w:pPr>
        <w:ind w:firstLine="540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Говоруненко</w:t>
      </w:r>
      <w:r>
        <w:rPr>
          <w:sz w:val="28"/>
        </w:rPr>
        <w:t xml:space="preserve"> Л.В. транспортным средством, при указан</w:t>
      </w:r>
      <w:r>
        <w:rPr>
          <w:sz w:val="28"/>
        </w:rPr>
        <w:t xml:space="preserve">ных в протоколе об административном правонарушении время и обстоятельствах, подтверждается протоколом об отстранении от управления транспортным средством </w:t>
      </w:r>
      <w:r>
        <w:rPr>
          <w:sz w:val="28"/>
        </w:rPr>
        <w:t>от</w:t>
      </w:r>
      <w:r>
        <w:rPr>
          <w:sz w:val="28"/>
        </w:rPr>
        <w:t xml:space="preserve"> дата и видеозаписью (</w:t>
      </w:r>
      <w:r>
        <w:rPr>
          <w:sz w:val="28"/>
        </w:rPr>
        <w:t>л.д</w:t>
      </w:r>
      <w:r>
        <w:rPr>
          <w:sz w:val="28"/>
        </w:rPr>
        <w:t xml:space="preserve">. 2, 8). </w:t>
      </w:r>
    </w:p>
    <w:p w:rsidR="00EF7AE3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</w:t>
      </w:r>
      <w:r>
        <w:rPr>
          <w:sz w:val="28"/>
        </w:rPr>
        <w:t>ходит к выводу о законности требований уполномоченного должностного лица о прохождении водителем</w:t>
      </w:r>
      <w:r>
        <w:rPr>
          <w:sz w:val="20"/>
        </w:rPr>
        <w:t xml:space="preserve"> </w:t>
      </w:r>
      <w:r>
        <w:rPr>
          <w:sz w:val="28"/>
        </w:rPr>
        <w:t>Говоруненко</w:t>
      </w:r>
      <w:r>
        <w:rPr>
          <w:sz w:val="28"/>
        </w:rPr>
        <w:t xml:space="preserve"> Л.В.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Говоруненко</w:t>
      </w:r>
      <w:r>
        <w:rPr>
          <w:sz w:val="28"/>
        </w:rPr>
        <w:t xml:space="preserve"> Л.В. на медицинское </w:t>
      </w:r>
      <w:r>
        <w:rPr>
          <w:sz w:val="28"/>
        </w:rPr>
        <w:t>о</w:t>
      </w:r>
      <w:r>
        <w:rPr>
          <w:sz w:val="28"/>
        </w:rPr>
        <w:t>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sz w:val="28"/>
        </w:rPr>
        <w:t>утвержденных</w:t>
      </w:r>
      <w:r>
        <w:rPr>
          <w:sz w:val="28"/>
        </w:rPr>
        <w:t xml:space="preserve"> Постановлен</w:t>
      </w:r>
      <w:r>
        <w:rPr>
          <w:sz w:val="28"/>
        </w:rPr>
        <w:t xml:space="preserve">ием Правительства Российской Федерации от дата N 1882. </w:t>
      </w:r>
    </w:p>
    <w:p w:rsidR="00EF7AE3">
      <w:pPr>
        <w:ind w:firstLine="540"/>
        <w:jc w:val="both"/>
      </w:pPr>
      <w:r>
        <w:rPr>
          <w:sz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</w:t>
      </w:r>
      <w:r>
        <w:rPr>
          <w:sz w:val="28"/>
        </w:rPr>
        <w:t>ижения, проходить освидетельствование на состояние опьянения.</w:t>
      </w:r>
    </w:p>
    <w:p w:rsidR="00EF7AE3">
      <w:pPr>
        <w:ind w:firstLine="540"/>
        <w:jc w:val="both"/>
      </w:pPr>
      <w:r>
        <w:rPr>
          <w:sz w:val="28"/>
        </w:rPr>
        <w:t xml:space="preserve">В соответствии с п. 4 ст. 25 Федерального закона от дата N 196-ФЗ (ред. от дата) "О безопасности дорожного движения", право управления </w:t>
      </w:r>
      <w:r>
        <w:rPr>
          <w:sz w:val="28"/>
        </w:rPr>
        <w:t>транспортными</w:t>
      </w:r>
      <w:r>
        <w:rPr>
          <w:sz w:val="28"/>
        </w:rPr>
        <w:t xml:space="preserve"> средства подтверждается водительским удостове</w:t>
      </w:r>
      <w:r>
        <w:rPr>
          <w:sz w:val="28"/>
        </w:rPr>
        <w:t xml:space="preserve">рением. </w:t>
      </w:r>
    </w:p>
    <w:p w:rsidR="00EF7AE3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Говоруненко</w:t>
      </w:r>
      <w:r>
        <w:rPr>
          <w:sz w:val="28"/>
        </w:rPr>
        <w:t xml:space="preserve"> Л.В. в установленном законом порядке не получала право управления транспортными средствами.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Говоруненко</w:t>
      </w:r>
      <w:r>
        <w:rPr>
          <w:sz w:val="28"/>
        </w:rPr>
        <w:t xml:space="preserve"> Л.В. среди лишенных права управления не значилась, ранее к административ</w:t>
      </w:r>
      <w:r>
        <w:rPr>
          <w:sz w:val="28"/>
        </w:rPr>
        <w:t xml:space="preserve">ной ответственности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привлекалась, сведения об имеющейся судимости по </w:t>
      </w:r>
      <w:r>
        <w:rPr>
          <w:sz w:val="28"/>
        </w:rPr>
        <w:t>ч.ч</w:t>
      </w:r>
      <w:r>
        <w:rPr>
          <w:sz w:val="28"/>
        </w:rPr>
        <w:t xml:space="preserve">. 2, 4, 6 ст. 264 УК РФ отсутствуют. </w:t>
      </w:r>
    </w:p>
    <w:p w:rsidR="00EF7AE3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Говоруненко</w:t>
      </w:r>
      <w:r>
        <w:rPr>
          <w:sz w:val="28"/>
        </w:rPr>
        <w:t xml:space="preserve"> Л.В. имеется состав правонарушения, предусмотренного ч. 2 ст. 1</w:t>
      </w:r>
      <w:r>
        <w:rPr>
          <w:sz w:val="28"/>
        </w:rPr>
        <w:t>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sz w:val="28"/>
        </w:rPr>
        <w:t xml:space="preserve">акие действия (бездействие) не содержат уголовно наказуемого деяния. </w:t>
      </w:r>
    </w:p>
    <w:p w:rsidR="00EF7AE3">
      <w:pPr>
        <w:ind w:firstLine="540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8"/>
        </w:rPr>
        <w:t>жение, обстоятельства, смягчающие и отягчающие административную ответственность.</w:t>
      </w:r>
    </w:p>
    <w:p w:rsidR="00EF7AE3">
      <w:pPr>
        <w:ind w:firstLine="708"/>
        <w:jc w:val="both"/>
      </w:pPr>
      <w:r>
        <w:rPr>
          <w:sz w:val="28"/>
        </w:rPr>
        <w:t xml:space="preserve">Санкцией ч. 2 ст. 12.26 КоАП РФ предусмотрено административное наказание в виде административного ареста от десяти до пятнадцати суток, или наложение административного штрафа </w:t>
      </w:r>
      <w:r>
        <w:rPr>
          <w:sz w:val="28"/>
        </w:rPr>
        <w:t>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EF7AE3">
      <w:pPr>
        <w:ind w:firstLine="708"/>
        <w:jc w:val="both"/>
      </w:pPr>
      <w:r>
        <w:rPr>
          <w:sz w:val="28"/>
        </w:rPr>
        <w:t>В соответствии с ч. 2 ст. 3.9 КоАП РФ, административный арест устанавливается и назначается лишь в исключительных случаях</w:t>
      </w:r>
      <w:r>
        <w:rPr>
          <w:sz w:val="28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</w:t>
      </w:r>
      <w:r>
        <w:rPr>
          <w:sz w:val="28"/>
        </w:rPr>
        <w:t>анным на военные сборы, а также к имеющим специальные</w:t>
      </w:r>
      <w:r>
        <w:rPr>
          <w:sz w:val="28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</w:t>
      </w:r>
      <w:r>
        <w:rPr>
          <w:sz w:val="28"/>
        </w:rPr>
        <w:t xml:space="preserve">ск национальной гвардии Российской Федерации, Государственной противопожарной службы и таможенных органов. </w:t>
      </w:r>
    </w:p>
    <w:p w:rsidR="00EF7AE3">
      <w:pPr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Говоруненко</w:t>
      </w:r>
      <w:r>
        <w:rPr>
          <w:sz w:val="28"/>
        </w:rPr>
        <w:t xml:space="preserve"> Л.В. имеет ребенка в возрасте до четырнадцати лет, а именно дочь </w:t>
      </w:r>
      <w:r>
        <w:rPr>
          <w:sz w:val="28"/>
        </w:rPr>
        <w:t>фио</w:t>
      </w:r>
      <w:r>
        <w:rPr>
          <w:sz w:val="28"/>
        </w:rPr>
        <w:t xml:space="preserve">, паспортные данные. </w:t>
      </w:r>
    </w:p>
    <w:p w:rsidR="00EF7AE3">
      <w:pPr>
        <w:ind w:firstLine="708"/>
        <w:jc w:val="both"/>
      </w:pPr>
      <w:r>
        <w:rPr>
          <w:sz w:val="28"/>
        </w:rPr>
        <w:t>Принимая во внимание ха</w:t>
      </w:r>
      <w:r>
        <w:rPr>
          <w:sz w:val="28"/>
        </w:rPr>
        <w:t xml:space="preserve">рактер и обстоятельства совершенного </w:t>
      </w:r>
      <w:r>
        <w:rPr>
          <w:sz w:val="28"/>
        </w:rPr>
        <w:t>Говоруненко</w:t>
      </w:r>
      <w:r>
        <w:rPr>
          <w:sz w:val="28"/>
        </w:rPr>
        <w:t xml:space="preserve"> Л.В. административного правонарушения, учитывая данные о ее личности, имущественном положении,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в области дорожного движения, признание вины, раскаян</w:t>
      </w:r>
      <w:r>
        <w:rPr>
          <w:sz w:val="28"/>
        </w:rPr>
        <w:t xml:space="preserve">ие в содеянном, что признается обстоятельствами, смягчающими административную ответственность, мировой судья пришел к выводу о том, что </w:t>
      </w:r>
      <w:r>
        <w:rPr>
          <w:sz w:val="28"/>
        </w:rPr>
        <w:t>Говоруненко</w:t>
      </w:r>
      <w:r>
        <w:rPr>
          <w:sz w:val="28"/>
        </w:rPr>
        <w:t xml:space="preserve"> Л.В., с учетом требований ч. 2 ст. 3.9.</w:t>
      </w:r>
      <w:r>
        <w:rPr>
          <w:sz w:val="28"/>
        </w:rPr>
        <w:t xml:space="preserve"> КоАП РФ, следует назначить административное наказание в виде админис</w:t>
      </w:r>
      <w:r>
        <w:rPr>
          <w:sz w:val="28"/>
        </w:rPr>
        <w:t>тративного штрафа.</w:t>
      </w:r>
    </w:p>
    <w:p w:rsidR="00EF7AE3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EF7AE3" w:rsidP="00391473">
      <w:pPr>
        <w:jc w:val="center"/>
      </w:pPr>
      <w:r>
        <w:rPr>
          <w:sz w:val="28"/>
        </w:rPr>
        <w:t>ПОСТАНОВИЛ:</w:t>
      </w:r>
    </w:p>
    <w:p w:rsidR="00EF7AE3">
      <w:pPr>
        <w:jc w:val="both"/>
      </w:pPr>
      <w:r>
        <w:rPr>
          <w:sz w:val="28"/>
        </w:rPr>
        <w:t>Говоруненко</w:t>
      </w:r>
      <w:r>
        <w:rPr>
          <w:sz w:val="28"/>
        </w:rPr>
        <w:t xml:space="preserve"> Л.В. </w:t>
      </w:r>
      <w:r>
        <w:rPr>
          <w:sz w:val="28"/>
        </w:rPr>
        <w:t>признать виновной в совершении административного прав</w:t>
      </w:r>
      <w:r>
        <w:rPr>
          <w:sz w:val="28"/>
        </w:rPr>
        <w:t xml:space="preserve">онарушения, предусмотренного ч. 2 ст. 12.26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 с лишением права управления транспортными средствами на </w:t>
      </w:r>
      <w:r>
        <w:rPr>
          <w:sz w:val="28"/>
        </w:rPr>
        <w:t>срок 1 (один) год 6 (шесть) месяцев.</w:t>
      </w:r>
    </w:p>
    <w:p w:rsidR="00EF7AE3">
      <w:pPr>
        <w:ind w:firstLine="708"/>
        <w:jc w:val="both"/>
      </w:pPr>
      <w:r>
        <w:rPr>
          <w:sz w:val="28"/>
        </w:rPr>
        <w:t>Штраф подлежит уплате на реквизиты: получатель платежа -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адрес банка России//УФК по адрес, К/С 0310064300000001750, КБК 1</w:t>
      </w:r>
      <w:r>
        <w:rPr>
          <w:sz w:val="28"/>
        </w:rPr>
        <w:t xml:space="preserve">8811601123010001140, БИК телефон, ОКТМО телефон, УИН: телефон </w:t>
      </w:r>
      <w:r>
        <w:rPr>
          <w:sz w:val="28"/>
        </w:rPr>
        <w:t>телефон</w:t>
      </w:r>
      <w:r>
        <w:rPr>
          <w:sz w:val="28"/>
        </w:rPr>
        <w:t xml:space="preserve"> 4432.</w:t>
      </w:r>
    </w:p>
    <w:p w:rsidR="00EF7AE3">
      <w:pPr>
        <w:ind w:firstLine="708"/>
        <w:jc w:val="both"/>
      </w:pPr>
      <w:r>
        <w:rPr>
          <w:sz w:val="28"/>
        </w:rPr>
        <w:t>Согласно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</w:t>
      </w:r>
      <w:r>
        <w:rPr>
          <w:sz w:val="28"/>
        </w:rPr>
        <w:t xml:space="preserve"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</w:t>
      </w:r>
      <w:r>
        <w:rPr>
          <w:sz w:val="28"/>
        </w:rPr>
        <w:t>отсрочки или срока</w:t>
      </w:r>
      <w:r>
        <w:rPr>
          <w:sz w:val="28"/>
        </w:rPr>
        <w:t xml:space="preserve">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ст. 31.5 настоящего Кодекса. </w:t>
      </w:r>
    </w:p>
    <w:p w:rsidR="00EF7AE3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Говоруненко</w:t>
      </w:r>
      <w:r>
        <w:rPr>
          <w:sz w:val="28"/>
        </w:rPr>
        <w:t xml:space="preserve"> Л.В.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</w:t>
      </w:r>
      <w:r>
        <w:rPr>
          <w:sz w:val="28"/>
        </w:rPr>
        <w:t>с) адрес, как документ подтверждающий исполнение судебного постановления в части штрафа.</w:t>
      </w:r>
    </w:p>
    <w:p w:rsidR="00EF7AE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ч. 5 ст. 32.2 Кодекса Российско</w:t>
      </w:r>
      <w:r>
        <w:rPr>
          <w:sz w:val="28"/>
        </w:rPr>
        <w:t>й Федерации об административных правонарушениях административный будет взыскана в принудительном порядке.</w:t>
      </w:r>
    </w:p>
    <w:p w:rsidR="00EF7AE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</w:t>
      </w:r>
      <w:r>
        <w:rPr>
          <w:sz w:val="28"/>
        </w:rPr>
        <w:t>мирового судью.</w:t>
      </w:r>
    </w:p>
    <w:p w:rsidR="00EF7AE3">
      <w:pPr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EF7AE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E3"/>
    <w:rsid w:val="00391473"/>
    <w:rsid w:val="00EF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