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2132">
      <w:pPr>
        <w:jc w:val="center"/>
      </w:pPr>
      <w:r>
        <w:rPr>
          <w:sz w:val="20"/>
        </w:rPr>
        <w:t>2</w:t>
      </w:r>
    </w:p>
    <w:p w:rsidR="00D6213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5-74-530/2024 </w:t>
      </w:r>
    </w:p>
    <w:p w:rsidR="00D6213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5"/>
        </w:rPr>
        <w:t>ПОСТАНОВЛЕНИЕ</w:t>
      </w:r>
    </w:p>
    <w:p w:rsidR="00D62132">
      <w:pPr>
        <w:jc w:val="both"/>
      </w:pPr>
      <w:r>
        <w:rPr>
          <w:sz w:val="25"/>
        </w:rPr>
        <w:t>18 декабря 2024 г. адрес</w:t>
      </w:r>
    </w:p>
    <w:p w:rsidR="00D62132">
      <w:pPr>
        <w:ind w:firstLine="708"/>
        <w:jc w:val="both"/>
      </w:pPr>
      <w:r>
        <w:rPr>
          <w:sz w:val="25"/>
        </w:rPr>
        <w:t xml:space="preserve">Мировой судья судебного участка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</w:t>
      </w:r>
      <w:r>
        <w:rPr>
          <w:sz w:val="25"/>
        </w:rPr>
        <w:t>Смолий</w:t>
      </w:r>
      <w:r>
        <w:rPr>
          <w:sz w:val="25"/>
        </w:rPr>
        <w:t xml:space="preserve"> А.М., рассмотрев дело об административном правонарушении, поступившее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отношении: </w:t>
      </w:r>
    </w:p>
    <w:p w:rsidR="00D62132">
      <w:pPr>
        <w:ind w:left="1134"/>
        <w:jc w:val="both"/>
      </w:pPr>
      <w:r>
        <w:rPr>
          <w:sz w:val="25"/>
        </w:rPr>
        <w:t>Рустамова</w:t>
      </w:r>
      <w:r>
        <w:rPr>
          <w:sz w:val="25"/>
        </w:rPr>
        <w:t xml:space="preserve"> А.</w:t>
      </w:r>
    </w:p>
    <w:p w:rsidR="00D62132">
      <w:pPr>
        <w:ind w:left="1134"/>
        <w:jc w:val="both"/>
      </w:pPr>
      <w:r>
        <w:rPr>
          <w:sz w:val="25"/>
        </w:rPr>
        <w:t xml:space="preserve">паспортные данные, гражданина Российской Федерации, не работающего,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паспорт гражданина Рос</w:t>
      </w:r>
      <w:r>
        <w:rPr>
          <w:sz w:val="25"/>
        </w:rPr>
        <w:t>сийской Федерации, серия и номер телефон, выдан ФМС, дата выдачи дата, код подразделения телефон,</w:t>
      </w:r>
    </w:p>
    <w:p w:rsidR="00D62132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</w:t>
      </w:r>
      <w:r>
        <w:rPr>
          <w:sz w:val="25"/>
        </w:rPr>
        <w:t xml:space="preserve">арушениях, </w:t>
      </w:r>
    </w:p>
    <w:p w:rsidR="00D62132">
      <w:pPr>
        <w:jc w:val="center"/>
      </w:pPr>
      <w:r>
        <w:rPr>
          <w:sz w:val="25"/>
        </w:rPr>
        <w:t>УСТАНОВИЛ:</w:t>
      </w:r>
    </w:p>
    <w:p w:rsidR="00D62132">
      <w:pPr>
        <w:jc w:val="both"/>
      </w:pPr>
      <w:r>
        <w:rPr>
          <w:sz w:val="25"/>
        </w:rPr>
        <w:t xml:space="preserve">Рустамов А. дата </w:t>
      </w:r>
      <w:r>
        <w:rPr>
          <w:sz w:val="25"/>
        </w:rPr>
        <w:t>в</w:t>
      </w:r>
      <w:r>
        <w:rPr>
          <w:sz w:val="25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ст. 32.2 КоАП РФ срок</w:t>
      </w:r>
      <w:r>
        <w:rPr>
          <w:sz w:val="25"/>
        </w:rPr>
        <w:t xml:space="preserve"> – не позднее дата в размере сумма, назначенный ему постановлением инспектора ДПС ОВ Госавтоинспекции УВД России по адрес от дата, в связи с совершением административного правонарушения, предусмотренного ч. 3 ст. 12.14 КоАП РФ. </w:t>
      </w:r>
    </w:p>
    <w:p w:rsidR="00D62132">
      <w:pPr>
        <w:ind w:firstLine="708"/>
        <w:jc w:val="both"/>
      </w:pPr>
      <w:r>
        <w:rPr>
          <w:sz w:val="25"/>
        </w:rPr>
        <w:t>В судебное заседание Рустам</w:t>
      </w:r>
      <w:r>
        <w:rPr>
          <w:sz w:val="25"/>
        </w:rPr>
        <w:t xml:space="preserve">ов А. не явился, о месте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распиской о получении судебной повестки от дата. Возражений по существу совершенного им административного правонарушения не представил, подал в судебный уча</w:t>
      </w:r>
      <w:r>
        <w:rPr>
          <w:sz w:val="25"/>
        </w:rPr>
        <w:t xml:space="preserve">сток заявление с просьбой рассмотреть дело в его отсутствие. Кроме того, в заявлении указал, что свою вину признает полностью, просит назначить наказание в виде административного штрафа в минимальном размере. </w:t>
      </w:r>
    </w:p>
    <w:p w:rsidR="00D62132">
      <w:pPr>
        <w:ind w:firstLine="708"/>
        <w:jc w:val="both"/>
      </w:pPr>
      <w:r>
        <w:rPr>
          <w:sz w:val="25"/>
        </w:rPr>
        <w:t>Принимая во внимание сокращенный срок рассмотр</w:t>
      </w:r>
      <w:r>
        <w:rPr>
          <w:sz w:val="25"/>
        </w:rPr>
        <w:t xml:space="preserve">ения данного дела, неявку в суд </w:t>
      </w:r>
      <w:r>
        <w:rPr>
          <w:sz w:val="25"/>
        </w:rPr>
        <w:t>Рустамова</w:t>
      </w:r>
      <w:r>
        <w:rPr>
          <w:sz w:val="25"/>
        </w:rPr>
        <w:t xml:space="preserve"> А.,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5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</w:t>
      </w:r>
      <w:r>
        <w:rPr>
          <w:sz w:val="25"/>
        </w:rPr>
        <w:t>ающие возможность назначения административного наказания, не связанного с</w:t>
      </w:r>
      <w:r>
        <w:rPr>
          <w:sz w:val="25"/>
        </w:rPr>
        <w:t xml:space="preserve">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</w:t>
      </w:r>
      <w:r>
        <w:rPr>
          <w:sz w:val="25"/>
        </w:rPr>
        <w:t>тративной ответственности.</w:t>
      </w:r>
    </w:p>
    <w:p w:rsidR="00D62132">
      <w:pPr>
        <w:ind w:firstLine="708"/>
        <w:jc w:val="both"/>
      </w:pPr>
      <w:r>
        <w:rPr>
          <w:sz w:val="25"/>
        </w:rPr>
        <w:t xml:space="preserve">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5"/>
        </w:rPr>
        <w:t>Рустамова</w:t>
      </w:r>
      <w:r>
        <w:rPr>
          <w:sz w:val="25"/>
        </w:rPr>
        <w:t xml:space="preserve"> А. в совершении указанного административного правонарушения, подтверждается совокупностью исследованных</w:t>
      </w:r>
      <w:r>
        <w:rPr>
          <w:sz w:val="25"/>
        </w:rPr>
        <w:t xml:space="preserve"> в судебном заседании доказательств, а именно:</w:t>
      </w:r>
    </w:p>
    <w:p w:rsidR="00D62132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который составлен в соответствии с требованиями КоАП РФ;</w:t>
      </w:r>
    </w:p>
    <w:p w:rsidR="00D62132">
      <w:pPr>
        <w:ind w:firstLine="708"/>
        <w:jc w:val="both"/>
      </w:pPr>
      <w:r>
        <w:rPr>
          <w:sz w:val="25"/>
        </w:rPr>
        <w:t xml:space="preserve">- копией постановления по делу об административном </w:t>
      </w:r>
      <w:r>
        <w:rPr>
          <w:sz w:val="25"/>
        </w:rPr>
        <w:t>правонарушении</w:t>
      </w:r>
      <w:r>
        <w:rPr>
          <w:sz w:val="25"/>
        </w:rPr>
        <w:t xml:space="preserve"> о привлечении </w:t>
      </w:r>
      <w:r>
        <w:rPr>
          <w:sz w:val="25"/>
        </w:rPr>
        <w:t>Рустамова</w:t>
      </w:r>
      <w:r>
        <w:rPr>
          <w:sz w:val="25"/>
        </w:rPr>
        <w:t xml:space="preserve"> А. к </w:t>
      </w:r>
      <w:r>
        <w:rPr>
          <w:sz w:val="25"/>
        </w:rPr>
        <w:t xml:space="preserve">административной ответственности по ч. 3 ст. 12.14 КоАП РФ от дата, вступившим в законную силу дата. </w:t>
      </w:r>
    </w:p>
    <w:p w:rsidR="00D62132">
      <w:pPr>
        <w:ind w:firstLine="708"/>
        <w:jc w:val="both"/>
      </w:pPr>
      <w:r>
        <w:rPr>
          <w:sz w:val="25"/>
        </w:rPr>
        <w:t xml:space="preserve">- информацией об отсутствии сведений об уплате </w:t>
      </w:r>
      <w:r>
        <w:rPr>
          <w:sz w:val="25"/>
        </w:rPr>
        <w:t>Рустамовым</w:t>
      </w:r>
      <w:r>
        <w:rPr>
          <w:sz w:val="25"/>
        </w:rPr>
        <w:t xml:space="preserve"> А. административного штрафа. </w:t>
      </w:r>
    </w:p>
    <w:p w:rsidR="00D62132">
      <w:pPr>
        <w:ind w:firstLine="708"/>
        <w:jc w:val="both"/>
      </w:pPr>
      <w:r>
        <w:rPr>
          <w:sz w:val="25"/>
        </w:rPr>
        <w:t xml:space="preserve">Доказательства вины </w:t>
      </w:r>
      <w:r>
        <w:rPr>
          <w:sz w:val="25"/>
        </w:rPr>
        <w:t>Рустамова</w:t>
      </w:r>
      <w:r>
        <w:rPr>
          <w:sz w:val="25"/>
        </w:rPr>
        <w:t xml:space="preserve"> А. суд считает достаточными, допусти</w:t>
      </w:r>
      <w:r>
        <w:rPr>
          <w:sz w:val="25"/>
        </w:rPr>
        <w:t>мыми, непротиворечивыми и согласующимися друг с другом, у суда нет оснований им не доверять.</w:t>
      </w:r>
    </w:p>
    <w:p w:rsidR="00D62132">
      <w:pPr>
        <w:ind w:firstLine="708"/>
        <w:jc w:val="both"/>
      </w:pPr>
      <w:r>
        <w:rPr>
          <w:sz w:val="25"/>
        </w:rPr>
        <w:t xml:space="preserve">Таким образом, суд квалифицирует бездействие </w:t>
      </w:r>
      <w:r>
        <w:rPr>
          <w:sz w:val="25"/>
        </w:rPr>
        <w:t>Рустамова</w:t>
      </w:r>
      <w:r>
        <w:rPr>
          <w:sz w:val="25"/>
        </w:rPr>
        <w:t xml:space="preserve"> А. по ч. 1 ст. 20.25 КоАП РФ, как неуплату административного штрафа в срок, предусмотренный КоАП РФ.</w:t>
      </w:r>
    </w:p>
    <w:p w:rsidR="00D62132">
      <w:pPr>
        <w:ind w:firstLine="708"/>
        <w:jc w:val="both"/>
      </w:pPr>
      <w:r>
        <w:rPr>
          <w:sz w:val="25"/>
        </w:rPr>
        <w:t>Принима</w:t>
      </w:r>
      <w:r>
        <w:rPr>
          <w:sz w:val="25"/>
        </w:rPr>
        <w:t xml:space="preserve">я во внимание характер и обстоятельства совершенного </w:t>
      </w:r>
      <w:r>
        <w:rPr>
          <w:sz w:val="25"/>
        </w:rPr>
        <w:t>Рустамовым</w:t>
      </w:r>
      <w:r>
        <w:rPr>
          <w:sz w:val="25"/>
        </w:rPr>
        <w:t xml:space="preserve"> А. административного правонарушения, данные о его личности, имущественном положении,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признание вины, раскаяние, что признается обстоят</w:t>
      </w:r>
      <w:r>
        <w:rPr>
          <w:sz w:val="25"/>
        </w:rPr>
        <w:t xml:space="preserve">ельствами, смягчающим административную ответственность, суд считает возможным назначить </w:t>
      </w:r>
      <w:r>
        <w:rPr>
          <w:sz w:val="25"/>
        </w:rPr>
        <w:t>Рустамову</w:t>
      </w:r>
      <w:r>
        <w:rPr>
          <w:sz w:val="25"/>
        </w:rPr>
        <w:t xml:space="preserve"> А. административное наказание в виде административного штрафа.</w:t>
      </w:r>
    </w:p>
    <w:p w:rsidR="00D62132">
      <w:pPr>
        <w:ind w:firstLine="708"/>
        <w:jc w:val="both"/>
      </w:pPr>
      <w:r>
        <w:rPr>
          <w:sz w:val="25"/>
        </w:rPr>
        <w:t xml:space="preserve">На основании изложенного, руководствуясь </w:t>
      </w:r>
      <w:r>
        <w:rPr>
          <w:sz w:val="25"/>
        </w:rPr>
        <w:t>ст.ст</w:t>
      </w:r>
      <w:r>
        <w:rPr>
          <w:sz w:val="25"/>
        </w:rPr>
        <w:t>. 29.9, 29.10 Кодекса Российской Федерации об адм</w:t>
      </w:r>
      <w:r>
        <w:rPr>
          <w:sz w:val="25"/>
        </w:rPr>
        <w:t>инистративных правонарушениях, мировой судья</w:t>
      </w:r>
    </w:p>
    <w:p w:rsidR="00D62132">
      <w:pPr>
        <w:jc w:val="center"/>
      </w:pPr>
      <w:r>
        <w:rPr>
          <w:sz w:val="25"/>
        </w:rPr>
        <w:t>ПОСТАНОВИЛ:</w:t>
      </w:r>
    </w:p>
    <w:p w:rsidR="00D62132">
      <w:pPr>
        <w:jc w:val="both"/>
      </w:pPr>
      <w:r>
        <w:rPr>
          <w:sz w:val="25"/>
        </w:rPr>
        <w:t>Рустамова</w:t>
      </w:r>
      <w:r>
        <w:rPr>
          <w:sz w:val="25"/>
        </w:rPr>
        <w:t xml:space="preserve"> 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</w:t>
      </w:r>
      <w:r>
        <w:rPr>
          <w:sz w:val="25"/>
        </w:rPr>
        <w:t xml:space="preserve">нистративное наказание в виде административного штрафа в размере сумма. </w:t>
      </w:r>
    </w:p>
    <w:p w:rsidR="00D62132">
      <w:pPr>
        <w:ind w:firstLine="708"/>
        <w:jc w:val="both"/>
      </w:pPr>
      <w:r>
        <w:rPr>
          <w:sz w:val="25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телефон, БИ</w:t>
      </w:r>
      <w:r>
        <w:rPr>
          <w:sz w:val="25"/>
        </w:rPr>
        <w:t xml:space="preserve">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5"/>
        </w:rPr>
        <w:t>телефон</w:t>
      </w:r>
      <w:r>
        <w:rPr>
          <w:sz w:val="25"/>
        </w:rPr>
        <w:t>, УИН: 0410760300745005302420156.</w:t>
      </w:r>
    </w:p>
    <w:p w:rsidR="00D62132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Рустамову</w:t>
      </w:r>
      <w:r>
        <w:rPr>
          <w:sz w:val="25"/>
        </w:rPr>
        <w:t xml:space="preserve"> А.</w:t>
      </w:r>
      <w:r>
        <w:rPr>
          <w:sz w:val="25"/>
        </w:rPr>
        <w:t>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>
        <w:rPr>
          <w:sz w:val="25"/>
        </w:rPr>
        <w:t>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>
        <w:rPr>
          <w:sz w:val="25"/>
        </w:rPr>
        <w:t xml:space="preserve"> срока отсрочки или срока рассрочки, </w:t>
      </w:r>
      <w:r>
        <w:rPr>
          <w:sz w:val="25"/>
        </w:rPr>
        <w:t>предусмотренных</w:t>
      </w:r>
      <w:r>
        <w:rPr>
          <w:sz w:val="25"/>
        </w:rPr>
        <w:t xml:space="preserve"> статьей 31.5 настоящ</w:t>
      </w:r>
      <w:r>
        <w:rPr>
          <w:sz w:val="25"/>
        </w:rPr>
        <w:t>его Кодекса.</w:t>
      </w:r>
    </w:p>
    <w:p w:rsidR="00D62132">
      <w:pPr>
        <w:ind w:firstLine="708"/>
        <w:jc w:val="both"/>
      </w:pPr>
      <w:r>
        <w:rPr>
          <w:sz w:val="25"/>
        </w:rPr>
        <w:t xml:space="preserve">Оригинал квитанции об оплате административного штрафа </w:t>
      </w:r>
      <w:r>
        <w:rPr>
          <w:sz w:val="25"/>
        </w:rPr>
        <w:t>Рустамову</w:t>
      </w:r>
      <w:r>
        <w:rPr>
          <w:sz w:val="25"/>
        </w:rPr>
        <w:t xml:space="preserve"> А. необходимо предоставить (направить) в судебный участок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как документ подтверждающий исполнение судебного </w:t>
      </w:r>
      <w:r>
        <w:rPr>
          <w:sz w:val="25"/>
        </w:rPr>
        <w:t>постановления в части штрафа.</w:t>
      </w:r>
    </w:p>
    <w:p w:rsidR="00D62132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</w:t>
      </w:r>
      <w:r>
        <w:rPr>
          <w:sz w:val="25"/>
        </w:rPr>
        <w:t xml:space="preserve"> принудительном порядке.</w:t>
      </w:r>
    </w:p>
    <w:p w:rsidR="00D62132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судью.</w:t>
      </w:r>
    </w:p>
    <w:p w:rsidR="00D62132">
      <w:pPr>
        <w:jc w:val="both"/>
      </w:pPr>
      <w:r>
        <w:rPr>
          <w:sz w:val="25"/>
        </w:rPr>
        <w:t xml:space="preserve">Мировой судья А.М. </w:t>
      </w:r>
      <w:r>
        <w:rPr>
          <w:sz w:val="25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32"/>
    <w:rsid w:val="00815378"/>
    <w:rsid w:val="00D62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