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9D" w:rsidRPr="00CF11A0" w:rsidRDefault="00317B33" w:rsidP="009C4DE4">
      <w:pPr>
        <w:pStyle w:val="11"/>
        <w:shd w:val="clear" w:color="auto" w:fill="auto"/>
        <w:spacing w:before="0" w:after="0" w:line="240" w:lineRule="auto"/>
        <w:ind w:right="1"/>
        <w:jc w:val="right"/>
        <w:rPr>
          <w:sz w:val="28"/>
          <w:szCs w:val="28"/>
        </w:rPr>
      </w:pPr>
      <w:r w:rsidRPr="00CF11A0">
        <w:rPr>
          <w:sz w:val="28"/>
          <w:szCs w:val="28"/>
        </w:rPr>
        <w:t>Дело № 05-0004/75/2017</w:t>
      </w:r>
    </w:p>
    <w:p w:rsidR="00486F9D" w:rsidRPr="00CF11A0" w:rsidRDefault="00317B33" w:rsidP="009C4DE4">
      <w:pPr>
        <w:pStyle w:val="11"/>
        <w:shd w:val="clear" w:color="auto" w:fill="auto"/>
        <w:spacing w:before="0" w:after="0" w:line="240" w:lineRule="auto"/>
        <w:ind w:right="1"/>
        <w:jc w:val="center"/>
        <w:rPr>
          <w:rStyle w:val="4pt"/>
          <w:sz w:val="28"/>
          <w:szCs w:val="28"/>
        </w:rPr>
      </w:pPr>
      <w:r w:rsidRPr="00CF11A0">
        <w:rPr>
          <w:rStyle w:val="4pt"/>
          <w:sz w:val="28"/>
          <w:szCs w:val="28"/>
        </w:rPr>
        <w:t>ПОСТАНОВЛЕНИЕ</w:t>
      </w:r>
    </w:p>
    <w:p w:rsidR="009C4DE4" w:rsidRPr="00CF11A0" w:rsidRDefault="009C4DE4" w:rsidP="009C4DE4">
      <w:pPr>
        <w:pStyle w:val="11"/>
        <w:shd w:val="clear" w:color="auto" w:fill="auto"/>
        <w:spacing w:before="0" w:after="0" w:line="240" w:lineRule="auto"/>
        <w:ind w:right="1"/>
        <w:jc w:val="center"/>
        <w:rPr>
          <w:sz w:val="28"/>
          <w:szCs w:val="28"/>
        </w:rPr>
      </w:pPr>
    </w:p>
    <w:p w:rsidR="00486F9D" w:rsidRPr="00CF11A0" w:rsidRDefault="00317B33" w:rsidP="009C4DE4">
      <w:pPr>
        <w:pStyle w:val="11"/>
        <w:shd w:val="clear" w:color="auto" w:fill="auto"/>
        <w:tabs>
          <w:tab w:val="right" w:pos="7513"/>
        </w:tabs>
        <w:spacing w:before="0" w:after="0" w:line="240" w:lineRule="auto"/>
        <w:ind w:right="1"/>
        <w:jc w:val="both"/>
        <w:rPr>
          <w:sz w:val="28"/>
          <w:szCs w:val="28"/>
        </w:rPr>
      </w:pPr>
      <w:r w:rsidRPr="00CF11A0">
        <w:rPr>
          <w:sz w:val="28"/>
          <w:szCs w:val="28"/>
        </w:rPr>
        <w:t>«30» января 2017 г.</w:t>
      </w:r>
      <w:r w:rsidRPr="00CF11A0">
        <w:rPr>
          <w:sz w:val="28"/>
          <w:szCs w:val="28"/>
        </w:rPr>
        <w:tab/>
      </w:r>
      <w:r w:rsidR="009C4DE4" w:rsidRPr="00CF11A0">
        <w:rPr>
          <w:sz w:val="28"/>
          <w:szCs w:val="28"/>
        </w:rPr>
        <w:t xml:space="preserve">               </w:t>
      </w:r>
      <w:r w:rsidRPr="00CF11A0">
        <w:rPr>
          <w:sz w:val="28"/>
          <w:szCs w:val="28"/>
        </w:rPr>
        <w:t>г.</w:t>
      </w:r>
      <w:r w:rsidRPr="00CF11A0">
        <w:rPr>
          <w:sz w:val="28"/>
          <w:szCs w:val="28"/>
        </w:rPr>
        <w:tab/>
        <w:t>Симферополь</w:t>
      </w:r>
    </w:p>
    <w:p w:rsidR="00486F9D" w:rsidRPr="00CF11A0" w:rsidRDefault="00317B33" w:rsidP="009C4DE4">
      <w:pPr>
        <w:pStyle w:val="11"/>
        <w:shd w:val="clear" w:color="auto" w:fill="auto"/>
        <w:spacing w:before="0" w:after="0" w:line="240" w:lineRule="auto"/>
        <w:ind w:right="1"/>
        <w:jc w:val="both"/>
        <w:rPr>
          <w:sz w:val="28"/>
          <w:szCs w:val="28"/>
        </w:rPr>
      </w:pPr>
      <w:r w:rsidRPr="00CF11A0">
        <w:rPr>
          <w:sz w:val="28"/>
          <w:szCs w:val="28"/>
        </w:rPr>
        <w:t xml:space="preserve">Мировой судья судебного участка №75 Симферопольского судебного района (Симферопольский муниципальный район) Республики Крым Чумаченко Е.В., рассмотрев дело об административном правонарушении по ч. 1 ст. 12.26 Кодекса Российской Федерации об административных правонарушениях в отношении </w:t>
      </w:r>
      <w:r w:rsidR="008D1D5C">
        <w:rPr>
          <w:sz w:val="28"/>
          <w:szCs w:val="28"/>
        </w:rPr>
        <w:t>ФИО</w:t>
      </w:r>
      <w:proofErr w:type="gramStart"/>
      <w:r w:rsidR="008D1D5C">
        <w:rPr>
          <w:sz w:val="28"/>
          <w:szCs w:val="28"/>
        </w:rPr>
        <w:t>1</w:t>
      </w:r>
      <w:proofErr w:type="gramEnd"/>
      <w:r w:rsidR="008D1D5C" w:rsidRPr="00F733BA">
        <w:rPr>
          <w:sz w:val="28"/>
          <w:szCs w:val="28"/>
        </w:rPr>
        <w:t xml:space="preserve">, </w:t>
      </w:r>
      <w:r w:rsidR="008D1D5C" w:rsidRPr="00CB2B78">
        <w:rPr>
          <w:sz w:val="28"/>
          <w:szCs w:val="28"/>
        </w:rPr>
        <w:t>&lt;биографические данные&gt;</w:t>
      </w:r>
      <w:r w:rsidRPr="00CF11A0">
        <w:rPr>
          <w:sz w:val="28"/>
          <w:szCs w:val="28"/>
        </w:rPr>
        <w:t>, -</w:t>
      </w:r>
    </w:p>
    <w:p w:rsidR="009C4DE4" w:rsidRPr="00CF11A0" w:rsidRDefault="009C4DE4" w:rsidP="009C4DE4">
      <w:pPr>
        <w:pStyle w:val="11"/>
        <w:shd w:val="clear" w:color="auto" w:fill="auto"/>
        <w:spacing w:before="0" w:after="0" w:line="240" w:lineRule="auto"/>
        <w:ind w:right="1"/>
        <w:jc w:val="both"/>
        <w:rPr>
          <w:sz w:val="28"/>
          <w:szCs w:val="28"/>
        </w:rPr>
      </w:pPr>
    </w:p>
    <w:p w:rsidR="00486F9D" w:rsidRPr="00CF11A0" w:rsidRDefault="00317B33" w:rsidP="009C4DE4">
      <w:pPr>
        <w:pStyle w:val="11"/>
        <w:shd w:val="clear" w:color="auto" w:fill="auto"/>
        <w:spacing w:before="0" w:after="0" w:line="240" w:lineRule="auto"/>
        <w:ind w:right="1"/>
        <w:jc w:val="center"/>
        <w:rPr>
          <w:rStyle w:val="4pt"/>
          <w:sz w:val="28"/>
          <w:szCs w:val="28"/>
        </w:rPr>
      </w:pPr>
      <w:r w:rsidRPr="00CF11A0">
        <w:rPr>
          <w:rStyle w:val="4pt"/>
          <w:sz w:val="28"/>
          <w:szCs w:val="28"/>
        </w:rPr>
        <w:t>установил:</w:t>
      </w:r>
    </w:p>
    <w:p w:rsidR="009C4DE4" w:rsidRPr="00CF11A0" w:rsidRDefault="009C4DE4" w:rsidP="009C4DE4">
      <w:pPr>
        <w:pStyle w:val="11"/>
        <w:shd w:val="clear" w:color="auto" w:fill="auto"/>
        <w:spacing w:before="0" w:after="0" w:line="240" w:lineRule="auto"/>
        <w:ind w:right="1"/>
        <w:rPr>
          <w:sz w:val="28"/>
          <w:szCs w:val="28"/>
        </w:rPr>
      </w:pPr>
    </w:p>
    <w:p w:rsidR="00486F9D" w:rsidRPr="00CF11A0" w:rsidRDefault="008D1D5C" w:rsidP="009C4DE4">
      <w:pPr>
        <w:pStyle w:val="11"/>
        <w:shd w:val="clear" w:color="auto" w:fill="auto"/>
        <w:spacing w:before="0" w:after="0" w:line="240" w:lineRule="auto"/>
        <w:ind w:right="1" w:firstLine="560"/>
        <w:jc w:val="both"/>
        <w:rPr>
          <w:sz w:val="28"/>
          <w:szCs w:val="28"/>
        </w:rPr>
      </w:pPr>
      <w:r>
        <w:rPr>
          <w:sz w:val="28"/>
          <w:szCs w:val="28"/>
        </w:rPr>
        <w:t>ФИО1</w:t>
      </w:r>
      <w:r w:rsidR="00317B33" w:rsidRPr="00CF11A0">
        <w:rPr>
          <w:sz w:val="28"/>
          <w:szCs w:val="28"/>
        </w:rPr>
        <w:t xml:space="preserve"> </w:t>
      </w:r>
      <w:r>
        <w:rPr>
          <w:sz w:val="28"/>
          <w:szCs w:val="28"/>
        </w:rPr>
        <w:t>ДД.ММ</w:t>
      </w:r>
      <w:proofErr w:type="gramStart"/>
      <w:r>
        <w:rPr>
          <w:sz w:val="28"/>
          <w:szCs w:val="28"/>
        </w:rPr>
        <w:t>.Г</w:t>
      </w:r>
      <w:proofErr w:type="gramEnd"/>
      <w:r>
        <w:rPr>
          <w:sz w:val="28"/>
          <w:szCs w:val="28"/>
        </w:rPr>
        <w:t>ГГГ</w:t>
      </w:r>
      <w:r w:rsidR="00317B33" w:rsidRPr="00CF11A0">
        <w:rPr>
          <w:sz w:val="28"/>
          <w:szCs w:val="28"/>
        </w:rPr>
        <w:t xml:space="preserve"> года в </w:t>
      </w:r>
      <w:r w:rsidRPr="00CB2B78">
        <w:rPr>
          <w:sz w:val="28"/>
          <w:szCs w:val="28"/>
        </w:rPr>
        <w:t>&lt;данные</w:t>
      </w:r>
      <w:r>
        <w:rPr>
          <w:sz w:val="28"/>
          <w:szCs w:val="28"/>
        </w:rPr>
        <w:t xml:space="preserve"> изъяты</w:t>
      </w:r>
      <w:r w:rsidRPr="00CB2B78">
        <w:rPr>
          <w:sz w:val="28"/>
          <w:szCs w:val="28"/>
        </w:rPr>
        <w:t>&gt;</w:t>
      </w:r>
      <w:r w:rsidR="00317B33" w:rsidRPr="00CF11A0">
        <w:rPr>
          <w:sz w:val="28"/>
          <w:szCs w:val="28"/>
        </w:rPr>
        <w:t xml:space="preserve"> час.</w:t>
      </w:r>
      <w:r>
        <w:rPr>
          <w:sz w:val="28"/>
          <w:szCs w:val="28"/>
        </w:rPr>
        <w:t xml:space="preserve"> </w:t>
      </w:r>
      <w:r w:rsidR="00317B33" w:rsidRPr="00CF11A0">
        <w:rPr>
          <w:sz w:val="28"/>
          <w:szCs w:val="28"/>
        </w:rPr>
        <w:t xml:space="preserve">на </w:t>
      </w:r>
      <w:r w:rsidRPr="00CB2B78">
        <w:rPr>
          <w:sz w:val="28"/>
          <w:szCs w:val="28"/>
        </w:rPr>
        <w:t>&lt;данные</w:t>
      </w:r>
      <w:r>
        <w:rPr>
          <w:sz w:val="28"/>
          <w:szCs w:val="28"/>
        </w:rPr>
        <w:t xml:space="preserve"> изъяты</w:t>
      </w:r>
      <w:r w:rsidRPr="00CB2B78">
        <w:rPr>
          <w:sz w:val="28"/>
          <w:szCs w:val="28"/>
        </w:rPr>
        <w:t>&gt;</w:t>
      </w:r>
      <w:r w:rsidR="00317B33" w:rsidRPr="00CF11A0">
        <w:rPr>
          <w:sz w:val="28"/>
          <w:szCs w:val="28"/>
        </w:rPr>
        <w:t xml:space="preserve">, управлял автомобилем </w:t>
      </w:r>
      <w:r w:rsidRPr="00CB2B78">
        <w:rPr>
          <w:sz w:val="28"/>
          <w:szCs w:val="28"/>
        </w:rPr>
        <w:t>&lt;данные</w:t>
      </w:r>
      <w:r>
        <w:rPr>
          <w:sz w:val="28"/>
          <w:szCs w:val="28"/>
        </w:rPr>
        <w:t xml:space="preserve"> изъяты</w:t>
      </w:r>
      <w:r w:rsidRPr="00CB2B78">
        <w:rPr>
          <w:sz w:val="28"/>
          <w:szCs w:val="28"/>
        </w:rPr>
        <w:t>&gt;</w:t>
      </w:r>
      <w:r w:rsidR="00317B33" w:rsidRPr="00CF11A0">
        <w:rPr>
          <w:sz w:val="28"/>
          <w:szCs w:val="28"/>
        </w:rPr>
        <w:t xml:space="preserve">, государственный регистрационный знак </w:t>
      </w:r>
      <w:r w:rsidRPr="00CB2B78">
        <w:rPr>
          <w:sz w:val="28"/>
          <w:szCs w:val="28"/>
        </w:rPr>
        <w:t>&lt;данные</w:t>
      </w:r>
      <w:r>
        <w:rPr>
          <w:sz w:val="28"/>
          <w:szCs w:val="28"/>
        </w:rPr>
        <w:t xml:space="preserve"> изъяты</w:t>
      </w:r>
      <w:r w:rsidRPr="00CB2B78">
        <w:rPr>
          <w:sz w:val="28"/>
          <w:szCs w:val="28"/>
        </w:rPr>
        <w:t>&gt;</w:t>
      </w:r>
      <w:r w:rsidR="00317B33" w:rsidRPr="00CF11A0">
        <w:rPr>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 1 ст. 12.26 Кодекса Российской Федерации об административных правонарушениях.</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В отношении </w:t>
      </w:r>
      <w:r w:rsidR="008D1D5C">
        <w:rPr>
          <w:sz w:val="28"/>
          <w:szCs w:val="28"/>
        </w:rPr>
        <w:t>ФИО1</w:t>
      </w:r>
      <w:r w:rsidRPr="00CF11A0">
        <w:rPr>
          <w:sz w:val="28"/>
          <w:szCs w:val="28"/>
        </w:rPr>
        <w:t xml:space="preserve">, </w:t>
      </w:r>
      <w:r w:rsidR="008D1D5C">
        <w:rPr>
          <w:sz w:val="28"/>
          <w:szCs w:val="28"/>
        </w:rPr>
        <w:t>ДД.ММ</w:t>
      </w:r>
      <w:proofErr w:type="gramStart"/>
      <w:r w:rsidR="008D1D5C">
        <w:rPr>
          <w:sz w:val="28"/>
          <w:szCs w:val="28"/>
        </w:rPr>
        <w:t>.Г</w:t>
      </w:r>
      <w:proofErr w:type="gramEnd"/>
      <w:r w:rsidR="008D1D5C">
        <w:rPr>
          <w:sz w:val="28"/>
          <w:szCs w:val="28"/>
        </w:rPr>
        <w:t>ГГГ</w:t>
      </w:r>
      <w:r w:rsidRPr="00CF11A0">
        <w:rPr>
          <w:sz w:val="28"/>
          <w:szCs w:val="28"/>
        </w:rPr>
        <w:t xml:space="preserve"> года в </w:t>
      </w:r>
      <w:r w:rsidR="008D1D5C" w:rsidRPr="00CB2B78">
        <w:rPr>
          <w:sz w:val="28"/>
          <w:szCs w:val="28"/>
        </w:rPr>
        <w:t>&lt;данные</w:t>
      </w:r>
      <w:r w:rsidR="008D1D5C">
        <w:rPr>
          <w:sz w:val="28"/>
          <w:szCs w:val="28"/>
        </w:rPr>
        <w:t xml:space="preserve"> изъяты</w:t>
      </w:r>
      <w:r w:rsidR="008D1D5C" w:rsidRPr="00CB2B78">
        <w:rPr>
          <w:sz w:val="28"/>
          <w:szCs w:val="28"/>
        </w:rPr>
        <w:t>&gt;</w:t>
      </w:r>
      <w:r w:rsidR="008D1D5C">
        <w:rPr>
          <w:sz w:val="28"/>
          <w:szCs w:val="28"/>
        </w:rPr>
        <w:t xml:space="preserve"> </w:t>
      </w:r>
      <w:r w:rsidRPr="00CF11A0">
        <w:rPr>
          <w:sz w:val="28"/>
          <w:szCs w:val="28"/>
        </w:rPr>
        <w:t xml:space="preserve">час. инспектором ДПС </w:t>
      </w:r>
      <w:r w:rsidR="008D1D5C">
        <w:rPr>
          <w:sz w:val="28"/>
          <w:szCs w:val="28"/>
        </w:rPr>
        <w:t>ФИО2</w:t>
      </w:r>
      <w:r w:rsidRPr="00CF11A0">
        <w:rPr>
          <w:sz w:val="28"/>
          <w:szCs w:val="28"/>
        </w:rPr>
        <w:t xml:space="preserve"> составлен протокол об административном правонарушении </w:t>
      </w:r>
      <w:r w:rsidR="008D1D5C" w:rsidRPr="00CB2B78">
        <w:rPr>
          <w:sz w:val="28"/>
          <w:szCs w:val="28"/>
        </w:rPr>
        <w:t>&lt;данные</w:t>
      </w:r>
      <w:r w:rsidR="008D1D5C">
        <w:rPr>
          <w:sz w:val="28"/>
          <w:szCs w:val="28"/>
        </w:rPr>
        <w:t xml:space="preserve"> изъяты</w:t>
      </w:r>
      <w:r w:rsidR="008D1D5C" w:rsidRPr="00CB2B78">
        <w:rPr>
          <w:sz w:val="28"/>
          <w:szCs w:val="28"/>
        </w:rPr>
        <w:t>&gt;</w:t>
      </w:r>
      <w:r w:rsidRPr="00CF11A0">
        <w:rPr>
          <w:sz w:val="28"/>
          <w:szCs w:val="28"/>
        </w:rPr>
        <w:t>.</w:t>
      </w:r>
    </w:p>
    <w:p w:rsidR="00486F9D" w:rsidRPr="00CF11A0" w:rsidRDefault="008D1D5C" w:rsidP="009C4DE4">
      <w:pPr>
        <w:pStyle w:val="11"/>
        <w:shd w:val="clear" w:color="auto" w:fill="auto"/>
        <w:spacing w:before="0" w:after="0" w:line="240" w:lineRule="auto"/>
        <w:ind w:right="1" w:firstLine="560"/>
        <w:jc w:val="both"/>
        <w:rPr>
          <w:sz w:val="28"/>
          <w:szCs w:val="28"/>
        </w:rPr>
      </w:pPr>
      <w:r>
        <w:rPr>
          <w:sz w:val="28"/>
          <w:szCs w:val="28"/>
        </w:rPr>
        <w:t>ФИО</w:t>
      </w:r>
      <w:proofErr w:type="gramStart"/>
      <w:r>
        <w:rPr>
          <w:sz w:val="28"/>
          <w:szCs w:val="28"/>
        </w:rPr>
        <w:t>1</w:t>
      </w:r>
      <w:proofErr w:type="gramEnd"/>
      <w:r w:rsidR="00317B33" w:rsidRPr="00CF11A0">
        <w:rPr>
          <w:sz w:val="28"/>
          <w:szCs w:val="28"/>
        </w:rPr>
        <w:t xml:space="preserve"> в судебном заседании вину в совершении административного правонарушения признал, пояснил в соответствии с протоколом об административном правонарушении.</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Выслушав </w:t>
      </w:r>
      <w:r w:rsidR="008D1D5C">
        <w:rPr>
          <w:sz w:val="28"/>
          <w:szCs w:val="28"/>
        </w:rPr>
        <w:t>ФИО</w:t>
      </w:r>
      <w:proofErr w:type="gramStart"/>
      <w:r w:rsidR="008D1D5C">
        <w:rPr>
          <w:sz w:val="28"/>
          <w:szCs w:val="28"/>
        </w:rPr>
        <w:t>1</w:t>
      </w:r>
      <w:proofErr w:type="gramEnd"/>
      <w:r w:rsidRPr="00CF11A0">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w:t>
      </w:r>
      <w:r w:rsidR="009C4DE4" w:rsidRPr="00CF11A0">
        <w:rPr>
          <w:sz w:val="28"/>
          <w:szCs w:val="28"/>
        </w:rPr>
        <w:t xml:space="preserve"> </w:t>
      </w:r>
      <w:r w:rsidRPr="00CF11A0">
        <w:rPr>
          <w:sz w:val="28"/>
          <w:szCs w:val="28"/>
        </w:rPr>
        <w:t>состояние алкогольного опьянения и медицинское освидетельствование на состояние опьянения.</w:t>
      </w:r>
    </w:p>
    <w:p w:rsidR="00486F9D" w:rsidRPr="00CF11A0" w:rsidRDefault="00317B33" w:rsidP="009C4DE4">
      <w:pPr>
        <w:pStyle w:val="11"/>
        <w:shd w:val="clear" w:color="auto" w:fill="auto"/>
        <w:spacing w:before="0" w:after="0" w:line="240" w:lineRule="auto"/>
        <w:ind w:right="1" w:firstLine="560"/>
        <w:jc w:val="both"/>
        <w:rPr>
          <w:sz w:val="28"/>
          <w:szCs w:val="28"/>
        </w:rPr>
      </w:pPr>
      <w:proofErr w:type="gramStart"/>
      <w:r w:rsidRPr="00CF11A0">
        <w:rPr>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CF11A0">
        <w:rPr>
          <w:sz w:val="28"/>
          <w:szCs w:val="28"/>
        </w:rPr>
        <w:lastRenderedPageBreak/>
        <w:t>освидетельствования на состояние опьянения, если такие действия (бездействие) не содержат уголовно наказуемого деяния и влечен наложение административного штрафа в размере тридцати тысяч рублей с лишением права управления транспортными средствами на срок от полутора до</w:t>
      </w:r>
      <w:proofErr w:type="gramEnd"/>
      <w:r w:rsidRPr="00CF11A0">
        <w:rPr>
          <w:sz w:val="28"/>
          <w:szCs w:val="28"/>
        </w:rPr>
        <w:t xml:space="preserve"> двух лет.</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В соответствии со </w:t>
      </w:r>
      <w:proofErr w:type="spellStart"/>
      <w:r w:rsidRPr="00CF11A0">
        <w:rPr>
          <w:sz w:val="28"/>
          <w:szCs w:val="28"/>
        </w:rPr>
        <w:t>ст.ст</w:t>
      </w:r>
      <w:proofErr w:type="spellEnd"/>
      <w:r w:rsidRPr="00CF11A0">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8D1D5C">
        <w:rPr>
          <w:sz w:val="28"/>
          <w:szCs w:val="28"/>
        </w:rPr>
        <w:t>ФИО</w:t>
      </w:r>
      <w:proofErr w:type="gramStart"/>
      <w:r w:rsidR="008D1D5C">
        <w:rPr>
          <w:sz w:val="28"/>
          <w:szCs w:val="28"/>
        </w:rPr>
        <w:t>1</w:t>
      </w:r>
      <w:proofErr w:type="gramEnd"/>
      <w:r w:rsidRPr="00CF11A0">
        <w:rPr>
          <w:sz w:val="28"/>
          <w:szCs w:val="28"/>
        </w:rPr>
        <w:t xml:space="preserve"> медицинское освидетельствование не было проведено, поскольку от его прохождения последний отказался.</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Согласно материалам дела, основанием полагать, что </w:t>
      </w:r>
      <w:r w:rsidR="008D1D5C">
        <w:rPr>
          <w:sz w:val="28"/>
          <w:szCs w:val="28"/>
        </w:rPr>
        <w:t>ФИО1 ДД.ММ</w:t>
      </w:r>
      <w:proofErr w:type="gramStart"/>
      <w:r w:rsidR="008D1D5C">
        <w:rPr>
          <w:sz w:val="28"/>
          <w:szCs w:val="28"/>
        </w:rPr>
        <w:t>.Г</w:t>
      </w:r>
      <w:proofErr w:type="gramEnd"/>
      <w:r w:rsidR="008D1D5C">
        <w:rPr>
          <w:sz w:val="28"/>
          <w:szCs w:val="28"/>
        </w:rPr>
        <w:t>ГГГ</w:t>
      </w:r>
      <w:r w:rsidRPr="00CF11A0">
        <w:rPr>
          <w:sz w:val="28"/>
          <w:szCs w:val="28"/>
        </w:rPr>
        <w:t xml:space="preserve"> года находился в состоянии опьянения, явились - запах алкоголя изо рта, нарушение речи, резкое изменение окраски кожных покровов лица, что согласуется с п.</w:t>
      </w:r>
      <w:r w:rsidR="009C4DE4" w:rsidRPr="00CF11A0">
        <w:rPr>
          <w:sz w:val="28"/>
          <w:szCs w:val="28"/>
        </w:rPr>
        <w:t>3</w:t>
      </w:r>
      <w:r w:rsidRPr="00CF11A0">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Фактические обстоятельства дела подтверждаются имеющимися в материалах дела доказательствами, а именно:</w:t>
      </w:r>
    </w:p>
    <w:p w:rsidR="00486F9D" w:rsidRPr="00CF11A0" w:rsidRDefault="00317B33" w:rsidP="009C4DE4">
      <w:pPr>
        <w:pStyle w:val="11"/>
        <w:numPr>
          <w:ilvl w:val="0"/>
          <w:numId w:val="1"/>
        </w:numPr>
        <w:shd w:val="clear" w:color="auto" w:fill="auto"/>
        <w:tabs>
          <w:tab w:val="left" w:pos="780"/>
        </w:tabs>
        <w:spacing w:before="0" w:after="0" w:line="240" w:lineRule="auto"/>
        <w:ind w:right="1" w:firstLine="560"/>
        <w:jc w:val="both"/>
        <w:rPr>
          <w:sz w:val="28"/>
          <w:szCs w:val="28"/>
        </w:rPr>
      </w:pPr>
      <w:r w:rsidRPr="00CF11A0">
        <w:rPr>
          <w:sz w:val="28"/>
          <w:szCs w:val="28"/>
        </w:rPr>
        <w:t xml:space="preserve">протоколом об административном правонарушении </w:t>
      </w:r>
      <w:r w:rsidR="008D1D5C" w:rsidRPr="00CB2B78">
        <w:rPr>
          <w:sz w:val="28"/>
          <w:szCs w:val="28"/>
        </w:rPr>
        <w:t>&lt;данные</w:t>
      </w:r>
      <w:r w:rsidR="008D1D5C">
        <w:rPr>
          <w:sz w:val="28"/>
          <w:szCs w:val="28"/>
        </w:rPr>
        <w:t xml:space="preserve"> изъяты</w:t>
      </w:r>
      <w:r w:rsidR="008D1D5C" w:rsidRPr="00CB2B78">
        <w:rPr>
          <w:sz w:val="28"/>
          <w:szCs w:val="28"/>
        </w:rPr>
        <w:t>&gt;</w:t>
      </w:r>
      <w:r w:rsidR="008D1D5C">
        <w:rPr>
          <w:sz w:val="28"/>
          <w:szCs w:val="28"/>
        </w:rPr>
        <w:t xml:space="preserve"> </w:t>
      </w:r>
      <w:r w:rsidRPr="00CF11A0">
        <w:rPr>
          <w:sz w:val="28"/>
          <w:szCs w:val="28"/>
        </w:rPr>
        <w:t xml:space="preserve">от </w:t>
      </w:r>
      <w:r w:rsidR="008D1D5C">
        <w:rPr>
          <w:sz w:val="28"/>
          <w:szCs w:val="28"/>
        </w:rPr>
        <w:t>ДД.ММ</w:t>
      </w:r>
      <w:proofErr w:type="gramStart"/>
      <w:r w:rsidR="008D1D5C">
        <w:rPr>
          <w:sz w:val="28"/>
          <w:szCs w:val="28"/>
        </w:rPr>
        <w:t>.Г</w:t>
      </w:r>
      <w:proofErr w:type="gramEnd"/>
      <w:r w:rsidR="008D1D5C">
        <w:rPr>
          <w:sz w:val="28"/>
          <w:szCs w:val="28"/>
        </w:rPr>
        <w:t>ГГГ</w:t>
      </w:r>
      <w:r w:rsidRPr="00CF11A0">
        <w:rPr>
          <w:sz w:val="28"/>
          <w:szCs w:val="28"/>
        </w:rPr>
        <w:t xml:space="preserve"> года, в котором указано, что </w:t>
      </w:r>
      <w:r w:rsidR="008D1D5C">
        <w:rPr>
          <w:sz w:val="28"/>
          <w:szCs w:val="28"/>
        </w:rPr>
        <w:t>ФИО1</w:t>
      </w:r>
      <w:r w:rsidRPr="00CF11A0">
        <w:rPr>
          <w:sz w:val="28"/>
          <w:szCs w:val="28"/>
        </w:rPr>
        <w:t>, управляя автомобилем не выполнил законного требования уполномоченного должностного лица о прохождении освидетельствования на состояние алкогольного опьянения, а также прохождении медицинского освидетельствования на состояние опьянения в медицинском учреждении;</w:t>
      </w:r>
    </w:p>
    <w:p w:rsidR="00486F9D" w:rsidRPr="00CF11A0" w:rsidRDefault="00317B33" w:rsidP="009C4DE4">
      <w:pPr>
        <w:pStyle w:val="11"/>
        <w:numPr>
          <w:ilvl w:val="0"/>
          <w:numId w:val="1"/>
        </w:numPr>
        <w:shd w:val="clear" w:color="auto" w:fill="auto"/>
        <w:tabs>
          <w:tab w:val="left" w:pos="780"/>
        </w:tabs>
        <w:spacing w:before="0" w:after="0" w:line="240" w:lineRule="auto"/>
        <w:ind w:right="1" w:firstLine="560"/>
        <w:jc w:val="both"/>
        <w:rPr>
          <w:sz w:val="28"/>
          <w:szCs w:val="28"/>
        </w:rPr>
      </w:pPr>
      <w:r w:rsidRPr="00CF11A0">
        <w:rPr>
          <w:sz w:val="28"/>
          <w:szCs w:val="28"/>
        </w:rPr>
        <w:t xml:space="preserve">протоколом об отстранении от управления транспортным средством </w:t>
      </w:r>
      <w:r w:rsidR="008D1D5C" w:rsidRPr="00CB2B78">
        <w:rPr>
          <w:sz w:val="28"/>
          <w:szCs w:val="28"/>
        </w:rPr>
        <w:t>&lt;данные</w:t>
      </w:r>
      <w:r w:rsidR="008D1D5C">
        <w:rPr>
          <w:sz w:val="28"/>
          <w:szCs w:val="28"/>
        </w:rPr>
        <w:t xml:space="preserve"> изъяты</w:t>
      </w:r>
      <w:r w:rsidR="008D1D5C" w:rsidRPr="00CB2B78">
        <w:rPr>
          <w:sz w:val="28"/>
          <w:szCs w:val="28"/>
        </w:rPr>
        <w:t>&gt;</w:t>
      </w:r>
      <w:r w:rsidRPr="00CF11A0">
        <w:rPr>
          <w:sz w:val="28"/>
          <w:szCs w:val="28"/>
        </w:rPr>
        <w:t xml:space="preserve"> от </w:t>
      </w:r>
      <w:r w:rsidR="008D1D5C">
        <w:rPr>
          <w:sz w:val="28"/>
          <w:szCs w:val="28"/>
        </w:rPr>
        <w:t>ДД.ММ</w:t>
      </w:r>
      <w:proofErr w:type="gramStart"/>
      <w:r w:rsidR="008D1D5C">
        <w:rPr>
          <w:sz w:val="28"/>
          <w:szCs w:val="28"/>
        </w:rPr>
        <w:t>.Г</w:t>
      </w:r>
      <w:proofErr w:type="gramEnd"/>
      <w:r w:rsidR="008D1D5C">
        <w:rPr>
          <w:sz w:val="28"/>
          <w:szCs w:val="28"/>
        </w:rPr>
        <w:t>ГГГ г</w:t>
      </w:r>
      <w:r w:rsidRPr="00CF11A0">
        <w:rPr>
          <w:sz w:val="28"/>
          <w:szCs w:val="28"/>
        </w:rPr>
        <w:t xml:space="preserve">ода, которым </w:t>
      </w:r>
      <w:r w:rsidR="008D1D5C">
        <w:rPr>
          <w:sz w:val="28"/>
          <w:szCs w:val="28"/>
        </w:rPr>
        <w:t>ФИО1</w:t>
      </w:r>
      <w:r w:rsidRPr="00CF11A0">
        <w:rPr>
          <w:sz w:val="28"/>
          <w:szCs w:val="28"/>
        </w:rPr>
        <w:t xml:space="preserve"> отстранен от управления транспортным средством марки </w:t>
      </w:r>
      <w:r w:rsidR="008D1D5C" w:rsidRPr="00CB2B78">
        <w:rPr>
          <w:sz w:val="28"/>
          <w:szCs w:val="28"/>
        </w:rPr>
        <w:t>&lt;данные</w:t>
      </w:r>
      <w:r w:rsidR="008D1D5C">
        <w:rPr>
          <w:sz w:val="28"/>
          <w:szCs w:val="28"/>
        </w:rPr>
        <w:t xml:space="preserve"> изъяты</w:t>
      </w:r>
      <w:r w:rsidR="008D1D5C" w:rsidRPr="00CB2B78">
        <w:rPr>
          <w:sz w:val="28"/>
          <w:szCs w:val="28"/>
        </w:rPr>
        <w:t>&gt;</w:t>
      </w:r>
      <w:r w:rsidRPr="00CF11A0">
        <w:rPr>
          <w:sz w:val="28"/>
          <w:szCs w:val="28"/>
        </w:rPr>
        <w:t xml:space="preserve">, государственный регистрационный знак </w:t>
      </w:r>
      <w:r w:rsidR="008D1D5C" w:rsidRPr="00CB2B78">
        <w:rPr>
          <w:sz w:val="28"/>
          <w:szCs w:val="28"/>
        </w:rPr>
        <w:t>&lt;данные</w:t>
      </w:r>
      <w:r w:rsidR="008D1D5C">
        <w:rPr>
          <w:sz w:val="28"/>
          <w:szCs w:val="28"/>
        </w:rPr>
        <w:t xml:space="preserve"> изъяты</w:t>
      </w:r>
      <w:r w:rsidR="008D1D5C" w:rsidRPr="00CB2B78">
        <w:rPr>
          <w:sz w:val="28"/>
          <w:szCs w:val="28"/>
        </w:rPr>
        <w:t>&gt;</w:t>
      </w:r>
      <w:r w:rsidRPr="00CF11A0">
        <w:rPr>
          <w:sz w:val="28"/>
          <w:szCs w:val="28"/>
        </w:rPr>
        <w:t>.</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Факт отказа </w:t>
      </w:r>
      <w:r w:rsidR="008D1D5C">
        <w:rPr>
          <w:sz w:val="28"/>
          <w:szCs w:val="28"/>
        </w:rPr>
        <w:t>ФИО</w:t>
      </w:r>
      <w:proofErr w:type="gramStart"/>
      <w:r w:rsidR="008D1D5C">
        <w:rPr>
          <w:sz w:val="28"/>
          <w:szCs w:val="28"/>
        </w:rPr>
        <w:t>1</w:t>
      </w:r>
      <w:proofErr w:type="gramEnd"/>
      <w:r w:rsidRPr="00CF11A0">
        <w:rPr>
          <w:sz w:val="28"/>
          <w:szCs w:val="28"/>
        </w:rPr>
        <w:t xml:space="preserve"> от прохождения медицинского освидетельствования подтверждается письменными материалами дела:</w:t>
      </w:r>
    </w:p>
    <w:p w:rsidR="00486F9D" w:rsidRPr="00CF11A0" w:rsidRDefault="00317B33" w:rsidP="009C4DE4">
      <w:pPr>
        <w:pStyle w:val="11"/>
        <w:numPr>
          <w:ilvl w:val="0"/>
          <w:numId w:val="1"/>
        </w:numPr>
        <w:shd w:val="clear" w:color="auto" w:fill="auto"/>
        <w:tabs>
          <w:tab w:val="left" w:pos="780"/>
        </w:tabs>
        <w:spacing w:before="0" w:after="0" w:line="240" w:lineRule="auto"/>
        <w:ind w:right="1" w:firstLine="560"/>
        <w:jc w:val="both"/>
        <w:rPr>
          <w:sz w:val="28"/>
          <w:szCs w:val="28"/>
        </w:rPr>
        <w:sectPr w:rsidR="00486F9D" w:rsidRPr="00CF11A0" w:rsidSect="009C4DE4">
          <w:type w:val="continuous"/>
          <w:pgSz w:w="11909" w:h="16838"/>
          <w:pgMar w:top="1134" w:right="1134" w:bottom="1134" w:left="1134" w:header="0" w:footer="6" w:gutter="0"/>
          <w:cols w:space="720"/>
          <w:noEndnote/>
          <w:docGrid w:linePitch="360"/>
        </w:sectPr>
      </w:pPr>
      <w:r w:rsidRPr="00CF11A0">
        <w:rPr>
          <w:sz w:val="28"/>
          <w:szCs w:val="28"/>
        </w:rPr>
        <w:t xml:space="preserve">протоколом о направлении на медицинское освидетельствование на состояние опьянения </w:t>
      </w:r>
      <w:r w:rsidR="008D1D5C" w:rsidRPr="00CB2B78">
        <w:rPr>
          <w:sz w:val="28"/>
          <w:szCs w:val="28"/>
        </w:rPr>
        <w:t>&lt;данные</w:t>
      </w:r>
      <w:r w:rsidR="008D1D5C">
        <w:rPr>
          <w:sz w:val="28"/>
          <w:szCs w:val="28"/>
        </w:rPr>
        <w:t xml:space="preserve"> изъяты</w:t>
      </w:r>
      <w:r w:rsidR="008D1D5C" w:rsidRPr="00CB2B78">
        <w:rPr>
          <w:sz w:val="28"/>
          <w:szCs w:val="28"/>
        </w:rPr>
        <w:t>&gt;</w:t>
      </w:r>
      <w:r w:rsidR="008D1D5C">
        <w:rPr>
          <w:sz w:val="28"/>
          <w:szCs w:val="28"/>
        </w:rPr>
        <w:t xml:space="preserve"> </w:t>
      </w:r>
      <w:r w:rsidRPr="00CF11A0">
        <w:rPr>
          <w:sz w:val="28"/>
          <w:szCs w:val="28"/>
        </w:rPr>
        <w:t xml:space="preserve">от </w:t>
      </w:r>
      <w:r w:rsidR="008D1D5C">
        <w:rPr>
          <w:sz w:val="28"/>
          <w:szCs w:val="28"/>
        </w:rPr>
        <w:t>ДД.ММ.ГГГГ</w:t>
      </w:r>
      <w:r w:rsidRPr="00CF11A0">
        <w:rPr>
          <w:sz w:val="28"/>
          <w:szCs w:val="28"/>
        </w:rPr>
        <w:t xml:space="preserve"> года в отношении </w:t>
      </w:r>
      <w:r w:rsidR="008D1D5C">
        <w:rPr>
          <w:sz w:val="28"/>
          <w:szCs w:val="28"/>
        </w:rPr>
        <w:t>ФИО1</w:t>
      </w:r>
      <w:r w:rsidRPr="00CF11A0">
        <w:rPr>
          <w:sz w:val="28"/>
          <w:szCs w:val="28"/>
        </w:rPr>
        <w:t xml:space="preserve"> с указанием признаков опьянения - запах алкоголя изо рта, нарушение речи, резкое изменение окраски кожных покровов лица;</w:t>
      </w:r>
    </w:p>
    <w:p w:rsidR="00486F9D" w:rsidRPr="00CF11A0" w:rsidRDefault="00317B33" w:rsidP="009C4DE4">
      <w:pPr>
        <w:pStyle w:val="11"/>
        <w:numPr>
          <w:ilvl w:val="0"/>
          <w:numId w:val="1"/>
        </w:numPr>
        <w:shd w:val="clear" w:color="auto" w:fill="auto"/>
        <w:tabs>
          <w:tab w:val="left" w:pos="741"/>
        </w:tabs>
        <w:spacing w:before="0" w:after="0" w:line="240" w:lineRule="auto"/>
        <w:ind w:right="1" w:firstLine="560"/>
        <w:jc w:val="both"/>
        <w:rPr>
          <w:sz w:val="28"/>
          <w:szCs w:val="28"/>
        </w:rPr>
      </w:pPr>
      <w:r w:rsidRPr="00CF11A0">
        <w:rPr>
          <w:sz w:val="28"/>
          <w:szCs w:val="28"/>
        </w:rPr>
        <w:lastRenderedPageBreak/>
        <w:t xml:space="preserve">письменными объяснениями </w:t>
      </w:r>
      <w:r w:rsidR="008D1D5C">
        <w:rPr>
          <w:sz w:val="28"/>
          <w:szCs w:val="28"/>
        </w:rPr>
        <w:t>ФИО1</w:t>
      </w:r>
      <w:r w:rsidRPr="00CF11A0">
        <w:rPr>
          <w:sz w:val="28"/>
          <w:szCs w:val="28"/>
        </w:rPr>
        <w:t xml:space="preserve"> от </w:t>
      </w:r>
      <w:r w:rsidR="008D1D5C">
        <w:rPr>
          <w:sz w:val="28"/>
          <w:szCs w:val="28"/>
        </w:rPr>
        <w:t>ДД.ММ</w:t>
      </w:r>
      <w:proofErr w:type="gramStart"/>
      <w:r w:rsidR="008D1D5C">
        <w:rPr>
          <w:sz w:val="28"/>
          <w:szCs w:val="28"/>
        </w:rPr>
        <w:t>.Г</w:t>
      </w:r>
      <w:proofErr w:type="gramEnd"/>
      <w:r w:rsidR="008D1D5C">
        <w:rPr>
          <w:sz w:val="28"/>
          <w:szCs w:val="28"/>
        </w:rPr>
        <w:t>ГГГ</w:t>
      </w:r>
      <w:r w:rsidRPr="00CF11A0">
        <w:rPr>
          <w:sz w:val="28"/>
          <w:szCs w:val="28"/>
        </w:rPr>
        <w:t xml:space="preserve"> года;</w:t>
      </w:r>
    </w:p>
    <w:p w:rsidR="00486F9D" w:rsidRPr="00CF11A0" w:rsidRDefault="00317B33" w:rsidP="009C4DE4">
      <w:pPr>
        <w:pStyle w:val="11"/>
        <w:numPr>
          <w:ilvl w:val="0"/>
          <w:numId w:val="1"/>
        </w:numPr>
        <w:shd w:val="clear" w:color="auto" w:fill="auto"/>
        <w:tabs>
          <w:tab w:val="left" w:pos="741"/>
        </w:tabs>
        <w:spacing w:before="0" w:after="0" w:line="240" w:lineRule="auto"/>
        <w:ind w:right="1" w:firstLine="560"/>
        <w:jc w:val="both"/>
        <w:rPr>
          <w:sz w:val="28"/>
          <w:szCs w:val="28"/>
        </w:rPr>
      </w:pPr>
      <w:r w:rsidRPr="00CF11A0">
        <w:rPr>
          <w:sz w:val="28"/>
          <w:szCs w:val="28"/>
        </w:rPr>
        <w:t>видеозаписью.</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Поскольку </w:t>
      </w:r>
      <w:r w:rsidR="008D1D5C">
        <w:rPr>
          <w:sz w:val="28"/>
          <w:szCs w:val="28"/>
        </w:rPr>
        <w:t>ФИО</w:t>
      </w:r>
      <w:proofErr w:type="gramStart"/>
      <w:r w:rsidR="008D1D5C">
        <w:rPr>
          <w:sz w:val="28"/>
          <w:szCs w:val="28"/>
        </w:rPr>
        <w:t>1</w:t>
      </w:r>
      <w:proofErr w:type="gramEnd"/>
      <w:r w:rsidRPr="00CF11A0">
        <w:rPr>
          <w:sz w:val="28"/>
          <w:szCs w:val="28"/>
        </w:rPr>
        <w:t xml:space="preserve"> не выразил согласия пройти медицинское освидетельствование, не сделал соответствующий записи в протоколе о направлении на медицинское освидетельствование, мировой судья расценивает указанное, как отказ </w:t>
      </w:r>
      <w:r w:rsidR="008D1D5C">
        <w:rPr>
          <w:sz w:val="28"/>
          <w:szCs w:val="28"/>
        </w:rPr>
        <w:t xml:space="preserve">ФИО1 </w:t>
      </w:r>
      <w:r w:rsidRPr="00CF11A0">
        <w:rPr>
          <w:sz w:val="28"/>
          <w:szCs w:val="28"/>
        </w:rPr>
        <w:t>от законного требования сотрудника полиции пройти медицинское освидетельствование.</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lastRenderedPageBreak/>
        <w:t xml:space="preserve">Более того, в письменных объяснениях от </w:t>
      </w:r>
      <w:r w:rsidR="008D1D5C">
        <w:rPr>
          <w:sz w:val="28"/>
          <w:szCs w:val="28"/>
        </w:rPr>
        <w:t>ДД.ММ</w:t>
      </w:r>
      <w:proofErr w:type="gramStart"/>
      <w:r w:rsidR="008D1D5C">
        <w:rPr>
          <w:sz w:val="28"/>
          <w:szCs w:val="28"/>
        </w:rPr>
        <w:t>.Г</w:t>
      </w:r>
      <w:proofErr w:type="gramEnd"/>
      <w:r w:rsidR="008D1D5C">
        <w:rPr>
          <w:sz w:val="28"/>
          <w:szCs w:val="28"/>
        </w:rPr>
        <w:t>ГГГ</w:t>
      </w:r>
      <w:r w:rsidRPr="00CF11A0">
        <w:rPr>
          <w:sz w:val="28"/>
          <w:szCs w:val="28"/>
        </w:rPr>
        <w:t xml:space="preserve"> года и в суде в ходе рассмотрения дела об административном правонарушении, </w:t>
      </w:r>
      <w:r w:rsidR="008D1D5C">
        <w:rPr>
          <w:sz w:val="28"/>
          <w:szCs w:val="28"/>
        </w:rPr>
        <w:t>ФИО1</w:t>
      </w:r>
      <w:r w:rsidRPr="00CF11A0">
        <w:rPr>
          <w:sz w:val="28"/>
          <w:szCs w:val="28"/>
        </w:rPr>
        <w:t xml:space="preserve"> соглашался с административным правонарушением и пояснял в соответствии с вышеизложенным.</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Указанными доказательствами, оснований не доверять которым у мирового судьи не имеется, установлено, что </w:t>
      </w:r>
      <w:r w:rsidR="008D1D5C">
        <w:rPr>
          <w:sz w:val="28"/>
          <w:szCs w:val="28"/>
        </w:rPr>
        <w:t>ФИО1 ДД.ММ</w:t>
      </w:r>
      <w:proofErr w:type="gramStart"/>
      <w:r w:rsidR="008D1D5C">
        <w:rPr>
          <w:sz w:val="28"/>
          <w:szCs w:val="28"/>
        </w:rPr>
        <w:t>.Г</w:t>
      </w:r>
      <w:proofErr w:type="gramEnd"/>
      <w:r w:rsidR="008D1D5C">
        <w:rPr>
          <w:sz w:val="28"/>
          <w:szCs w:val="28"/>
        </w:rPr>
        <w:t>ГГГ</w:t>
      </w:r>
      <w:r w:rsidRPr="00CF11A0">
        <w:rPr>
          <w:sz w:val="28"/>
          <w:szCs w:val="28"/>
        </w:rPr>
        <w:t xml:space="preserve"> года отказался от прохождения медицинского освидетельствования при наличии оснований для направления на медицинское освидетельствование.</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Протокол об административном правонарушении </w:t>
      </w:r>
      <w:r w:rsidR="008D1D5C" w:rsidRPr="00CB2B78">
        <w:rPr>
          <w:sz w:val="28"/>
          <w:szCs w:val="28"/>
        </w:rPr>
        <w:t>&lt;данные</w:t>
      </w:r>
      <w:r w:rsidR="008D1D5C">
        <w:rPr>
          <w:sz w:val="28"/>
          <w:szCs w:val="28"/>
        </w:rPr>
        <w:t xml:space="preserve"> изъяты</w:t>
      </w:r>
      <w:r w:rsidR="008D1D5C" w:rsidRPr="00CB2B78">
        <w:rPr>
          <w:sz w:val="28"/>
          <w:szCs w:val="28"/>
        </w:rPr>
        <w:t>&gt;</w:t>
      </w:r>
      <w:r w:rsidR="008D1D5C">
        <w:rPr>
          <w:sz w:val="28"/>
          <w:szCs w:val="28"/>
        </w:rPr>
        <w:t xml:space="preserve"> </w:t>
      </w:r>
      <w:r w:rsidRPr="00CF11A0">
        <w:rPr>
          <w:sz w:val="28"/>
          <w:szCs w:val="28"/>
        </w:rPr>
        <w:t xml:space="preserve">от </w:t>
      </w:r>
      <w:r w:rsidR="008D1D5C">
        <w:rPr>
          <w:sz w:val="28"/>
          <w:szCs w:val="28"/>
        </w:rPr>
        <w:t>ДД.ММ</w:t>
      </w:r>
      <w:proofErr w:type="gramStart"/>
      <w:r w:rsidR="008D1D5C">
        <w:rPr>
          <w:sz w:val="28"/>
          <w:szCs w:val="28"/>
        </w:rPr>
        <w:t>.Г</w:t>
      </w:r>
      <w:proofErr w:type="gramEnd"/>
      <w:r w:rsidR="008D1D5C">
        <w:rPr>
          <w:sz w:val="28"/>
          <w:szCs w:val="28"/>
        </w:rPr>
        <w:t>ГГГ</w:t>
      </w:r>
      <w:r w:rsidRPr="00CF11A0">
        <w:rPr>
          <w:sz w:val="28"/>
          <w:szCs w:val="28"/>
        </w:rPr>
        <w:t xml:space="preserve"> года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8D1D5C">
        <w:rPr>
          <w:sz w:val="28"/>
          <w:szCs w:val="28"/>
        </w:rPr>
        <w:t>ФИО1</w:t>
      </w:r>
      <w:r w:rsidRPr="00CF11A0">
        <w:rPr>
          <w:sz w:val="28"/>
          <w:szCs w:val="28"/>
        </w:rPr>
        <w:t>, имеющего признаки опьянения от прохождения медицинского освидетельствования.</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Требование сотрудника ГИБДД о прохождении медицинского освидетельствования являлось законным, поскольку </w:t>
      </w:r>
      <w:r w:rsidR="008D1D5C">
        <w:rPr>
          <w:sz w:val="28"/>
          <w:szCs w:val="28"/>
        </w:rPr>
        <w:t>ФИО</w:t>
      </w:r>
      <w:proofErr w:type="gramStart"/>
      <w:r w:rsidR="008D1D5C">
        <w:rPr>
          <w:sz w:val="28"/>
          <w:szCs w:val="28"/>
        </w:rPr>
        <w:t>1</w:t>
      </w:r>
      <w:proofErr w:type="gramEnd"/>
      <w:r w:rsidRPr="00CF11A0">
        <w:rPr>
          <w:sz w:val="28"/>
          <w:szCs w:val="28"/>
        </w:rPr>
        <w:t xml:space="preserve">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w:t>
      </w:r>
      <w:proofErr w:type="spellStart"/>
      <w:r w:rsidRPr="00CF11A0">
        <w:rPr>
          <w:sz w:val="28"/>
          <w:szCs w:val="28"/>
        </w:rPr>
        <w:t>медосвидетельствования</w:t>
      </w:r>
      <w:proofErr w:type="spellEnd"/>
      <w:r w:rsidRPr="00CF11A0">
        <w:rPr>
          <w:sz w:val="28"/>
          <w:szCs w:val="28"/>
        </w:rPr>
        <w:t>. Оно совершается только путем бездействия.</w:t>
      </w:r>
    </w:p>
    <w:p w:rsidR="00486F9D" w:rsidRPr="00CF11A0" w:rsidRDefault="008D1D5C" w:rsidP="009C4DE4">
      <w:pPr>
        <w:pStyle w:val="11"/>
        <w:shd w:val="clear" w:color="auto" w:fill="auto"/>
        <w:spacing w:before="0" w:after="0" w:line="240" w:lineRule="auto"/>
        <w:ind w:right="1" w:firstLine="560"/>
        <w:jc w:val="both"/>
        <w:rPr>
          <w:sz w:val="28"/>
          <w:szCs w:val="28"/>
        </w:rPr>
      </w:pPr>
      <w:r>
        <w:rPr>
          <w:sz w:val="28"/>
          <w:szCs w:val="28"/>
        </w:rPr>
        <w:t>ФИО</w:t>
      </w:r>
      <w:proofErr w:type="gramStart"/>
      <w:r>
        <w:rPr>
          <w:sz w:val="28"/>
          <w:szCs w:val="28"/>
        </w:rPr>
        <w:t>1</w:t>
      </w:r>
      <w:proofErr w:type="gramEnd"/>
      <w:r w:rsidR="00317B33" w:rsidRPr="00CF11A0">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Оценив исследованные доказательства в совокупности, мировой судья приходит к выводу, что виновность </w:t>
      </w:r>
      <w:r w:rsidR="008D1D5C">
        <w:rPr>
          <w:sz w:val="28"/>
          <w:szCs w:val="28"/>
        </w:rPr>
        <w:t>ФИО</w:t>
      </w:r>
      <w:proofErr w:type="gramStart"/>
      <w:r w:rsidR="008D1D5C">
        <w:rPr>
          <w:sz w:val="28"/>
          <w:szCs w:val="28"/>
        </w:rPr>
        <w:t>1</w:t>
      </w:r>
      <w:proofErr w:type="gramEnd"/>
      <w:r w:rsidRPr="00CF11A0">
        <w:rPr>
          <w:sz w:val="28"/>
          <w:szCs w:val="28"/>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При назначении наказания мировой судья учитывает характер совершённого правонарушения, данные о личности </w:t>
      </w:r>
      <w:r w:rsidR="008D1D5C">
        <w:rPr>
          <w:sz w:val="28"/>
          <w:szCs w:val="28"/>
        </w:rPr>
        <w:t>ФИО</w:t>
      </w:r>
      <w:proofErr w:type="gramStart"/>
      <w:r w:rsidR="008D1D5C">
        <w:rPr>
          <w:sz w:val="28"/>
          <w:szCs w:val="28"/>
        </w:rPr>
        <w:t>1</w:t>
      </w:r>
      <w:proofErr w:type="gramEnd"/>
      <w:r w:rsidRPr="00CF11A0">
        <w:rPr>
          <w:sz w:val="28"/>
          <w:szCs w:val="28"/>
        </w:rPr>
        <w:t>, его имущественное положение.</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Обстоятельств, отягчающих административную ответственность, не установлено.</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Обстоятельством, смягчающим административную ответственность, мировой судья признает признание </w:t>
      </w:r>
      <w:r w:rsidR="008D1D5C">
        <w:rPr>
          <w:sz w:val="28"/>
          <w:szCs w:val="28"/>
        </w:rPr>
        <w:t>ФИО</w:t>
      </w:r>
      <w:proofErr w:type="gramStart"/>
      <w:r w:rsidR="008D1D5C">
        <w:rPr>
          <w:sz w:val="28"/>
          <w:szCs w:val="28"/>
        </w:rPr>
        <w:t>1</w:t>
      </w:r>
      <w:proofErr w:type="gramEnd"/>
      <w:r w:rsidRPr="00CF11A0">
        <w:rPr>
          <w:sz w:val="28"/>
          <w:szCs w:val="28"/>
        </w:rPr>
        <w:t xml:space="preserve"> своей вины в совершении административного правонарушения.</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Оценив все изложенное в совокупности, мировой судья приходит к выводу о назначении </w:t>
      </w:r>
      <w:r w:rsidR="008D1D5C">
        <w:rPr>
          <w:sz w:val="28"/>
          <w:szCs w:val="28"/>
        </w:rPr>
        <w:t>ФИО</w:t>
      </w:r>
      <w:proofErr w:type="gramStart"/>
      <w:r w:rsidR="008D1D5C">
        <w:rPr>
          <w:sz w:val="28"/>
          <w:szCs w:val="28"/>
        </w:rPr>
        <w:t>1</w:t>
      </w:r>
      <w:proofErr w:type="gramEnd"/>
      <w:r w:rsidRPr="00CF11A0">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Руководствуясь </w:t>
      </w:r>
      <w:proofErr w:type="spellStart"/>
      <w:r w:rsidRPr="00CF11A0">
        <w:rPr>
          <w:sz w:val="28"/>
          <w:szCs w:val="28"/>
        </w:rPr>
        <w:t>ст.ст</w:t>
      </w:r>
      <w:proofErr w:type="spellEnd"/>
      <w:r w:rsidRPr="00CF11A0">
        <w:rPr>
          <w:sz w:val="28"/>
          <w:szCs w:val="28"/>
        </w:rPr>
        <w:t xml:space="preserve">. 29.10-29.11 Кодекса Российской Федерации об </w:t>
      </w:r>
      <w:r w:rsidRPr="00CF11A0">
        <w:rPr>
          <w:sz w:val="28"/>
          <w:szCs w:val="28"/>
        </w:rPr>
        <w:lastRenderedPageBreak/>
        <w:t>административных правонарушениях, мировой судья, -</w:t>
      </w:r>
    </w:p>
    <w:p w:rsidR="009C4DE4" w:rsidRPr="00CF11A0" w:rsidRDefault="009C4DE4" w:rsidP="009C4DE4">
      <w:pPr>
        <w:pStyle w:val="11"/>
        <w:shd w:val="clear" w:color="auto" w:fill="auto"/>
        <w:spacing w:before="0" w:after="0" w:line="240" w:lineRule="auto"/>
        <w:ind w:right="1" w:firstLine="560"/>
        <w:jc w:val="both"/>
        <w:rPr>
          <w:sz w:val="28"/>
          <w:szCs w:val="28"/>
        </w:rPr>
      </w:pPr>
    </w:p>
    <w:p w:rsidR="00486F9D" w:rsidRPr="00CF11A0" w:rsidRDefault="00317B33" w:rsidP="009C4DE4">
      <w:pPr>
        <w:pStyle w:val="11"/>
        <w:shd w:val="clear" w:color="auto" w:fill="auto"/>
        <w:spacing w:before="0" w:after="0" w:line="240" w:lineRule="auto"/>
        <w:ind w:right="1"/>
        <w:jc w:val="center"/>
        <w:rPr>
          <w:rStyle w:val="4pt"/>
          <w:sz w:val="28"/>
          <w:szCs w:val="28"/>
        </w:rPr>
      </w:pPr>
      <w:r w:rsidRPr="00CF11A0">
        <w:rPr>
          <w:rStyle w:val="4pt"/>
          <w:sz w:val="28"/>
          <w:szCs w:val="28"/>
        </w:rPr>
        <w:t>постановил:</w:t>
      </w:r>
    </w:p>
    <w:p w:rsidR="009C4DE4" w:rsidRPr="00CF11A0" w:rsidRDefault="009C4DE4" w:rsidP="009C4DE4">
      <w:pPr>
        <w:pStyle w:val="11"/>
        <w:shd w:val="clear" w:color="auto" w:fill="auto"/>
        <w:spacing w:before="0" w:after="0" w:line="240" w:lineRule="auto"/>
        <w:ind w:right="1"/>
        <w:jc w:val="center"/>
        <w:rPr>
          <w:sz w:val="28"/>
          <w:szCs w:val="28"/>
        </w:rPr>
      </w:pP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 xml:space="preserve">Признать </w:t>
      </w:r>
      <w:r w:rsidR="008D1D5C">
        <w:rPr>
          <w:sz w:val="28"/>
          <w:szCs w:val="28"/>
        </w:rPr>
        <w:t>ФИО</w:t>
      </w:r>
      <w:proofErr w:type="gramStart"/>
      <w:r w:rsidR="008D1D5C">
        <w:rPr>
          <w:sz w:val="28"/>
          <w:szCs w:val="28"/>
        </w:rPr>
        <w:t>1</w:t>
      </w:r>
      <w:proofErr w:type="gramEnd"/>
      <w:r w:rsidR="008D1D5C">
        <w:rPr>
          <w:sz w:val="28"/>
          <w:szCs w:val="28"/>
        </w:rPr>
        <w:t xml:space="preserve">, </w:t>
      </w:r>
      <w:r w:rsidR="008D1D5C" w:rsidRPr="00CB2B78">
        <w:rPr>
          <w:sz w:val="28"/>
          <w:szCs w:val="28"/>
        </w:rPr>
        <w:t>&lt;</w:t>
      </w:r>
      <w:r w:rsidR="008D1D5C">
        <w:rPr>
          <w:sz w:val="28"/>
          <w:szCs w:val="28"/>
        </w:rPr>
        <w:t xml:space="preserve">биографические </w:t>
      </w:r>
      <w:r w:rsidR="008D1D5C" w:rsidRPr="00CB2B78">
        <w:rPr>
          <w:sz w:val="28"/>
          <w:szCs w:val="28"/>
        </w:rPr>
        <w:t>данные&gt;</w:t>
      </w:r>
      <w:r w:rsidR="008D1D5C">
        <w:rPr>
          <w:sz w:val="28"/>
          <w:szCs w:val="28"/>
        </w:rPr>
        <w:t xml:space="preserve"> </w:t>
      </w:r>
      <w:r w:rsidRPr="00CF11A0">
        <w:rPr>
          <w:sz w:val="28"/>
          <w:szCs w:val="28"/>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486F9D" w:rsidRPr="00CF11A0" w:rsidRDefault="00317B33" w:rsidP="009C4DE4">
      <w:pPr>
        <w:pStyle w:val="11"/>
        <w:shd w:val="clear" w:color="auto" w:fill="auto"/>
        <w:spacing w:before="0" w:after="0" w:line="240" w:lineRule="auto"/>
        <w:ind w:right="1" w:firstLine="560"/>
        <w:jc w:val="both"/>
        <w:rPr>
          <w:sz w:val="28"/>
          <w:szCs w:val="28"/>
        </w:rPr>
      </w:pPr>
      <w:proofErr w:type="gramStart"/>
      <w:r w:rsidRPr="00CF11A0">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w:t>
      </w:r>
      <w:r w:rsidR="008D1D5C">
        <w:rPr>
          <w:sz w:val="28"/>
          <w:szCs w:val="28"/>
        </w:rPr>
        <w:t>3</w:t>
      </w:r>
      <w:r w:rsidRPr="00CF11A0">
        <w:rPr>
          <w:sz w:val="28"/>
          <w:szCs w:val="28"/>
          <w:vertAlign w:val="superscript"/>
        </w:rPr>
        <w:t>1</w:t>
      </w:r>
      <w:r w:rsidRPr="00CF11A0">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F11A0" w:rsidRPr="00CF11A0" w:rsidRDefault="00317B33" w:rsidP="00CF11A0">
      <w:pPr>
        <w:pStyle w:val="11"/>
        <w:shd w:val="clear" w:color="auto" w:fill="auto"/>
        <w:spacing w:before="0" w:after="0" w:line="240" w:lineRule="auto"/>
        <w:ind w:right="1" w:firstLine="560"/>
        <w:jc w:val="both"/>
        <w:rPr>
          <w:sz w:val="28"/>
          <w:szCs w:val="28"/>
        </w:rPr>
      </w:pPr>
      <w:r w:rsidRPr="00CF11A0">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86F9D" w:rsidRPr="00CF11A0" w:rsidRDefault="00317B33" w:rsidP="00CF11A0">
      <w:pPr>
        <w:pStyle w:val="11"/>
        <w:shd w:val="clear" w:color="auto" w:fill="auto"/>
        <w:spacing w:before="0" w:after="0" w:line="240" w:lineRule="auto"/>
        <w:ind w:right="1" w:firstLine="560"/>
        <w:jc w:val="both"/>
        <w:rPr>
          <w:sz w:val="28"/>
          <w:szCs w:val="28"/>
        </w:rPr>
      </w:pPr>
      <w:r w:rsidRPr="00CF11A0">
        <w:rPr>
          <w:sz w:val="28"/>
          <w:szCs w:val="28"/>
        </w:rPr>
        <w:t>Реквизиты для уплаты штрафа: получатель - УФК,</w:t>
      </w:r>
      <w:r w:rsidRPr="00CF11A0">
        <w:rPr>
          <w:sz w:val="28"/>
          <w:szCs w:val="28"/>
        </w:rPr>
        <w:tab/>
      </w:r>
      <w:r w:rsidRPr="00CF11A0">
        <w:rPr>
          <w:sz w:val="28"/>
          <w:szCs w:val="28"/>
          <w:lang w:val="en-US"/>
        </w:rPr>
        <w:t>p</w:t>
      </w:r>
      <w:r w:rsidRPr="00CF11A0">
        <w:rPr>
          <w:sz w:val="28"/>
          <w:szCs w:val="28"/>
        </w:rPr>
        <w:t>/с :40101810335100010001,</w:t>
      </w:r>
      <w:r w:rsidRPr="00CF11A0">
        <w:rPr>
          <w:sz w:val="28"/>
          <w:szCs w:val="28"/>
        </w:rPr>
        <w:tab/>
        <w:t>БИК:043510001,</w:t>
      </w:r>
      <w:r w:rsidR="00CF11A0" w:rsidRPr="00CF11A0">
        <w:rPr>
          <w:sz w:val="28"/>
          <w:szCs w:val="28"/>
        </w:rPr>
        <w:t xml:space="preserve"> </w:t>
      </w:r>
      <w:r w:rsidRPr="00CF11A0">
        <w:rPr>
          <w:sz w:val="28"/>
          <w:szCs w:val="28"/>
        </w:rPr>
        <w:t>ИНН:9102003230, КПП:910201001,</w:t>
      </w:r>
      <w:r w:rsidRPr="00CF11A0">
        <w:rPr>
          <w:sz w:val="28"/>
          <w:szCs w:val="28"/>
        </w:rPr>
        <w:tab/>
        <w:t>ОКТМО:35701000, код бюджетной</w:t>
      </w:r>
      <w:r w:rsidR="00CF11A0" w:rsidRPr="00CF11A0">
        <w:rPr>
          <w:sz w:val="28"/>
          <w:szCs w:val="28"/>
        </w:rPr>
        <w:t xml:space="preserve"> классификации (КБК):</w:t>
      </w:r>
      <w:r w:rsidR="00CF11A0" w:rsidRPr="00CF11A0">
        <w:rPr>
          <w:sz w:val="28"/>
          <w:szCs w:val="28"/>
        </w:rPr>
        <w:tab/>
        <w:t>18</w:t>
      </w:r>
      <w:r w:rsidRPr="00CF11A0">
        <w:rPr>
          <w:sz w:val="28"/>
          <w:szCs w:val="28"/>
        </w:rPr>
        <w:t>1</w:t>
      </w:r>
      <w:r w:rsidR="00CF11A0" w:rsidRPr="00CF11A0">
        <w:rPr>
          <w:sz w:val="28"/>
          <w:szCs w:val="28"/>
        </w:rPr>
        <w:t xml:space="preserve"> 1  </w:t>
      </w:r>
      <w:r w:rsidRPr="00CF11A0">
        <w:rPr>
          <w:sz w:val="28"/>
          <w:szCs w:val="28"/>
        </w:rPr>
        <w:t>16</w:t>
      </w:r>
      <w:r w:rsidR="00CF11A0" w:rsidRPr="00CF11A0">
        <w:rPr>
          <w:sz w:val="28"/>
          <w:szCs w:val="28"/>
        </w:rPr>
        <w:t xml:space="preserve"> </w:t>
      </w:r>
      <w:r w:rsidRPr="00CF11A0">
        <w:rPr>
          <w:sz w:val="28"/>
          <w:szCs w:val="28"/>
        </w:rPr>
        <w:t>30020</w:t>
      </w:r>
      <w:r w:rsidR="00CF11A0" w:rsidRPr="00CF11A0">
        <w:rPr>
          <w:sz w:val="28"/>
          <w:szCs w:val="28"/>
        </w:rPr>
        <w:t xml:space="preserve"> </w:t>
      </w:r>
      <w:r w:rsidRPr="00CF11A0">
        <w:rPr>
          <w:sz w:val="28"/>
          <w:szCs w:val="28"/>
        </w:rPr>
        <w:t>01</w:t>
      </w:r>
      <w:r w:rsidR="00CF11A0" w:rsidRPr="00CF11A0">
        <w:rPr>
          <w:sz w:val="28"/>
          <w:szCs w:val="28"/>
        </w:rPr>
        <w:t xml:space="preserve"> </w:t>
      </w:r>
      <w:r w:rsidRPr="00CF11A0">
        <w:rPr>
          <w:sz w:val="28"/>
          <w:szCs w:val="28"/>
        </w:rPr>
        <w:t>6000</w:t>
      </w:r>
      <w:r w:rsidR="00CF11A0" w:rsidRPr="00CF11A0">
        <w:rPr>
          <w:sz w:val="28"/>
          <w:szCs w:val="28"/>
        </w:rPr>
        <w:t xml:space="preserve"> </w:t>
      </w:r>
      <w:r w:rsidRPr="00CF11A0">
        <w:rPr>
          <w:sz w:val="28"/>
          <w:szCs w:val="28"/>
        </w:rPr>
        <w:t>140,</w:t>
      </w:r>
      <w:r w:rsidR="00CF11A0" w:rsidRPr="00CF11A0">
        <w:rPr>
          <w:sz w:val="28"/>
          <w:szCs w:val="28"/>
        </w:rPr>
        <w:t xml:space="preserve"> </w:t>
      </w:r>
      <w:r w:rsidRPr="00CF11A0">
        <w:rPr>
          <w:sz w:val="28"/>
          <w:szCs w:val="28"/>
        </w:rPr>
        <w:t xml:space="preserve">УИН: </w:t>
      </w:r>
      <w:r w:rsidR="008D1D5C" w:rsidRPr="00CB2B78">
        <w:rPr>
          <w:sz w:val="28"/>
          <w:szCs w:val="28"/>
        </w:rPr>
        <w:t>&lt;данные</w:t>
      </w:r>
      <w:r w:rsidR="008D1D5C">
        <w:rPr>
          <w:sz w:val="28"/>
          <w:szCs w:val="28"/>
        </w:rPr>
        <w:t xml:space="preserve"> изъяты</w:t>
      </w:r>
      <w:r w:rsidR="008D1D5C" w:rsidRPr="00CB2B78">
        <w:rPr>
          <w:sz w:val="28"/>
          <w:szCs w:val="28"/>
        </w:rPr>
        <w:t>&gt;</w:t>
      </w:r>
      <w:bookmarkStart w:id="0" w:name="_GoBack"/>
      <w:bookmarkEnd w:id="0"/>
      <w:r w:rsidRPr="00CF11A0">
        <w:rPr>
          <w:sz w:val="28"/>
          <w:szCs w:val="28"/>
        </w:rPr>
        <w:t xml:space="preserve">, вид платежа «денежное взыскание за </w:t>
      </w:r>
      <w:proofErr w:type="spellStart"/>
      <w:r w:rsidRPr="00CF11A0">
        <w:rPr>
          <w:sz w:val="28"/>
          <w:szCs w:val="28"/>
        </w:rPr>
        <w:t>админ.правонарушение</w:t>
      </w:r>
      <w:proofErr w:type="spellEnd"/>
      <w:r w:rsidRPr="00CF11A0">
        <w:rPr>
          <w:sz w:val="28"/>
          <w:szCs w:val="28"/>
        </w:rPr>
        <w:t>».</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486F9D" w:rsidRPr="00CF11A0" w:rsidRDefault="00317B33" w:rsidP="009C4DE4">
      <w:pPr>
        <w:pStyle w:val="11"/>
        <w:shd w:val="clear" w:color="auto" w:fill="auto"/>
        <w:spacing w:before="0" w:after="0" w:line="240" w:lineRule="auto"/>
        <w:ind w:right="1" w:firstLine="560"/>
        <w:jc w:val="both"/>
        <w:rPr>
          <w:sz w:val="28"/>
          <w:szCs w:val="28"/>
        </w:rPr>
      </w:pPr>
      <w:proofErr w:type="gramStart"/>
      <w:r w:rsidRPr="00CF11A0">
        <w:rPr>
          <w:sz w:val="28"/>
          <w:szCs w:val="28"/>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w:t>
      </w:r>
      <w:r w:rsidRPr="00CF11A0">
        <w:rPr>
          <w:sz w:val="28"/>
          <w:szCs w:val="28"/>
        </w:rPr>
        <w:lastRenderedPageBreak/>
        <w:t>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№75 Симферопольского судебного района (Симферопольский муниципальный район) Республики Крым.</w:t>
      </w:r>
    </w:p>
    <w:p w:rsidR="00CF11A0" w:rsidRPr="00CF11A0" w:rsidRDefault="00CF11A0" w:rsidP="009C4DE4">
      <w:pPr>
        <w:pStyle w:val="11"/>
        <w:shd w:val="clear" w:color="auto" w:fill="auto"/>
        <w:spacing w:before="0" w:after="0" w:line="240" w:lineRule="auto"/>
        <w:ind w:right="1" w:firstLine="560"/>
        <w:jc w:val="both"/>
        <w:rPr>
          <w:sz w:val="28"/>
          <w:szCs w:val="28"/>
        </w:rPr>
      </w:pPr>
    </w:p>
    <w:p w:rsidR="00486F9D" w:rsidRPr="00CF11A0" w:rsidRDefault="00317B33" w:rsidP="009C4DE4">
      <w:pPr>
        <w:pStyle w:val="11"/>
        <w:shd w:val="clear" w:color="auto" w:fill="auto"/>
        <w:spacing w:before="0" w:after="0" w:line="240" w:lineRule="auto"/>
        <w:ind w:right="1" w:firstLine="560"/>
        <w:jc w:val="both"/>
        <w:rPr>
          <w:sz w:val="28"/>
          <w:szCs w:val="28"/>
        </w:rPr>
      </w:pPr>
      <w:r w:rsidRPr="00CF11A0">
        <w:rPr>
          <w:sz w:val="28"/>
          <w:szCs w:val="28"/>
        </w:rPr>
        <w:t>Мировой судья</w:t>
      </w:r>
      <w:r w:rsidR="00CF11A0" w:rsidRPr="00CF11A0">
        <w:rPr>
          <w:sz w:val="28"/>
          <w:szCs w:val="28"/>
        </w:rPr>
        <w:tab/>
      </w:r>
      <w:r w:rsidR="00CF11A0" w:rsidRPr="00CF11A0">
        <w:rPr>
          <w:sz w:val="28"/>
          <w:szCs w:val="28"/>
        </w:rPr>
        <w:tab/>
      </w:r>
      <w:r w:rsidR="00CF11A0" w:rsidRPr="00CF11A0">
        <w:rPr>
          <w:sz w:val="28"/>
          <w:szCs w:val="28"/>
        </w:rPr>
        <w:tab/>
      </w:r>
      <w:r w:rsidR="00CF11A0" w:rsidRPr="00CF11A0">
        <w:rPr>
          <w:sz w:val="28"/>
          <w:szCs w:val="28"/>
        </w:rPr>
        <w:tab/>
        <w:t xml:space="preserve">                          Е.В. Чумаченко</w:t>
      </w:r>
    </w:p>
    <w:sectPr w:rsidR="00486F9D" w:rsidRPr="00CF11A0" w:rsidSect="009C4DE4">
      <w:headerReference w:type="even" r:id="rId8"/>
      <w:footerReference w:type="even" r:id="rId9"/>
      <w:type w:val="continuous"/>
      <w:pgSz w:w="11909" w:h="16838"/>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F1" w:rsidRDefault="001637F1">
      <w:r>
        <w:separator/>
      </w:r>
    </w:p>
  </w:endnote>
  <w:endnote w:type="continuationSeparator" w:id="0">
    <w:p w:rsidR="001637F1" w:rsidRDefault="0016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9D" w:rsidRDefault="009C4DE4">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6459855</wp:posOffset>
              </wp:positionH>
              <wp:positionV relativeFrom="page">
                <wp:posOffset>10276205</wp:posOffset>
              </wp:positionV>
              <wp:extent cx="70485" cy="160655"/>
              <wp:effectExtent l="1905"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F9D" w:rsidRDefault="00317B33">
                          <w:pPr>
                            <w:pStyle w:val="a6"/>
                            <w:shd w:val="clear" w:color="auto" w:fill="auto"/>
                            <w:spacing w:line="240" w:lineRule="auto"/>
                          </w:pPr>
                          <w:r>
                            <w:rPr>
                              <w:rStyle w:val="TimesNewRoman11pt"/>
                              <w:rFonts w:eastAsia="Bookman Old Style"/>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8.65pt;margin-top:809.1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8+qgIAAKw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" filled="f" stroked="f">
              <v:textbox style="mso-fit-shape-to-text:t" inset="0,0,0,0">
                <w:txbxContent>
                  <w:p w:rsidR="00486F9D" w:rsidRDefault="00317B33">
                    <w:pPr>
                      <w:pStyle w:val="a6"/>
                      <w:shd w:val="clear" w:color="auto" w:fill="auto"/>
                      <w:spacing w:line="240" w:lineRule="auto"/>
                    </w:pPr>
                    <w:r>
                      <w:rPr>
                        <w:rStyle w:val="TimesNewRoman11pt"/>
                        <w:rFonts w:eastAsia="Bookman Old Style"/>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F1" w:rsidRDefault="001637F1"/>
  </w:footnote>
  <w:footnote w:type="continuationSeparator" w:id="0">
    <w:p w:rsidR="001637F1" w:rsidRDefault="001637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9D" w:rsidRDefault="009C4DE4">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6792595</wp:posOffset>
              </wp:positionH>
              <wp:positionV relativeFrom="page">
                <wp:posOffset>306070</wp:posOffset>
              </wp:positionV>
              <wp:extent cx="201295" cy="380365"/>
              <wp:effectExtent l="127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F9D" w:rsidRDefault="00486F9D">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4.85pt;margin-top:24.1pt;width:15.85pt;height:29.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HqQ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" filled="f" stroked="f">
              <v:textbox style="mso-fit-shape-to-text:t" inset="0,0,0,0">
                <w:txbxContent>
                  <w:p w:rsidR="00486F9D" w:rsidRDefault="00486F9D">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F32A3"/>
    <w:multiLevelType w:val="multilevel"/>
    <w:tmpl w:val="BE822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9D"/>
    <w:rsid w:val="001637F1"/>
    <w:rsid w:val="00317B33"/>
    <w:rsid w:val="00486F9D"/>
    <w:rsid w:val="008D1D5C"/>
    <w:rsid w:val="009C4DE4"/>
    <w:rsid w:val="00CF11A0"/>
    <w:rsid w:val="00D2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Lucida Sans Unicode" w:eastAsia="Lucida Sans Unicode" w:hAnsi="Lucida Sans Unicode" w:cs="Lucida Sans Unicode"/>
      <w:b w:val="0"/>
      <w:bCs w:val="0"/>
      <w:i/>
      <w:iCs/>
      <w:smallCaps w:val="0"/>
      <w:strike w:val="0"/>
      <w:spacing w:val="-70"/>
      <w:sz w:val="35"/>
      <w:szCs w:val="35"/>
      <w:u w:val="none"/>
      <w:lang w:val="en-US"/>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5"/>
      <w:szCs w:val="25"/>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80"/>
      <w:w w:val="100"/>
      <w:position w:val="0"/>
      <w:sz w:val="25"/>
      <w:szCs w:val="25"/>
      <w:u w:val="none"/>
      <w:lang w:val="ru-RU"/>
    </w:rPr>
  </w:style>
  <w:style w:type="character" w:customStyle="1" w:styleId="2">
    <w:name w:val="Основной текст (2)_"/>
    <w:basedOn w:val="a0"/>
    <w:link w:val="20"/>
    <w:rPr>
      <w:rFonts w:ascii="Bookman Old Style" w:eastAsia="Bookman Old Style" w:hAnsi="Bookman Old Style" w:cs="Bookman Old Style"/>
      <w:b w:val="0"/>
      <w:bCs w:val="0"/>
      <w:i w:val="0"/>
      <w:iCs w:val="0"/>
      <w:smallCaps w:val="0"/>
      <w:strike w:val="0"/>
      <w:sz w:val="14"/>
      <w:szCs w:val="14"/>
      <w:u w:val="none"/>
    </w:rPr>
  </w:style>
  <w:style w:type="character" w:customStyle="1" w:styleId="a5">
    <w:name w:val="Колонтитул_"/>
    <w:basedOn w:val="a0"/>
    <w:link w:val="a6"/>
    <w:rPr>
      <w:rFonts w:ascii="Bookman Old Style" w:eastAsia="Bookman Old Style" w:hAnsi="Bookman Old Style" w:cs="Bookman Old Style"/>
      <w:b w:val="0"/>
      <w:bCs w:val="0"/>
      <w:i/>
      <w:iCs/>
      <w:smallCaps w:val="0"/>
      <w:strike w:val="0"/>
      <w:sz w:val="51"/>
      <w:szCs w:val="51"/>
      <w:u w:val="none"/>
    </w:rPr>
  </w:style>
  <w:style w:type="character" w:customStyle="1" w:styleId="a7">
    <w:name w:val="Колонтитул"/>
    <w:basedOn w:val="a5"/>
    <w:rPr>
      <w:rFonts w:ascii="Bookman Old Style" w:eastAsia="Bookman Old Style" w:hAnsi="Bookman Old Style" w:cs="Bookman Old Style"/>
      <w:b w:val="0"/>
      <w:bCs w:val="0"/>
      <w:i/>
      <w:iCs/>
      <w:smallCaps w:val="0"/>
      <w:strike w:val="0"/>
      <w:color w:val="000000"/>
      <w:spacing w:val="0"/>
      <w:w w:val="100"/>
      <w:position w:val="0"/>
      <w:sz w:val="51"/>
      <w:szCs w:val="51"/>
      <w:u w:val="none"/>
    </w:rPr>
  </w:style>
  <w:style w:type="character" w:customStyle="1" w:styleId="TimesNewRoman11pt">
    <w:name w:val="Колонтитул + Times New Roman;11 pt;Не курсив"/>
    <w:basedOn w:val="a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customStyle="1" w:styleId="10">
    <w:name w:val="Заголовок №1"/>
    <w:basedOn w:val="a"/>
    <w:link w:val="1"/>
    <w:pPr>
      <w:shd w:val="clear" w:color="auto" w:fill="FFFFFF"/>
      <w:spacing w:after="300" w:line="0" w:lineRule="atLeast"/>
      <w:jc w:val="right"/>
      <w:outlineLvl w:val="0"/>
    </w:pPr>
    <w:rPr>
      <w:rFonts w:ascii="Lucida Sans Unicode" w:eastAsia="Lucida Sans Unicode" w:hAnsi="Lucida Sans Unicode" w:cs="Lucida Sans Unicode"/>
      <w:i/>
      <w:iCs/>
      <w:spacing w:val="-70"/>
      <w:sz w:val="35"/>
      <w:szCs w:val="35"/>
      <w:lang w:val="en-US"/>
    </w:rPr>
  </w:style>
  <w:style w:type="paragraph" w:customStyle="1" w:styleId="11">
    <w:name w:val="Основной текст1"/>
    <w:basedOn w:val="a"/>
    <w:link w:val="a4"/>
    <w:pPr>
      <w:shd w:val="clear" w:color="auto" w:fill="FFFFFF"/>
      <w:spacing w:before="300" w:after="120" w:line="0" w:lineRule="atLeast"/>
    </w:pPr>
    <w:rPr>
      <w:rFonts w:ascii="Times New Roman" w:eastAsia="Times New Roman" w:hAnsi="Times New Roman" w:cs="Times New Roman"/>
      <w:sz w:val="25"/>
      <w:szCs w:val="25"/>
    </w:rPr>
  </w:style>
  <w:style w:type="paragraph" w:customStyle="1" w:styleId="20">
    <w:name w:val="Основной текст (2)"/>
    <w:basedOn w:val="a"/>
    <w:link w:val="2"/>
    <w:pPr>
      <w:shd w:val="clear" w:color="auto" w:fill="FFFFFF"/>
      <w:spacing w:before="420" w:line="0" w:lineRule="atLeast"/>
      <w:jc w:val="right"/>
    </w:pPr>
    <w:rPr>
      <w:rFonts w:ascii="Bookman Old Style" w:eastAsia="Bookman Old Style" w:hAnsi="Bookman Old Style" w:cs="Bookman Old Style"/>
      <w:sz w:val="14"/>
      <w:szCs w:val="14"/>
    </w:rPr>
  </w:style>
  <w:style w:type="paragraph" w:customStyle="1" w:styleId="a6">
    <w:name w:val="Колонтитул"/>
    <w:basedOn w:val="a"/>
    <w:link w:val="a5"/>
    <w:pPr>
      <w:shd w:val="clear" w:color="auto" w:fill="FFFFFF"/>
      <w:spacing w:line="0" w:lineRule="atLeast"/>
    </w:pPr>
    <w:rPr>
      <w:rFonts w:ascii="Bookman Old Style" w:eastAsia="Bookman Old Style" w:hAnsi="Bookman Old Style" w:cs="Bookman Old Style"/>
      <w:i/>
      <w:iCs/>
      <w:sz w:val="51"/>
      <w:szCs w:val="51"/>
    </w:rPr>
  </w:style>
  <w:style w:type="paragraph" w:styleId="a8">
    <w:name w:val="header"/>
    <w:basedOn w:val="a"/>
    <w:link w:val="a9"/>
    <w:uiPriority w:val="99"/>
    <w:unhideWhenUsed/>
    <w:rsid w:val="009C4DE4"/>
    <w:pPr>
      <w:tabs>
        <w:tab w:val="center" w:pos="4677"/>
        <w:tab w:val="right" w:pos="9355"/>
      </w:tabs>
    </w:pPr>
  </w:style>
  <w:style w:type="character" w:customStyle="1" w:styleId="a9">
    <w:name w:val="Верхний колонтитул Знак"/>
    <w:basedOn w:val="a0"/>
    <w:link w:val="a8"/>
    <w:uiPriority w:val="99"/>
    <w:rsid w:val="009C4DE4"/>
    <w:rPr>
      <w:color w:val="000000"/>
    </w:rPr>
  </w:style>
  <w:style w:type="paragraph" w:styleId="aa">
    <w:name w:val="footer"/>
    <w:basedOn w:val="a"/>
    <w:link w:val="ab"/>
    <w:uiPriority w:val="99"/>
    <w:unhideWhenUsed/>
    <w:rsid w:val="009C4DE4"/>
    <w:pPr>
      <w:tabs>
        <w:tab w:val="center" w:pos="4677"/>
        <w:tab w:val="right" w:pos="9355"/>
      </w:tabs>
    </w:pPr>
  </w:style>
  <w:style w:type="character" w:customStyle="1" w:styleId="ab">
    <w:name w:val="Нижний колонтитул Знак"/>
    <w:basedOn w:val="a0"/>
    <w:link w:val="aa"/>
    <w:uiPriority w:val="99"/>
    <w:rsid w:val="009C4DE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Lucida Sans Unicode" w:eastAsia="Lucida Sans Unicode" w:hAnsi="Lucida Sans Unicode" w:cs="Lucida Sans Unicode"/>
      <w:b w:val="0"/>
      <w:bCs w:val="0"/>
      <w:i/>
      <w:iCs/>
      <w:smallCaps w:val="0"/>
      <w:strike w:val="0"/>
      <w:spacing w:val="-70"/>
      <w:sz w:val="35"/>
      <w:szCs w:val="35"/>
      <w:u w:val="none"/>
      <w:lang w:val="en-US"/>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5"/>
      <w:szCs w:val="25"/>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80"/>
      <w:w w:val="100"/>
      <w:position w:val="0"/>
      <w:sz w:val="25"/>
      <w:szCs w:val="25"/>
      <w:u w:val="none"/>
      <w:lang w:val="ru-RU"/>
    </w:rPr>
  </w:style>
  <w:style w:type="character" w:customStyle="1" w:styleId="2">
    <w:name w:val="Основной текст (2)_"/>
    <w:basedOn w:val="a0"/>
    <w:link w:val="20"/>
    <w:rPr>
      <w:rFonts w:ascii="Bookman Old Style" w:eastAsia="Bookman Old Style" w:hAnsi="Bookman Old Style" w:cs="Bookman Old Style"/>
      <w:b w:val="0"/>
      <w:bCs w:val="0"/>
      <w:i w:val="0"/>
      <w:iCs w:val="0"/>
      <w:smallCaps w:val="0"/>
      <w:strike w:val="0"/>
      <w:sz w:val="14"/>
      <w:szCs w:val="14"/>
      <w:u w:val="none"/>
    </w:rPr>
  </w:style>
  <w:style w:type="character" w:customStyle="1" w:styleId="a5">
    <w:name w:val="Колонтитул_"/>
    <w:basedOn w:val="a0"/>
    <w:link w:val="a6"/>
    <w:rPr>
      <w:rFonts w:ascii="Bookman Old Style" w:eastAsia="Bookman Old Style" w:hAnsi="Bookman Old Style" w:cs="Bookman Old Style"/>
      <w:b w:val="0"/>
      <w:bCs w:val="0"/>
      <w:i/>
      <w:iCs/>
      <w:smallCaps w:val="0"/>
      <w:strike w:val="0"/>
      <w:sz w:val="51"/>
      <w:szCs w:val="51"/>
      <w:u w:val="none"/>
    </w:rPr>
  </w:style>
  <w:style w:type="character" w:customStyle="1" w:styleId="a7">
    <w:name w:val="Колонтитул"/>
    <w:basedOn w:val="a5"/>
    <w:rPr>
      <w:rFonts w:ascii="Bookman Old Style" w:eastAsia="Bookman Old Style" w:hAnsi="Bookman Old Style" w:cs="Bookman Old Style"/>
      <w:b w:val="0"/>
      <w:bCs w:val="0"/>
      <w:i/>
      <w:iCs/>
      <w:smallCaps w:val="0"/>
      <w:strike w:val="0"/>
      <w:color w:val="000000"/>
      <w:spacing w:val="0"/>
      <w:w w:val="100"/>
      <w:position w:val="0"/>
      <w:sz w:val="51"/>
      <w:szCs w:val="51"/>
      <w:u w:val="none"/>
    </w:rPr>
  </w:style>
  <w:style w:type="character" w:customStyle="1" w:styleId="TimesNewRoman11pt">
    <w:name w:val="Колонтитул + Times New Roman;11 pt;Не курсив"/>
    <w:basedOn w:val="a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paragraph" w:customStyle="1" w:styleId="10">
    <w:name w:val="Заголовок №1"/>
    <w:basedOn w:val="a"/>
    <w:link w:val="1"/>
    <w:pPr>
      <w:shd w:val="clear" w:color="auto" w:fill="FFFFFF"/>
      <w:spacing w:after="300" w:line="0" w:lineRule="atLeast"/>
      <w:jc w:val="right"/>
      <w:outlineLvl w:val="0"/>
    </w:pPr>
    <w:rPr>
      <w:rFonts w:ascii="Lucida Sans Unicode" w:eastAsia="Lucida Sans Unicode" w:hAnsi="Lucida Sans Unicode" w:cs="Lucida Sans Unicode"/>
      <w:i/>
      <w:iCs/>
      <w:spacing w:val="-70"/>
      <w:sz w:val="35"/>
      <w:szCs w:val="35"/>
      <w:lang w:val="en-US"/>
    </w:rPr>
  </w:style>
  <w:style w:type="paragraph" w:customStyle="1" w:styleId="11">
    <w:name w:val="Основной текст1"/>
    <w:basedOn w:val="a"/>
    <w:link w:val="a4"/>
    <w:pPr>
      <w:shd w:val="clear" w:color="auto" w:fill="FFFFFF"/>
      <w:spacing w:before="300" w:after="120" w:line="0" w:lineRule="atLeast"/>
    </w:pPr>
    <w:rPr>
      <w:rFonts w:ascii="Times New Roman" w:eastAsia="Times New Roman" w:hAnsi="Times New Roman" w:cs="Times New Roman"/>
      <w:sz w:val="25"/>
      <w:szCs w:val="25"/>
    </w:rPr>
  </w:style>
  <w:style w:type="paragraph" w:customStyle="1" w:styleId="20">
    <w:name w:val="Основной текст (2)"/>
    <w:basedOn w:val="a"/>
    <w:link w:val="2"/>
    <w:pPr>
      <w:shd w:val="clear" w:color="auto" w:fill="FFFFFF"/>
      <w:spacing w:before="420" w:line="0" w:lineRule="atLeast"/>
      <w:jc w:val="right"/>
    </w:pPr>
    <w:rPr>
      <w:rFonts w:ascii="Bookman Old Style" w:eastAsia="Bookman Old Style" w:hAnsi="Bookman Old Style" w:cs="Bookman Old Style"/>
      <w:sz w:val="14"/>
      <w:szCs w:val="14"/>
    </w:rPr>
  </w:style>
  <w:style w:type="paragraph" w:customStyle="1" w:styleId="a6">
    <w:name w:val="Колонтитул"/>
    <w:basedOn w:val="a"/>
    <w:link w:val="a5"/>
    <w:pPr>
      <w:shd w:val="clear" w:color="auto" w:fill="FFFFFF"/>
      <w:spacing w:line="0" w:lineRule="atLeast"/>
    </w:pPr>
    <w:rPr>
      <w:rFonts w:ascii="Bookman Old Style" w:eastAsia="Bookman Old Style" w:hAnsi="Bookman Old Style" w:cs="Bookman Old Style"/>
      <w:i/>
      <w:iCs/>
      <w:sz w:val="51"/>
      <w:szCs w:val="51"/>
    </w:rPr>
  </w:style>
  <w:style w:type="paragraph" w:styleId="a8">
    <w:name w:val="header"/>
    <w:basedOn w:val="a"/>
    <w:link w:val="a9"/>
    <w:uiPriority w:val="99"/>
    <w:unhideWhenUsed/>
    <w:rsid w:val="009C4DE4"/>
    <w:pPr>
      <w:tabs>
        <w:tab w:val="center" w:pos="4677"/>
        <w:tab w:val="right" w:pos="9355"/>
      </w:tabs>
    </w:pPr>
  </w:style>
  <w:style w:type="character" w:customStyle="1" w:styleId="a9">
    <w:name w:val="Верхний колонтитул Знак"/>
    <w:basedOn w:val="a0"/>
    <w:link w:val="a8"/>
    <w:uiPriority w:val="99"/>
    <w:rsid w:val="009C4DE4"/>
    <w:rPr>
      <w:color w:val="000000"/>
    </w:rPr>
  </w:style>
  <w:style w:type="paragraph" w:styleId="aa">
    <w:name w:val="footer"/>
    <w:basedOn w:val="a"/>
    <w:link w:val="ab"/>
    <w:uiPriority w:val="99"/>
    <w:unhideWhenUsed/>
    <w:rsid w:val="009C4DE4"/>
    <w:pPr>
      <w:tabs>
        <w:tab w:val="center" w:pos="4677"/>
        <w:tab w:val="right" w:pos="9355"/>
      </w:tabs>
    </w:pPr>
  </w:style>
  <w:style w:type="character" w:customStyle="1" w:styleId="ab">
    <w:name w:val="Нижний колонтитул Знак"/>
    <w:basedOn w:val="a0"/>
    <w:link w:val="aa"/>
    <w:uiPriority w:val="99"/>
    <w:rsid w:val="009C4DE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2017-03-29T11:12:00Z</dcterms:created>
  <dcterms:modified xsi:type="dcterms:W3CDTF">2017-03-29T11:17:00Z</dcterms:modified>
</cp:coreProperties>
</file>