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CBF" w:rsidRPr="00694CA3" w:rsidP="00572CBF">
      <w:pPr>
        <w:pStyle w:val="Title"/>
        <w:ind w:firstLine="567"/>
        <w:rPr>
          <w:b w:val="0"/>
          <w:sz w:val="23"/>
          <w:szCs w:val="23"/>
        </w:rPr>
      </w:pPr>
      <w:r w:rsidRPr="00694CA3">
        <w:rPr>
          <w:b w:val="0"/>
          <w:sz w:val="23"/>
          <w:szCs w:val="23"/>
        </w:rPr>
        <w:t>П</w:t>
      </w:r>
      <w:r w:rsidRPr="00694CA3">
        <w:rPr>
          <w:b w:val="0"/>
          <w:sz w:val="23"/>
          <w:szCs w:val="23"/>
        </w:rPr>
        <w:t xml:space="preserve"> О С Т А Н О В Л Е Н И Е</w:t>
      </w:r>
    </w:p>
    <w:p w:rsidR="00572CBF" w:rsidRPr="00694CA3" w:rsidP="00572CBF">
      <w:pPr>
        <w:widowControl w:val="0"/>
        <w:autoSpaceDE w:val="0"/>
        <w:autoSpaceDN w:val="0"/>
        <w:adjustRightInd w:val="0"/>
        <w:rPr>
          <w:sz w:val="23"/>
          <w:szCs w:val="23"/>
          <w:bdr w:val="none" w:sz="0" w:space="0" w:color="auto" w:frame="1"/>
        </w:rPr>
      </w:pPr>
    </w:p>
    <w:p w:rsidR="00572CBF" w:rsidRPr="00694CA3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>13 января 2026</w:t>
      </w:r>
      <w:r w:rsidRPr="00694CA3">
        <w:rPr>
          <w:sz w:val="23"/>
          <w:szCs w:val="23"/>
          <w:bdr w:val="none" w:sz="0" w:space="0" w:color="auto" w:frame="1"/>
        </w:rPr>
        <w:t xml:space="preserve"> года</w:t>
      </w:r>
      <w:r w:rsidRPr="00694CA3">
        <w:rPr>
          <w:sz w:val="23"/>
          <w:szCs w:val="23"/>
          <w:bdr w:val="none" w:sz="0" w:space="0" w:color="auto" w:frame="1"/>
        </w:rPr>
        <w:tab/>
      </w:r>
      <w:r w:rsidRPr="00694CA3">
        <w:rPr>
          <w:sz w:val="23"/>
          <w:szCs w:val="23"/>
          <w:bdr w:val="none" w:sz="0" w:space="0" w:color="auto" w:frame="1"/>
        </w:rPr>
        <w:tab/>
      </w:r>
      <w:r w:rsidRPr="00694CA3">
        <w:rPr>
          <w:sz w:val="23"/>
          <w:szCs w:val="23"/>
          <w:bdr w:val="none" w:sz="0" w:space="0" w:color="auto" w:frame="1"/>
        </w:rPr>
        <w:tab/>
      </w:r>
      <w:r w:rsidRPr="00694CA3">
        <w:rPr>
          <w:sz w:val="23"/>
          <w:szCs w:val="23"/>
          <w:bdr w:val="none" w:sz="0" w:space="0" w:color="auto" w:frame="1"/>
        </w:rPr>
        <w:tab/>
      </w:r>
      <w:r w:rsidRPr="00694CA3">
        <w:rPr>
          <w:sz w:val="23"/>
          <w:szCs w:val="23"/>
          <w:bdr w:val="none" w:sz="0" w:space="0" w:color="auto" w:frame="1"/>
        </w:rPr>
        <w:tab/>
        <w:t xml:space="preserve">                        </w:t>
      </w:r>
      <w:r w:rsidR="00694CA3">
        <w:rPr>
          <w:sz w:val="23"/>
          <w:szCs w:val="23"/>
          <w:bdr w:val="none" w:sz="0" w:space="0" w:color="auto" w:frame="1"/>
        </w:rPr>
        <w:t xml:space="preserve">  </w:t>
      </w:r>
      <w:r w:rsidRPr="00694CA3">
        <w:rPr>
          <w:sz w:val="23"/>
          <w:szCs w:val="23"/>
          <w:bdr w:val="none" w:sz="0" w:space="0" w:color="auto" w:frame="1"/>
        </w:rPr>
        <w:t xml:space="preserve">   Дело №05-</w:t>
      </w:r>
      <w:r w:rsidRPr="00694CA3">
        <w:rPr>
          <w:sz w:val="23"/>
          <w:szCs w:val="23"/>
          <w:bdr w:val="none" w:sz="0" w:space="0" w:color="auto" w:frame="1"/>
        </w:rPr>
        <w:t>0007/75/2026</w:t>
      </w:r>
    </w:p>
    <w:p w:rsidR="00572CBF" w:rsidRPr="00694CA3" w:rsidP="00220566">
      <w:pPr>
        <w:widowControl w:val="0"/>
        <w:autoSpaceDE w:val="0"/>
        <w:autoSpaceDN w:val="0"/>
        <w:adjustRightInd w:val="0"/>
        <w:ind w:firstLine="567"/>
        <w:jc w:val="right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3"/>
          <w:szCs w:val="23"/>
          <w:bdr w:val="none" w:sz="0" w:space="0" w:color="auto" w:frame="1"/>
        </w:rPr>
      </w:pPr>
      <w:r w:rsidRPr="00694CA3">
        <w:rPr>
          <w:color w:val="000000" w:themeColor="text1"/>
          <w:sz w:val="23"/>
          <w:szCs w:val="23"/>
          <w:bdr w:val="none" w:sz="0" w:space="0" w:color="auto" w:frame="1"/>
        </w:rPr>
        <w:t>И.о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 xml:space="preserve">. мирового судьи судебного участка №75 Симферопольского судебного района Республики Крым, мировой судья судебного участка №76 Симферопольского судебного района (Симферопольский муниципальный район) Республики Крым (Республика Крым, 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>г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>.С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>имферополь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 xml:space="preserve">, 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>ул.Куйбышева</w:t>
      </w:r>
      <w:r w:rsidRPr="00694CA3">
        <w:rPr>
          <w:color w:val="000000" w:themeColor="text1"/>
          <w:sz w:val="23"/>
          <w:szCs w:val="23"/>
          <w:bdr w:val="none" w:sz="0" w:space="0" w:color="auto" w:frame="1"/>
        </w:rPr>
        <w:t xml:space="preserve">, 58Д) Кирюхина Т.Н., </w:t>
      </w:r>
    </w:p>
    <w:p w:rsidR="00572CBF" w:rsidRPr="00694CA3" w:rsidP="00572CBF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в отношении </w:t>
      </w:r>
    </w:p>
    <w:p w:rsidR="00572CBF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>директора Общества с ограниченной ответственностью</w:t>
      </w:r>
      <w:r w:rsidRPr="00694CA3">
        <w:rPr>
          <w:sz w:val="23"/>
          <w:szCs w:val="23"/>
          <w:bdr w:val="none" w:sz="0" w:space="0" w:color="auto" w:frame="1"/>
        </w:rPr>
        <w:t xml:space="preserve"> </w:t>
      </w:r>
      <w:r w:rsidRPr="00694CA3">
        <w:rPr>
          <w:sz w:val="23"/>
          <w:szCs w:val="23"/>
          <w:bdr w:val="none" w:sz="0" w:space="0" w:color="auto" w:frame="1"/>
        </w:rPr>
        <w:t>И</w:t>
      </w:r>
      <w:r w:rsidRPr="00694CA3">
        <w:rPr>
          <w:sz w:val="23"/>
          <w:szCs w:val="23"/>
          <w:bdr w:val="none" w:sz="0" w:space="0" w:color="auto" w:frame="1"/>
        </w:rPr>
        <w:t>нженерно</w:t>
      </w:r>
      <w:r w:rsidRPr="00694CA3">
        <w:rPr>
          <w:sz w:val="23"/>
          <w:szCs w:val="23"/>
          <w:bdr w:val="none" w:sz="0" w:space="0" w:color="auto" w:frame="1"/>
        </w:rPr>
        <w:t xml:space="preserve"> строительная компания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» </w:t>
      </w:r>
      <w:r w:rsidRPr="00694CA3">
        <w:rPr>
          <w:sz w:val="23"/>
          <w:szCs w:val="23"/>
          <w:bdr w:val="none" w:sz="0" w:space="0" w:color="auto" w:frame="1"/>
        </w:rPr>
        <w:t>Телятникова</w:t>
      </w:r>
      <w:r w:rsidRPr="00694CA3">
        <w:rPr>
          <w:sz w:val="23"/>
          <w:szCs w:val="23"/>
          <w:bdr w:val="none" w:sz="0" w:space="0" w:color="auto" w:frame="1"/>
        </w:rPr>
        <w:t xml:space="preserve"> </w:t>
      </w:r>
      <w:r w:rsidR="002A280D">
        <w:rPr>
          <w:sz w:val="23"/>
          <w:szCs w:val="23"/>
          <w:bdr w:val="none" w:sz="0" w:space="0" w:color="auto" w:frame="1"/>
        </w:rPr>
        <w:t>Р.А.</w:t>
      </w:r>
      <w:r w:rsidRPr="00694CA3">
        <w:rPr>
          <w:sz w:val="23"/>
          <w:szCs w:val="23"/>
          <w:bdr w:val="none" w:sz="0" w:space="0" w:color="auto" w:frame="1"/>
        </w:rPr>
        <w:t xml:space="preserve">, 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 года рождения, уроженца 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, паспорт гражданина Российской Федерации серия 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, ИНН 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>,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572CBF" w:rsidRPr="00694CA3" w:rsidP="00572CBF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>установил:</w:t>
      </w:r>
    </w:p>
    <w:p w:rsidR="00572CBF" w:rsidRPr="00694CA3" w:rsidP="00572CBF">
      <w:pPr>
        <w:ind w:firstLine="567"/>
        <w:rPr>
          <w:sz w:val="23"/>
          <w:szCs w:val="23"/>
        </w:rPr>
      </w:pPr>
    </w:p>
    <w:p w:rsidR="00610E22" w:rsidRPr="00694CA3" w:rsidP="00610E22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26 апреля 2025 года в 00:01 часов по адресу: 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>, директор ООО ИСК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>» Телятников Р.А., не представил в Межрайонную ИФНС России №9 по Омской области в установленный законодательством о налогах и сборах срок</w:t>
      </w:r>
      <w:r w:rsidRPr="00694CA3">
        <w:rPr>
          <w:sz w:val="23"/>
          <w:szCs w:val="23"/>
          <w:bdr w:val="none" w:sz="0" w:space="0" w:color="auto" w:frame="1"/>
        </w:rPr>
        <w:t xml:space="preserve"> налоговую декларацию по налогу на прибыль организаций </w:t>
      </w:r>
      <w:r w:rsidRPr="00694CA3">
        <w:rPr>
          <w:sz w:val="23"/>
          <w:szCs w:val="23"/>
          <w:bdr w:val="none" w:sz="0" w:space="0" w:color="auto" w:frame="1"/>
        </w:rPr>
        <w:t>за первый квартал</w:t>
      </w:r>
      <w:r w:rsidRPr="00694CA3">
        <w:rPr>
          <w:sz w:val="23"/>
          <w:szCs w:val="23"/>
          <w:bdr w:val="none" w:sz="0" w:space="0" w:color="auto" w:frame="1"/>
        </w:rPr>
        <w:t xml:space="preserve"> 20</w:t>
      </w:r>
      <w:r w:rsidRPr="00694CA3">
        <w:rPr>
          <w:sz w:val="23"/>
          <w:szCs w:val="23"/>
          <w:bdr w:val="none" w:sz="0" w:space="0" w:color="auto" w:frame="1"/>
        </w:rPr>
        <w:t>25</w:t>
      </w:r>
      <w:r w:rsidRPr="00694CA3">
        <w:rPr>
          <w:sz w:val="23"/>
          <w:szCs w:val="23"/>
          <w:bdr w:val="none" w:sz="0" w:space="0" w:color="auto" w:frame="1"/>
        </w:rPr>
        <w:t xml:space="preserve"> года.</w:t>
      </w:r>
    </w:p>
    <w:p w:rsidR="00610E22" w:rsidRPr="00694CA3" w:rsidP="00610E22">
      <w:pPr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  <w:bdr w:val="none" w:sz="0" w:space="0" w:color="auto" w:frame="1"/>
        </w:rPr>
        <w:t>Телятников Р.А</w:t>
      </w:r>
      <w:r w:rsidRPr="00694CA3">
        <w:rPr>
          <w:sz w:val="23"/>
          <w:szCs w:val="23"/>
          <w:bdr w:val="none" w:sz="0" w:space="0" w:color="auto" w:frame="1"/>
        </w:rPr>
        <w:t xml:space="preserve">. </w:t>
      </w:r>
      <w:r w:rsidRPr="00694CA3">
        <w:rPr>
          <w:sz w:val="23"/>
          <w:szCs w:val="23"/>
        </w:rPr>
        <w:t xml:space="preserve">в судебное заседание не явился, о дате, времени и месте рассмотрения дела </w:t>
      </w:r>
      <w:r w:rsidRPr="00694CA3">
        <w:rPr>
          <w:sz w:val="23"/>
          <w:szCs w:val="23"/>
        </w:rPr>
        <w:t>извещен</w:t>
      </w:r>
      <w:r w:rsidRPr="00694CA3">
        <w:rPr>
          <w:sz w:val="23"/>
          <w:szCs w:val="23"/>
        </w:rPr>
        <w:t xml:space="preserve"> надлежащим образом. Ходатайств об отложении рассмотрения дела не поступало, в связи с чем, руководствуясь статьей 25.1 КоАП РФ, считаю возможным рассмотреть дело в его отсутствие.</w:t>
      </w:r>
    </w:p>
    <w:p w:rsidR="00610E22" w:rsidRPr="00694CA3" w:rsidP="00610E22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  <w:bdr w:val="none" w:sz="0" w:space="0" w:color="auto" w:frame="1"/>
        </w:rPr>
        <w:t>И</w:t>
      </w:r>
      <w:r w:rsidRPr="00694CA3">
        <w:rPr>
          <w:sz w:val="23"/>
          <w:szCs w:val="23"/>
        </w:rPr>
        <w:t>сследовав материалы дела об административном правонарушении, прихожу к следующему.</w:t>
      </w:r>
    </w:p>
    <w:p w:rsidR="00610E22" w:rsidRPr="00694CA3" w:rsidP="00610E22">
      <w:pPr>
        <w:ind w:firstLine="567"/>
        <w:jc w:val="both"/>
        <w:rPr>
          <w:color w:val="000000"/>
          <w:sz w:val="23"/>
          <w:szCs w:val="23"/>
        </w:rPr>
      </w:pPr>
      <w:r w:rsidRPr="00694CA3">
        <w:rPr>
          <w:color w:val="000000"/>
          <w:sz w:val="23"/>
          <w:szCs w:val="23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10E22" w:rsidRPr="00694CA3" w:rsidP="00610E22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94CA3">
        <w:rPr>
          <w:color w:val="000000"/>
          <w:sz w:val="23"/>
          <w:szCs w:val="23"/>
        </w:rPr>
        <w:t>Согласно части 3 статьи 289 НК РФ,</w:t>
      </w:r>
      <w:r w:rsidRPr="00694CA3">
        <w:rPr>
          <w:sz w:val="23"/>
          <w:szCs w:val="23"/>
        </w:rPr>
        <w:t xml:space="preserve">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4" w:history="1">
        <w:r w:rsidRPr="00694CA3">
          <w:rPr>
            <w:color w:val="0000FF"/>
            <w:sz w:val="23"/>
            <w:szCs w:val="23"/>
          </w:rPr>
          <w:t>отчетного периода</w:t>
        </w:r>
      </w:hyperlink>
      <w:r w:rsidRPr="00694CA3">
        <w:rPr>
          <w:sz w:val="23"/>
          <w:szCs w:val="23"/>
        </w:rPr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</w:r>
      <w:hyperlink r:id="rId5" w:history="1">
        <w:r w:rsidRPr="00694CA3">
          <w:rPr>
            <w:color w:val="0000FF"/>
            <w:sz w:val="23"/>
            <w:szCs w:val="23"/>
          </w:rPr>
          <w:t>сроки</w:t>
        </w:r>
      </w:hyperlink>
      <w:r w:rsidRPr="00694CA3">
        <w:rPr>
          <w:sz w:val="23"/>
          <w:szCs w:val="23"/>
        </w:rPr>
        <w:t>, установленные для уплаты авансовых платежей.</w:t>
      </w:r>
    </w:p>
    <w:p w:rsidR="00610E22" w:rsidRPr="00694CA3" w:rsidP="00610E22">
      <w:pPr>
        <w:pStyle w:val="p2"/>
        <w:shd w:val="clear" w:color="auto" w:fill="FFFFFF"/>
        <w:spacing w:before="0" w:beforeAutospacing="0" w:after="0" w:afterAutospacing="0"/>
        <w:ind w:firstLine="567"/>
        <w:jc w:val="both"/>
        <w:rPr>
          <w:rStyle w:val="s3"/>
          <w:sz w:val="23"/>
          <w:szCs w:val="23"/>
        </w:rPr>
      </w:pPr>
      <w:r w:rsidRPr="00694CA3">
        <w:rPr>
          <w:rStyle w:val="s3"/>
          <w:color w:val="000000"/>
          <w:sz w:val="23"/>
          <w:szCs w:val="23"/>
        </w:rPr>
        <w:t>Согласно части 7 статьи 6.1</w:t>
      </w:r>
      <w:r w:rsidRPr="00694CA3">
        <w:rPr>
          <w:rStyle w:val="apple-converted-space"/>
          <w:color w:val="000000"/>
          <w:sz w:val="23"/>
          <w:szCs w:val="23"/>
        </w:rPr>
        <w:t> </w:t>
      </w:r>
      <w:r w:rsidRPr="00694CA3">
        <w:rPr>
          <w:color w:val="000000"/>
          <w:sz w:val="23"/>
          <w:szCs w:val="23"/>
        </w:rPr>
        <w:t>НК РФ,</w:t>
      </w:r>
      <w:r w:rsidRPr="00694CA3">
        <w:rPr>
          <w:rStyle w:val="apple-converted-space"/>
          <w:color w:val="000000"/>
          <w:sz w:val="23"/>
          <w:szCs w:val="23"/>
        </w:rPr>
        <w:t> </w:t>
      </w:r>
      <w:r w:rsidRPr="00694CA3">
        <w:rPr>
          <w:rStyle w:val="s3"/>
          <w:color w:val="000000"/>
          <w:sz w:val="23"/>
          <w:szCs w:val="23"/>
        </w:rPr>
        <w:t>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10E22" w:rsidRPr="00694CA3" w:rsidP="00610E22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Налоговая декларация по налогу на прибыль организаций за </w:t>
      </w:r>
      <w:r w:rsidRPr="00694CA3" w:rsidR="00CF29C9">
        <w:rPr>
          <w:sz w:val="23"/>
          <w:szCs w:val="23"/>
          <w:bdr w:val="none" w:sz="0" w:space="0" w:color="auto" w:frame="1"/>
        </w:rPr>
        <w:t>первый квартал 2025</w:t>
      </w:r>
      <w:r w:rsidRPr="00694CA3">
        <w:rPr>
          <w:sz w:val="23"/>
          <w:szCs w:val="23"/>
          <w:bdr w:val="none" w:sz="0" w:space="0" w:color="auto" w:frame="1"/>
        </w:rPr>
        <w:t xml:space="preserve"> года </w:t>
      </w:r>
      <w:r w:rsidRPr="00694CA3">
        <w:rPr>
          <w:color w:val="000000"/>
          <w:sz w:val="23"/>
          <w:szCs w:val="23"/>
        </w:rPr>
        <w:t>подана в Межрайонную ИФНС России №</w:t>
      </w:r>
      <w:r w:rsidRPr="00694CA3" w:rsidR="00CF29C9">
        <w:rPr>
          <w:color w:val="000000"/>
          <w:sz w:val="23"/>
          <w:szCs w:val="23"/>
        </w:rPr>
        <w:t>9</w:t>
      </w:r>
      <w:r w:rsidRPr="00694CA3">
        <w:rPr>
          <w:color w:val="000000"/>
          <w:sz w:val="23"/>
          <w:szCs w:val="23"/>
        </w:rPr>
        <w:t xml:space="preserve"> по </w:t>
      </w:r>
      <w:r w:rsidRPr="00694CA3" w:rsidR="00CF29C9">
        <w:rPr>
          <w:color w:val="000000"/>
          <w:sz w:val="23"/>
          <w:szCs w:val="23"/>
        </w:rPr>
        <w:t>Омской области</w:t>
      </w:r>
      <w:r w:rsidRPr="00694CA3">
        <w:rPr>
          <w:color w:val="000000"/>
          <w:sz w:val="23"/>
          <w:szCs w:val="23"/>
        </w:rPr>
        <w:t xml:space="preserve"> </w:t>
      </w:r>
      <w:r w:rsidRPr="00694CA3">
        <w:rPr>
          <w:sz w:val="23"/>
          <w:szCs w:val="23"/>
          <w:bdr w:val="none" w:sz="0" w:space="0" w:color="auto" w:frame="1"/>
        </w:rPr>
        <w:t xml:space="preserve">директором </w:t>
      </w:r>
      <w:r w:rsidRPr="00694CA3" w:rsidR="00CF29C9">
        <w:rPr>
          <w:sz w:val="23"/>
          <w:szCs w:val="23"/>
          <w:bdr w:val="none" w:sz="0" w:space="0" w:color="auto" w:frame="1"/>
        </w:rPr>
        <w:t>ООО ИСК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 w:rsidR="00CF29C9">
        <w:rPr>
          <w:sz w:val="23"/>
          <w:szCs w:val="23"/>
          <w:bdr w:val="none" w:sz="0" w:space="0" w:color="auto" w:frame="1"/>
        </w:rPr>
        <w:t>» Телятников Р.А</w:t>
      </w:r>
      <w:r w:rsidRPr="00694CA3">
        <w:rPr>
          <w:sz w:val="23"/>
          <w:szCs w:val="23"/>
          <w:bdr w:val="none" w:sz="0" w:space="0" w:color="auto" w:frame="1"/>
        </w:rPr>
        <w:t xml:space="preserve">. </w:t>
      </w:r>
      <w:r w:rsidRPr="00694CA3" w:rsidR="00CF29C9">
        <w:rPr>
          <w:color w:val="000000"/>
          <w:sz w:val="23"/>
          <w:szCs w:val="23"/>
        </w:rPr>
        <w:t>21 июля 2025</w:t>
      </w:r>
      <w:r w:rsidRPr="00694CA3" w:rsidR="00CD578F">
        <w:rPr>
          <w:color w:val="000000"/>
          <w:sz w:val="23"/>
          <w:szCs w:val="23"/>
        </w:rPr>
        <w:t xml:space="preserve"> года (л.д.</w:t>
      </w:r>
      <w:r w:rsidRPr="00694CA3" w:rsidR="00CF29C9">
        <w:rPr>
          <w:color w:val="000000"/>
          <w:sz w:val="23"/>
          <w:szCs w:val="23"/>
        </w:rPr>
        <w:t>9</w:t>
      </w:r>
      <w:r w:rsidRPr="00694CA3">
        <w:rPr>
          <w:color w:val="000000"/>
          <w:sz w:val="23"/>
          <w:szCs w:val="23"/>
        </w:rPr>
        <w:t xml:space="preserve">), предельный срок ее предоставления – </w:t>
      </w:r>
      <w:r w:rsidRPr="00694CA3" w:rsidR="00CF29C9">
        <w:rPr>
          <w:color w:val="000000"/>
          <w:sz w:val="23"/>
          <w:szCs w:val="23"/>
        </w:rPr>
        <w:t>25 апреля 2025</w:t>
      </w:r>
      <w:r w:rsidRPr="00694CA3">
        <w:rPr>
          <w:color w:val="000000"/>
          <w:sz w:val="23"/>
          <w:szCs w:val="23"/>
        </w:rPr>
        <w:t xml:space="preserve"> года, то есть документ был представлен после предельного срока для его предоставления.</w:t>
      </w:r>
    </w:p>
    <w:p w:rsidR="00610E22" w:rsidRPr="00694CA3" w:rsidP="00610E22">
      <w:pPr>
        <w:ind w:firstLine="567"/>
        <w:jc w:val="both"/>
        <w:rPr>
          <w:sz w:val="23"/>
          <w:szCs w:val="23"/>
        </w:rPr>
      </w:pPr>
      <w:r w:rsidRPr="00694CA3">
        <w:rPr>
          <w:color w:val="000000"/>
          <w:sz w:val="23"/>
          <w:szCs w:val="23"/>
        </w:rPr>
        <w:t xml:space="preserve">Диспозицией части 1 статьи 15.6 КоАП РФ предусмотрена административная ответственность за </w:t>
      </w:r>
      <w:r w:rsidRPr="00694CA3">
        <w:rPr>
          <w:sz w:val="23"/>
          <w:szCs w:val="23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</w:t>
      </w:r>
      <w:r w:rsidRPr="00694CA3">
        <w:rPr>
          <w:sz w:val="23"/>
          <w:szCs w:val="23"/>
        </w:rPr>
        <w:t xml:space="preserve"> 2 настоящей статьи.</w:t>
      </w:r>
    </w:p>
    <w:p w:rsidR="00610E22" w:rsidRPr="00694CA3" w:rsidP="00610E22">
      <w:pPr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 xml:space="preserve">В силу статьи 26.11 КоАП РФ оцениваю представленные материалы дела: протокол от </w:t>
      </w:r>
      <w:r w:rsidRPr="00694CA3" w:rsidR="00CF29C9">
        <w:rPr>
          <w:sz w:val="23"/>
          <w:szCs w:val="23"/>
        </w:rPr>
        <w:t>18 ноября 2025</w:t>
      </w:r>
      <w:r w:rsidRPr="00694CA3">
        <w:rPr>
          <w:sz w:val="23"/>
          <w:szCs w:val="23"/>
        </w:rPr>
        <w:t xml:space="preserve"> года </w:t>
      </w:r>
      <w:r w:rsidRPr="00694CA3" w:rsidR="00CF29C9">
        <w:rPr>
          <w:sz w:val="23"/>
          <w:szCs w:val="23"/>
        </w:rPr>
        <w:t xml:space="preserve">№55012526100355100002 </w:t>
      </w:r>
      <w:r w:rsidRPr="00694CA3">
        <w:rPr>
          <w:sz w:val="23"/>
          <w:szCs w:val="23"/>
        </w:rPr>
        <w:t xml:space="preserve">об административном правонарушении (л.д.1), </w:t>
      </w:r>
      <w:r w:rsidRPr="00694CA3">
        <w:rPr>
          <w:color w:val="000000"/>
          <w:sz w:val="23"/>
          <w:szCs w:val="23"/>
        </w:rPr>
        <w:t>квитанция о приеме налоговой декларации (расчета) в электронном виде (л.д.</w:t>
      </w:r>
      <w:r w:rsidRPr="00694CA3" w:rsidR="00CF29C9">
        <w:rPr>
          <w:color w:val="000000"/>
          <w:sz w:val="23"/>
          <w:szCs w:val="23"/>
        </w:rPr>
        <w:t>9)</w:t>
      </w:r>
      <w:r w:rsidRPr="00694CA3" w:rsidR="00CD578F">
        <w:rPr>
          <w:sz w:val="23"/>
          <w:szCs w:val="23"/>
          <w:bdr w:val="none" w:sz="0" w:space="0" w:color="auto" w:frame="1"/>
        </w:rPr>
        <w:t xml:space="preserve">, </w:t>
      </w:r>
      <w:r w:rsidRPr="00694CA3">
        <w:rPr>
          <w:sz w:val="23"/>
          <w:szCs w:val="23"/>
        </w:rPr>
        <w:t>как надлежащие доказательства.</w:t>
      </w:r>
    </w:p>
    <w:p w:rsidR="00610E22" w:rsidRPr="00694CA3" w:rsidP="00610E22">
      <w:pPr>
        <w:autoSpaceDE w:val="0"/>
        <w:autoSpaceDN w:val="0"/>
        <w:adjustRightInd w:val="0"/>
        <w:ind w:right="23"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 xml:space="preserve">С учетом изложенного, прихожу к выводу, что материалами дела об административном правонарушении доказано, что </w:t>
      </w:r>
      <w:r w:rsidRPr="00694CA3" w:rsidR="00CD578F">
        <w:rPr>
          <w:sz w:val="23"/>
          <w:szCs w:val="23"/>
          <w:bdr w:val="none" w:sz="0" w:space="0" w:color="auto" w:frame="1"/>
        </w:rPr>
        <w:t xml:space="preserve">директор </w:t>
      </w:r>
      <w:r w:rsidRPr="00694CA3" w:rsidR="00CF29C9">
        <w:rPr>
          <w:sz w:val="23"/>
          <w:szCs w:val="23"/>
          <w:bdr w:val="none" w:sz="0" w:space="0" w:color="auto" w:frame="1"/>
        </w:rPr>
        <w:t>ООО ИСК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 w:rsidR="00CF29C9">
        <w:rPr>
          <w:sz w:val="23"/>
          <w:szCs w:val="23"/>
          <w:bdr w:val="none" w:sz="0" w:space="0" w:color="auto" w:frame="1"/>
        </w:rPr>
        <w:t>» Телятников Р.А.</w:t>
      </w:r>
      <w:r w:rsidRPr="00694CA3" w:rsidR="00CF29C9">
        <w:rPr>
          <w:sz w:val="23"/>
          <w:szCs w:val="23"/>
        </w:rPr>
        <w:t xml:space="preserve"> </w:t>
      </w:r>
      <w:r w:rsidRPr="00694CA3">
        <w:rPr>
          <w:sz w:val="23"/>
          <w:szCs w:val="23"/>
        </w:rPr>
        <w:t>совершил административное правонарушение, предусмотренное частью 1 статьи 15.6 КоАП РФ.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При назначении наказания учитывается характер совершенного правонарушения, личность </w:t>
      </w:r>
      <w:r w:rsidRPr="00694CA3">
        <w:rPr>
          <w:sz w:val="23"/>
          <w:szCs w:val="23"/>
          <w:bdr w:val="none" w:sz="0" w:space="0" w:color="auto" w:frame="1"/>
        </w:rPr>
        <w:t xml:space="preserve">правонарушителя, его отношение к содеянному, смягчающие и отягчающие вину обстоятельства. 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 xml:space="preserve">Согласно статьи 4.2 КоАП РФ, признание вины и раскаяние в </w:t>
      </w:r>
      <w:r w:rsidRPr="00694CA3">
        <w:rPr>
          <w:sz w:val="23"/>
          <w:szCs w:val="23"/>
          <w:bdr w:val="none" w:sz="0" w:space="0" w:color="auto" w:frame="1"/>
        </w:rPr>
        <w:t>содеянном</w:t>
      </w:r>
      <w:r w:rsidRPr="00694CA3">
        <w:rPr>
          <w:sz w:val="23"/>
          <w:szCs w:val="23"/>
          <w:bdr w:val="none" w:sz="0" w:space="0" w:color="auto" w:frame="1"/>
        </w:rPr>
        <w:t xml:space="preserve"> расцениваются судом как обстоятельства, смягчающие ответственность.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>Согласно статьи</w:t>
      </w:r>
      <w:r w:rsidRPr="00694CA3">
        <w:rPr>
          <w:sz w:val="23"/>
          <w:szCs w:val="23"/>
          <w:bdr w:val="none" w:sz="0" w:space="0" w:color="auto" w:frame="1"/>
        </w:rPr>
        <w:t xml:space="preserve"> 4.3 КоАП РФ, обстоятельств, отягчающих ответственность, судом не установлено.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694CA3">
        <w:rPr>
          <w:sz w:val="23"/>
          <w:szCs w:val="23"/>
          <w:bdr w:val="none" w:sz="0" w:space="0" w:color="auto" w:frame="1"/>
        </w:rPr>
        <w:t>С учетом данных о правонарушителе и обстоятельствах дела, прихожу к выводу о том, что директор</w:t>
      </w:r>
      <w:r w:rsidRPr="00694CA3">
        <w:rPr>
          <w:sz w:val="23"/>
          <w:szCs w:val="23"/>
          <w:bdr w:val="none" w:sz="0" w:space="0" w:color="auto" w:frame="1"/>
        </w:rPr>
        <w:t>а ООО И</w:t>
      </w:r>
      <w:r w:rsidRPr="00694CA3">
        <w:rPr>
          <w:sz w:val="23"/>
          <w:szCs w:val="23"/>
          <w:bdr w:val="none" w:sz="0" w:space="0" w:color="auto" w:frame="1"/>
        </w:rPr>
        <w:t>СК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» </w:t>
      </w:r>
      <w:r w:rsidRPr="00694CA3">
        <w:rPr>
          <w:sz w:val="23"/>
          <w:szCs w:val="23"/>
          <w:bdr w:val="none" w:sz="0" w:space="0" w:color="auto" w:frame="1"/>
        </w:rPr>
        <w:t>Телятникова</w:t>
      </w:r>
      <w:r w:rsidRPr="00694CA3">
        <w:rPr>
          <w:sz w:val="23"/>
          <w:szCs w:val="23"/>
          <w:bdr w:val="none" w:sz="0" w:space="0" w:color="auto" w:frame="1"/>
        </w:rPr>
        <w:t xml:space="preserve"> Р.А</w:t>
      </w:r>
      <w:r w:rsidRPr="00694CA3">
        <w:rPr>
          <w:sz w:val="23"/>
          <w:szCs w:val="23"/>
        </w:rPr>
        <w:t xml:space="preserve"> </w:t>
      </w:r>
      <w:r w:rsidRPr="00694CA3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CF29C9" w:rsidRPr="00694CA3" w:rsidP="00CF29C9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  <w:r w:rsidRPr="00694CA3">
        <w:rPr>
          <w:sz w:val="23"/>
          <w:szCs w:val="23"/>
        </w:rPr>
        <w:t>-</w:t>
      </w:r>
    </w:p>
    <w:p w:rsidR="00CF29C9" w:rsidRPr="00694CA3" w:rsidP="00CF29C9">
      <w:pPr>
        <w:ind w:firstLine="567"/>
        <w:jc w:val="both"/>
        <w:rPr>
          <w:sz w:val="23"/>
          <w:szCs w:val="23"/>
        </w:rPr>
      </w:pPr>
    </w:p>
    <w:p w:rsidR="00CF29C9" w:rsidRPr="00694CA3" w:rsidP="00CF29C9">
      <w:pPr>
        <w:ind w:firstLine="567"/>
        <w:jc w:val="center"/>
        <w:rPr>
          <w:sz w:val="23"/>
          <w:szCs w:val="23"/>
        </w:rPr>
      </w:pPr>
      <w:r w:rsidRPr="00694CA3">
        <w:rPr>
          <w:sz w:val="23"/>
          <w:szCs w:val="23"/>
        </w:rPr>
        <w:t>постановил:</w:t>
      </w:r>
    </w:p>
    <w:p w:rsidR="00CF29C9" w:rsidRPr="00694CA3" w:rsidP="00CF29C9">
      <w:pPr>
        <w:ind w:firstLine="567"/>
        <w:jc w:val="center"/>
        <w:rPr>
          <w:sz w:val="23"/>
          <w:szCs w:val="23"/>
        </w:rPr>
      </w:pPr>
    </w:p>
    <w:p w:rsidR="00CF29C9" w:rsidRPr="00694CA3" w:rsidP="00CF29C9">
      <w:pPr>
        <w:tabs>
          <w:tab w:val="left" w:pos="2408"/>
        </w:tabs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 xml:space="preserve">признать </w:t>
      </w:r>
      <w:r w:rsidRPr="00694CA3">
        <w:rPr>
          <w:sz w:val="23"/>
          <w:szCs w:val="23"/>
          <w:bdr w:val="none" w:sz="0" w:space="0" w:color="auto" w:frame="1"/>
        </w:rPr>
        <w:t>директора Общества с ограниченной ответственностью</w:t>
      </w:r>
      <w:r w:rsidRPr="00694CA3">
        <w:rPr>
          <w:sz w:val="23"/>
          <w:szCs w:val="23"/>
          <w:bdr w:val="none" w:sz="0" w:space="0" w:color="auto" w:frame="1"/>
        </w:rPr>
        <w:t xml:space="preserve"> </w:t>
      </w:r>
      <w:r w:rsidRPr="00694CA3">
        <w:rPr>
          <w:sz w:val="23"/>
          <w:szCs w:val="23"/>
          <w:bdr w:val="none" w:sz="0" w:space="0" w:color="auto" w:frame="1"/>
        </w:rPr>
        <w:t>И</w:t>
      </w:r>
      <w:r w:rsidRPr="00694CA3">
        <w:rPr>
          <w:sz w:val="23"/>
          <w:szCs w:val="23"/>
          <w:bdr w:val="none" w:sz="0" w:space="0" w:color="auto" w:frame="1"/>
        </w:rPr>
        <w:t>нженерно</w:t>
      </w:r>
      <w:r w:rsidRPr="00694CA3">
        <w:rPr>
          <w:sz w:val="23"/>
          <w:szCs w:val="23"/>
          <w:bdr w:val="none" w:sz="0" w:space="0" w:color="auto" w:frame="1"/>
        </w:rPr>
        <w:t xml:space="preserve"> строительная компания «</w:t>
      </w:r>
      <w:r w:rsidR="002A280D">
        <w:rPr>
          <w:sz w:val="23"/>
          <w:szCs w:val="23"/>
          <w:bdr w:val="none" w:sz="0" w:space="0" w:color="auto" w:frame="1"/>
        </w:rPr>
        <w:t>***</w:t>
      </w:r>
      <w:r w:rsidRPr="00694CA3">
        <w:rPr>
          <w:sz w:val="23"/>
          <w:szCs w:val="23"/>
          <w:bdr w:val="none" w:sz="0" w:space="0" w:color="auto" w:frame="1"/>
        </w:rPr>
        <w:t xml:space="preserve">» </w:t>
      </w:r>
      <w:r w:rsidRPr="00694CA3">
        <w:rPr>
          <w:sz w:val="23"/>
          <w:szCs w:val="23"/>
          <w:bdr w:val="none" w:sz="0" w:space="0" w:color="auto" w:frame="1"/>
        </w:rPr>
        <w:t>Телятникова</w:t>
      </w:r>
      <w:r w:rsidRPr="00694CA3">
        <w:rPr>
          <w:sz w:val="23"/>
          <w:szCs w:val="23"/>
          <w:bdr w:val="none" w:sz="0" w:space="0" w:color="auto" w:frame="1"/>
        </w:rPr>
        <w:t xml:space="preserve"> </w:t>
      </w:r>
      <w:r w:rsidR="002A280D">
        <w:rPr>
          <w:sz w:val="23"/>
          <w:szCs w:val="23"/>
          <w:bdr w:val="none" w:sz="0" w:space="0" w:color="auto" w:frame="1"/>
        </w:rPr>
        <w:t>Р.А.</w:t>
      </w:r>
      <w:r w:rsidRPr="00694CA3">
        <w:rPr>
          <w:sz w:val="23"/>
          <w:szCs w:val="23"/>
        </w:rPr>
        <w:t xml:space="preserve"> виновным </w:t>
      </w:r>
      <w:r w:rsidRPr="00694CA3">
        <w:rPr>
          <w:bCs/>
          <w:sz w:val="23"/>
          <w:szCs w:val="23"/>
        </w:rPr>
        <w:t xml:space="preserve">в совершении административного правонарушения, предусмотренного частью 1 статьи 15.6 </w:t>
      </w:r>
      <w:r w:rsidRPr="00694CA3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94CA3">
        <w:rPr>
          <w:bCs/>
          <w:sz w:val="23"/>
          <w:szCs w:val="23"/>
        </w:rPr>
        <w:t xml:space="preserve">и назначить ему административное наказание в виде </w:t>
      </w:r>
      <w:r w:rsidRPr="00694CA3">
        <w:rPr>
          <w:sz w:val="23"/>
          <w:szCs w:val="23"/>
        </w:rPr>
        <w:t>штрафа в размере 300 (триста) рублей.</w:t>
      </w:r>
    </w:p>
    <w:p w:rsidR="00CF29C9" w:rsidRPr="00694CA3" w:rsidP="00694CA3">
      <w:pPr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94CA3">
        <w:rPr>
          <w:sz w:val="23"/>
          <w:szCs w:val="23"/>
        </w:rPr>
        <w:t>по</w:t>
      </w:r>
      <w:r w:rsidRPr="00694CA3">
        <w:rPr>
          <w:sz w:val="23"/>
          <w:szCs w:val="23"/>
        </w:rPr>
        <w:t xml:space="preserve"> </w:t>
      </w:r>
      <w:r w:rsidRPr="00694CA3">
        <w:rPr>
          <w:sz w:val="23"/>
          <w:szCs w:val="23"/>
        </w:rPr>
        <w:t>следующим</w:t>
      </w:r>
      <w:r w:rsidRPr="00694CA3">
        <w:rPr>
          <w:sz w:val="23"/>
          <w:szCs w:val="23"/>
        </w:rPr>
        <w:t xml:space="preserve"> реквизитам: </w:t>
      </w:r>
      <w:r w:rsidRPr="00694CA3" w:rsidR="00694CA3">
        <w:rPr>
          <w:sz w:val="23"/>
          <w:szCs w:val="23"/>
        </w:rPr>
        <w:t>Получатель: УФК по Республике Крым (Министер</w:t>
      </w:r>
      <w:r w:rsidRPr="00694CA3" w:rsidR="00694CA3">
        <w:rPr>
          <w:sz w:val="23"/>
          <w:szCs w:val="23"/>
        </w:rPr>
        <w:t>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Республике Крым,  ОКТМО 35701000 Код Сводного реестра 35220323</w:t>
      </w:r>
      <w:r w:rsidRPr="00694CA3">
        <w:rPr>
          <w:sz w:val="23"/>
          <w:szCs w:val="23"/>
        </w:rPr>
        <w:t xml:space="preserve"> КБК 828 1 16 01153 01 0005 140, УИН </w:t>
      </w:r>
      <w:r w:rsidRPr="00694CA3" w:rsidR="00694CA3">
        <w:rPr>
          <w:sz w:val="23"/>
          <w:szCs w:val="23"/>
        </w:rPr>
        <w:t>0410760300755000072615162</w:t>
      </w:r>
      <w:r w:rsidRPr="00694CA3">
        <w:rPr>
          <w:sz w:val="23"/>
          <w:szCs w:val="23"/>
        </w:rPr>
        <w:t>.</w:t>
      </w:r>
    </w:p>
    <w:p w:rsidR="00CF29C9" w:rsidRPr="00694CA3" w:rsidP="00CF29C9">
      <w:pPr>
        <w:ind w:firstLine="567"/>
        <w:jc w:val="both"/>
        <w:rPr>
          <w:rFonts w:eastAsia="Calibri"/>
          <w:sz w:val="23"/>
          <w:szCs w:val="23"/>
        </w:rPr>
      </w:pPr>
      <w:r w:rsidRPr="00694CA3">
        <w:rPr>
          <w:rFonts w:eastAsia="Calibri"/>
          <w:sz w:val="23"/>
          <w:szCs w:val="23"/>
          <w:shd w:val="clear" w:color="auto" w:fill="FFFFFF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(Симферопольский муниципальный район) Республики Крым по адресу: 295034, </w:t>
      </w:r>
      <w:r w:rsidRPr="00694CA3">
        <w:rPr>
          <w:rFonts w:eastAsia="Calibri"/>
          <w:sz w:val="23"/>
          <w:szCs w:val="23"/>
          <w:shd w:val="clear" w:color="auto" w:fill="FFFFFF"/>
        </w:rPr>
        <w:t>г</w:t>
      </w:r>
      <w:r w:rsidRPr="00694CA3">
        <w:rPr>
          <w:rFonts w:eastAsia="Calibri"/>
          <w:sz w:val="23"/>
          <w:szCs w:val="23"/>
          <w:shd w:val="clear" w:color="auto" w:fill="FFFFFF"/>
        </w:rPr>
        <w:t>.С</w:t>
      </w:r>
      <w:r w:rsidRPr="00694CA3">
        <w:rPr>
          <w:rFonts w:eastAsia="Calibri"/>
          <w:sz w:val="23"/>
          <w:szCs w:val="23"/>
          <w:shd w:val="clear" w:color="auto" w:fill="FFFFFF"/>
        </w:rPr>
        <w:t>имферополь</w:t>
      </w:r>
      <w:r w:rsidRPr="00694CA3">
        <w:rPr>
          <w:rFonts w:eastAsia="Calibri"/>
          <w:sz w:val="23"/>
          <w:szCs w:val="23"/>
          <w:shd w:val="clear" w:color="auto" w:fill="FFFFFF"/>
        </w:rPr>
        <w:t xml:space="preserve">,  </w:t>
      </w:r>
      <w:r w:rsidRPr="00694CA3">
        <w:rPr>
          <w:rFonts w:eastAsia="Calibri"/>
          <w:sz w:val="23"/>
          <w:szCs w:val="23"/>
          <w:shd w:val="clear" w:color="auto" w:fill="FFFFFF"/>
        </w:rPr>
        <w:t>ул.Куйбышева</w:t>
      </w:r>
      <w:r w:rsidRPr="00694CA3">
        <w:rPr>
          <w:rFonts w:eastAsia="Calibri"/>
          <w:sz w:val="23"/>
          <w:szCs w:val="23"/>
          <w:shd w:val="clear" w:color="auto" w:fill="FFFFFF"/>
        </w:rPr>
        <w:t xml:space="preserve">, 58Д.  </w:t>
      </w:r>
    </w:p>
    <w:p w:rsidR="00CF29C9" w:rsidRPr="00694CA3" w:rsidP="00CF29C9">
      <w:pPr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CF29C9" w:rsidRPr="00694CA3" w:rsidP="00CF29C9">
      <w:pPr>
        <w:ind w:firstLine="567"/>
        <w:jc w:val="both"/>
        <w:rPr>
          <w:sz w:val="23"/>
          <w:szCs w:val="23"/>
        </w:rPr>
      </w:pPr>
      <w:r w:rsidRPr="00694CA3">
        <w:rPr>
          <w:sz w:val="23"/>
          <w:szCs w:val="23"/>
        </w:rPr>
        <w:t xml:space="preserve">Постановление может быть обжаловано в Симферопольский районный суд                           Республики Крым в течение 10 дней со дня получения копии постановления путем подачи жалобы через судебный участок №75 </w:t>
      </w:r>
      <w:r w:rsidRPr="00694CA3">
        <w:rPr>
          <w:rFonts w:eastAsia="Calibri"/>
          <w:sz w:val="23"/>
          <w:szCs w:val="23"/>
          <w:shd w:val="clear" w:color="auto" w:fill="FFFFFF"/>
        </w:rPr>
        <w:t>Симферопольского судебного района Республики Крым</w:t>
      </w:r>
      <w:r w:rsidRPr="00694CA3">
        <w:rPr>
          <w:sz w:val="23"/>
          <w:szCs w:val="23"/>
        </w:rPr>
        <w:t xml:space="preserve">. </w:t>
      </w:r>
    </w:p>
    <w:p w:rsidR="00CF29C9" w:rsidRPr="00694CA3" w:rsidP="00CF29C9">
      <w:pPr>
        <w:jc w:val="both"/>
        <w:rPr>
          <w:color w:val="000000"/>
          <w:sz w:val="23"/>
          <w:szCs w:val="23"/>
        </w:rPr>
      </w:pPr>
    </w:p>
    <w:p w:rsidR="00CF29C9" w:rsidRPr="00694CA3" w:rsidP="00CF29C9">
      <w:pPr>
        <w:ind w:firstLine="567"/>
        <w:jc w:val="both"/>
        <w:rPr>
          <w:color w:val="000000"/>
          <w:sz w:val="23"/>
          <w:szCs w:val="23"/>
        </w:rPr>
      </w:pPr>
      <w:r w:rsidRPr="00694CA3">
        <w:rPr>
          <w:color w:val="000000"/>
          <w:sz w:val="23"/>
          <w:szCs w:val="23"/>
        </w:rPr>
        <w:t xml:space="preserve">Мировой судья                                        </w:t>
      </w:r>
      <w:r w:rsidR="00694CA3">
        <w:rPr>
          <w:color w:val="000000"/>
          <w:sz w:val="23"/>
          <w:szCs w:val="23"/>
        </w:rPr>
        <w:t xml:space="preserve">                              </w:t>
      </w:r>
      <w:r w:rsidRPr="00694CA3">
        <w:rPr>
          <w:color w:val="000000"/>
          <w:sz w:val="23"/>
          <w:szCs w:val="23"/>
        </w:rPr>
        <w:t xml:space="preserve">                                     Т.</w:t>
      </w:r>
      <w:r w:rsidRPr="00694CA3" w:rsidR="00694CA3">
        <w:rPr>
          <w:color w:val="000000"/>
          <w:sz w:val="23"/>
          <w:szCs w:val="23"/>
        </w:rPr>
        <w:t>Н. Кирюхина</w:t>
      </w:r>
    </w:p>
    <w:p w:rsidR="00CF29C9" w:rsidRPr="00D14E80" w:rsidP="00CF29C9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8C7C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CF29C9" w:rsidRPr="00D14E80" w:rsidP="008C7CD3">
            <w:pPr>
              <w:rPr>
                <w:sz w:val="16"/>
                <w:szCs w:val="16"/>
              </w:rPr>
            </w:pPr>
          </w:p>
        </w:tc>
        <w:tc>
          <w:tcPr>
            <w:tcW w:w="4786" w:type="dxa"/>
          </w:tcPr>
          <w:p w:rsidR="00CF29C9" w:rsidRPr="00D14E80" w:rsidP="00694CA3">
            <w:pPr>
              <w:ind w:left="35"/>
              <w:rPr>
                <w:sz w:val="16"/>
                <w:szCs w:val="16"/>
              </w:rPr>
            </w:pPr>
          </w:p>
        </w:tc>
      </w:tr>
    </w:tbl>
    <w:p w:rsidR="00A33578" w:rsidRPr="00220566" w:rsidP="00CF29C9">
      <w:pPr>
        <w:pStyle w:val="1"/>
        <w:shd w:val="clear" w:color="auto" w:fill="auto"/>
        <w:spacing w:after="0" w:line="240" w:lineRule="auto"/>
        <w:ind w:right="23" w:firstLine="567"/>
      </w:pPr>
    </w:p>
    <w:sectPr w:rsidSect="00F9100D">
      <w:pgSz w:w="11906" w:h="16838"/>
      <w:pgMar w:top="709" w:right="42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4"/>
    <w:rsid w:val="000600D5"/>
    <w:rsid w:val="000733E4"/>
    <w:rsid w:val="00220566"/>
    <w:rsid w:val="002666DB"/>
    <w:rsid w:val="002A280D"/>
    <w:rsid w:val="003926B0"/>
    <w:rsid w:val="005404EC"/>
    <w:rsid w:val="00572CBF"/>
    <w:rsid w:val="005D26FA"/>
    <w:rsid w:val="00610E22"/>
    <w:rsid w:val="00694CA3"/>
    <w:rsid w:val="008C7CD3"/>
    <w:rsid w:val="00995FC4"/>
    <w:rsid w:val="00A33578"/>
    <w:rsid w:val="00AD4112"/>
    <w:rsid w:val="00CD578F"/>
    <w:rsid w:val="00CF29C9"/>
    <w:rsid w:val="00D14E80"/>
    <w:rsid w:val="00F51197"/>
    <w:rsid w:val="00F91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72CB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72C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rsid w:val="00572CBF"/>
    <w:pPr>
      <w:spacing w:before="100" w:beforeAutospacing="1" w:after="100" w:afterAutospacing="1"/>
    </w:pPr>
  </w:style>
  <w:style w:type="character" w:customStyle="1" w:styleId="a0">
    <w:name w:val="Основной текст_"/>
    <w:link w:val="1"/>
    <w:rsid w:val="00610E2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10E22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10E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10E22"/>
  </w:style>
  <w:style w:type="paragraph" w:customStyle="1" w:styleId="p2">
    <w:name w:val="p2"/>
    <w:basedOn w:val="Normal"/>
    <w:rsid w:val="00610E22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610E22"/>
  </w:style>
  <w:style w:type="paragraph" w:styleId="BalloonText">
    <w:name w:val="Balloon Text"/>
    <w:basedOn w:val="Normal"/>
    <w:link w:val="a1"/>
    <w:uiPriority w:val="99"/>
    <w:semiHidden/>
    <w:unhideWhenUsed/>
    <w:rsid w:val="00CD578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578F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CF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7DF7708F6F85D4436A7D2E41D7052FA10F9445851A8F268A827E2473C4F7B85EE5B546297D30225D9317073E83017B9BA629306640B165G6R4L" TargetMode="External" /><Relationship Id="rId5" Type="http://schemas.openxmlformats.org/officeDocument/2006/relationships/hyperlink" Target="consultantplus://offline/ref=C67DF7708F6F85D4436A7D2E41D7052FA10F9445851A8F268A827E2473C4F7B85EE5B546297D302C589317073E83017B9BA629306640B165G6R4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