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B56B4F">
        <w:rPr>
          <w:bdr w:val="none" w:sz="0" w:space="0" w:color="auto" w:frame="1"/>
        </w:rPr>
        <w:t>0164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A53AA" w:rsidRPr="001C2B56" w:rsidP="008A53A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06</w:t>
      </w:r>
      <w:r w:rsidRPr="001C2B56" w:rsidR="001C2B56">
        <w:rPr>
          <w:color w:val="FF0000"/>
        </w:rPr>
        <w:t xml:space="preserve"> февраля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8A53AA">
        <w:rPr>
          <w:bdr w:val="none" w:sz="0" w:space="0" w:color="auto" w:frame="1"/>
        </w:rPr>
        <w:t>….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B56B4F">
        <w:rPr>
          <w:bCs/>
          <w:color w:val="FF0000"/>
        </w:rPr>
        <w:t>26 ноября</w:t>
      </w:r>
      <w:r w:rsidR="001A4B3B">
        <w:rPr>
          <w:bCs/>
          <w:color w:val="FF0000"/>
        </w:rPr>
        <w:t xml:space="preserve">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B56B4F">
        <w:rPr>
          <w:bCs/>
        </w:rPr>
        <w:t>1126108835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B56B4F">
        <w:rPr>
          <w:bCs/>
          <w:color w:val="FF0000"/>
        </w:rPr>
        <w:t>08 декабря</w:t>
      </w:r>
      <w:r w:rsidRPr="001C2B56" w:rsidR="00637111">
        <w:rPr>
          <w:bCs/>
          <w:color w:val="FF0000"/>
        </w:rPr>
        <w:t xml:space="preserve"> </w:t>
      </w:r>
      <w:r w:rsidRPr="001C2B56" w:rsidR="00C83428">
        <w:rPr>
          <w:bCs/>
        </w:rPr>
        <w:t>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B56B4F">
        <w:rPr>
          <w:bCs/>
          <w:color w:val="FF0000"/>
        </w:rPr>
        <w:t>05</w:t>
      </w:r>
      <w:r w:rsidRPr="001C2B56" w:rsidR="001C2B56">
        <w:rPr>
          <w:bCs/>
          <w:color w:val="FF0000"/>
        </w:rPr>
        <w:t xml:space="preserve"> февраля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 xml:space="preserve">оплачен не был, в </w:t>
      </w:r>
      <w:r w:rsidRPr="001C2B56">
        <w:rPr>
          <w:bdr w:val="none" w:sz="0" w:space="0" w:color="auto" w:frame="1"/>
        </w:rPr>
        <w:t>связи</w:t>
      </w:r>
      <w:r w:rsidRPr="001C2B56">
        <w:rPr>
          <w:bdr w:val="none" w:sz="0" w:space="0" w:color="auto" w:frame="1"/>
        </w:rPr>
        <w:t xml:space="preserve">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>1</w:t>
      </w:r>
      <w:r w:rsidR="00B56B4F">
        <w:rPr>
          <w:bCs/>
        </w:rPr>
        <w:t>5</w:t>
      </w:r>
      <w:r w:rsidRPr="001C2B56" w:rsidR="001C2B56">
        <w:rPr>
          <w:bCs/>
        </w:rPr>
        <w:t xml:space="preserve">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Pr="001C2B56" w:rsidR="000B34B9">
        <w:rPr>
          <w:bCs/>
        </w:rPr>
        <w:t>82</w:t>
      </w:r>
      <w:r w:rsidRPr="001C2B56" w:rsidR="000C666F">
        <w:rPr>
          <w:bCs/>
        </w:rPr>
        <w:t xml:space="preserve"> </w:t>
      </w:r>
      <w:r w:rsidRPr="001C2B56" w:rsidR="001C2B56">
        <w:rPr>
          <w:bCs/>
        </w:rPr>
        <w:t>АП</w:t>
      </w:r>
      <w:r w:rsidRPr="001C2B56" w:rsidR="00C12033">
        <w:rPr>
          <w:bCs/>
        </w:rPr>
        <w:t xml:space="preserve"> </w:t>
      </w:r>
      <w:r w:rsidRPr="001C2B56" w:rsidR="006B420B">
        <w:rPr>
          <w:bCs/>
        </w:rPr>
        <w:t>№</w:t>
      </w:r>
      <w:r w:rsidR="00B56B4F">
        <w:rPr>
          <w:bCs/>
        </w:rPr>
        <w:t>283541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8A53AA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г.</w:t>
      </w:r>
      <w:r w:rsidRPr="001C2B56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B56B4F" w:rsidR="00B56B4F">
        <w:rPr>
          <w:bdr w:val="none" w:sz="0" w:space="0" w:color="auto" w:frame="1"/>
        </w:rPr>
        <w:t>0410760300755001642520136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P="001F217F">
      <w:pPr>
        <w:ind w:firstLine="567"/>
        <w:jc w:val="both"/>
      </w:pPr>
    </w:p>
    <w:p w:rsidR="00CB0D19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57F5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A53AA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56B4F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144F"/>
    <w:rsid w:val="00C73A34"/>
    <w:rsid w:val="00C761F9"/>
    <w:rsid w:val="00C76505"/>
    <w:rsid w:val="00C81ED9"/>
    <w:rsid w:val="00C83428"/>
    <w:rsid w:val="00C8553A"/>
    <w:rsid w:val="00CA07D2"/>
    <w:rsid w:val="00CA7943"/>
    <w:rsid w:val="00CB0D19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CB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941C-9192-4A8F-AAF5-A6B1F0A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