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2</w:t>
      </w:r>
      <w:r w:rsidR="008D6451">
        <w:rPr>
          <w:sz w:val="25"/>
          <w:szCs w:val="25"/>
          <w:bdr w:val="none" w:sz="0" w:space="0" w:color="auto" w:frame="1"/>
        </w:rPr>
        <w:t>1</w:t>
      </w:r>
      <w:r w:rsidR="00094D25">
        <w:rPr>
          <w:sz w:val="25"/>
          <w:szCs w:val="25"/>
          <w:bdr w:val="none" w:sz="0" w:space="0" w:color="auto" w:frame="1"/>
        </w:rPr>
        <w:t xml:space="preserve">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 xml:space="preserve">         </w:t>
      </w:r>
      <w:r w:rsidR="00F709CF">
        <w:rPr>
          <w:sz w:val="25"/>
          <w:szCs w:val="25"/>
          <w:bdr w:val="none" w:sz="0" w:space="0" w:color="auto" w:frame="1"/>
        </w:rPr>
        <w:t xml:space="preserve">  </w:t>
      </w:r>
      <w:r w:rsidR="00094D25">
        <w:rPr>
          <w:sz w:val="25"/>
          <w:szCs w:val="25"/>
          <w:bdr w:val="none" w:sz="0" w:space="0" w:color="auto" w:frame="1"/>
        </w:rPr>
        <w:t xml:space="preserve">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AD7373">
        <w:rPr>
          <w:sz w:val="25"/>
          <w:szCs w:val="25"/>
          <w:bdr w:val="none" w:sz="0" w:space="0" w:color="auto" w:frame="1"/>
        </w:rPr>
        <w:t>042</w:t>
      </w:r>
      <w:r w:rsidR="007C4231">
        <w:rPr>
          <w:sz w:val="25"/>
          <w:szCs w:val="25"/>
          <w:bdr w:val="none" w:sz="0" w:space="0" w:color="auto" w:frame="1"/>
        </w:rPr>
        <w:t>7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Кузьменко Ольги Юрьевны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3D142B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12 сентября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3D142B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404DAA">
        <w:rPr>
          <w:sz w:val="25"/>
          <w:szCs w:val="25"/>
          <w:bdr w:val="none" w:sz="0" w:space="0" w:color="auto" w:frame="1"/>
        </w:rPr>
        <w:t>Кузьменко О.Ю</w:t>
      </w:r>
      <w:r w:rsidR="00094D25">
        <w:rPr>
          <w:sz w:val="25"/>
          <w:szCs w:val="25"/>
          <w:bdr w:val="none" w:sz="0" w:space="0" w:color="auto" w:frame="1"/>
        </w:rPr>
        <w:t>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</w:t>
      </w:r>
      <w:r w:rsidR="00404DAA">
        <w:rPr>
          <w:sz w:val="25"/>
          <w:szCs w:val="25"/>
        </w:rPr>
        <w:t>а</w:t>
      </w:r>
      <w:r w:rsidRPr="00B006E0" w:rsidR="007A0B4E">
        <w:rPr>
          <w:sz w:val="25"/>
          <w:szCs w:val="25"/>
        </w:rPr>
        <w:t xml:space="preserve">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094D25" w:rsidP="00106591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 w:rsidRPr="00404DAA">
        <w:rPr>
          <w:color w:val="FF0000"/>
          <w:sz w:val="25"/>
          <w:szCs w:val="25"/>
          <w:bdr w:val="none" w:sz="0" w:space="0" w:color="auto" w:frame="1"/>
        </w:rPr>
        <w:t>Кузьменко О.Ю.</w:t>
      </w:r>
      <w:r w:rsidRPr="00094D25" w:rsidR="00C12033">
        <w:rPr>
          <w:color w:val="FF0000"/>
          <w:sz w:val="25"/>
          <w:szCs w:val="25"/>
          <w:bdr w:val="none" w:sz="0" w:space="0" w:color="auto" w:frame="1"/>
        </w:rPr>
        <w:t xml:space="preserve"> </w:t>
      </w:r>
      <w:r w:rsidRPr="00094D25">
        <w:rPr>
          <w:color w:val="FF0000"/>
          <w:sz w:val="25"/>
          <w:szCs w:val="25"/>
          <w:bdr w:val="none" w:sz="0" w:space="0" w:color="auto" w:frame="1"/>
        </w:rPr>
        <w:t>в судебное заседание не явил</w:t>
      </w:r>
      <w:r w:rsidR="005A0D11">
        <w:rPr>
          <w:color w:val="FF0000"/>
          <w:sz w:val="25"/>
          <w:szCs w:val="25"/>
          <w:bdr w:val="none" w:sz="0" w:space="0" w:color="auto" w:frame="1"/>
        </w:rPr>
        <w:t>ась</w:t>
      </w:r>
      <w:r w:rsidRPr="00094D25">
        <w:rPr>
          <w:color w:val="FF0000"/>
          <w:sz w:val="25"/>
          <w:szCs w:val="25"/>
          <w:bdr w:val="none" w:sz="0" w:space="0" w:color="auto" w:frame="1"/>
        </w:rPr>
        <w:t>, о дате, времени и месте рассмотрения дела извещен</w:t>
      </w:r>
      <w:r w:rsidR="005A0D11">
        <w:rPr>
          <w:color w:val="FF0000"/>
          <w:sz w:val="25"/>
          <w:szCs w:val="25"/>
          <w:bdr w:val="none" w:sz="0" w:space="0" w:color="auto" w:frame="1"/>
        </w:rPr>
        <w:t>а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надлежащим образом. 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, </w:t>
      </w:r>
      <w:r w:rsidRPr="00094D25" w:rsidR="00666C23">
        <w:rPr>
          <w:color w:val="FF0000"/>
          <w:sz w:val="25"/>
          <w:szCs w:val="25"/>
          <w:bdr w:val="none" w:sz="0" w:space="0" w:color="auto" w:frame="1"/>
        </w:rPr>
        <w:t xml:space="preserve">в связи с чем, </w:t>
      </w:r>
      <w:r w:rsidRPr="00094D25">
        <w:rPr>
          <w:color w:val="FF0000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е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7C4231">
        <w:rPr>
          <w:bCs/>
          <w:sz w:val="25"/>
          <w:szCs w:val="25"/>
        </w:rPr>
        <w:t>16 июня</w:t>
      </w:r>
      <w:r w:rsidR="00987E10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3D142B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404DAA">
        <w:rPr>
          <w:sz w:val="25"/>
          <w:szCs w:val="25"/>
          <w:bdr w:val="none" w:sz="0" w:space="0" w:color="auto" w:frame="1"/>
        </w:rPr>
        <w:t>Кузьменко О.Ю.</w:t>
      </w:r>
      <w:r w:rsidRPr="00B006E0">
        <w:rPr>
          <w:bCs/>
          <w:sz w:val="25"/>
          <w:szCs w:val="25"/>
        </w:rPr>
        <w:t xml:space="preserve"> привлечен</w:t>
      </w:r>
      <w:r w:rsidR="00404DAA">
        <w:rPr>
          <w:bCs/>
          <w:sz w:val="25"/>
          <w:szCs w:val="25"/>
        </w:rPr>
        <w:t>а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</w:t>
      </w:r>
      <w:r w:rsidRPr="00B006E0">
        <w:rPr>
          <w:bCs/>
          <w:sz w:val="25"/>
          <w:szCs w:val="25"/>
        </w:rPr>
        <w:t xml:space="preserve">административного правонарушения, предусмотренного </w:t>
      </w:r>
      <w:r w:rsidR="007C4231">
        <w:rPr>
          <w:bCs/>
          <w:sz w:val="25"/>
          <w:szCs w:val="25"/>
        </w:rPr>
        <w:t>статьей 12.20</w:t>
      </w:r>
      <w:r w:rsidRPr="00B006E0">
        <w:rPr>
          <w:bCs/>
          <w:sz w:val="25"/>
          <w:szCs w:val="25"/>
        </w:rPr>
        <w:t xml:space="preserve"> КоАП РФ и подвергнут</w:t>
      </w:r>
      <w:r w:rsidR="00404DAA">
        <w:rPr>
          <w:bCs/>
          <w:sz w:val="25"/>
          <w:szCs w:val="25"/>
        </w:rPr>
        <w:t>а</w:t>
      </w:r>
      <w:r w:rsidRPr="00B006E0">
        <w:rPr>
          <w:bCs/>
          <w:sz w:val="25"/>
          <w:szCs w:val="25"/>
        </w:rPr>
        <w:t xml:space="preserve">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7C4231">
        <w:rPr>
          <w:bCs/>
          <w:sz w:val="25"/>
          <w:szCs w:val="25"/>
        </w:rPr>
        <w:t>5</w:t>
      </w:r>
      <w:r w:rsidR="00987E10">
        <w:rPr>
          <w:bCs/>
          <w:sz w:val="25"/>
          <w:szCs w:val="25"/>
        </w:rPr>
        <w:t>0</w:t>
      </w:r>
      <w:r w:rsidRPr="00B006E0" w:rsidR="00666C23">
        <w:rPr>
          <w:bCs/>
          <w:sz w:val="25"/>
          <w:szCs w:val="25"/>
        </w:rPr>
        <w:t xml:space="preserve">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5779DC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7C4231">
        <w:rPr>
          <w:bCs/>
          <w:sz w:val="25"/>
          <w:szCs w:val="25"/>
        </w:rPr>
        <w:t>14 июля</w:t>
      </w:r>
      <w:r w:rsidR="00987E10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7C4231">
        <w:rPr>
          <w:bCs/>
          <w:sz w:val="25"/>
          <w:szCs w:val="25"/>
        </w:rPr>
        <w:t>11 сентября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7C4231">
        <w:rPr>
          <w:bCs/>
          <w:sz w:val="25"/>
          <w:szCs w:val="25"/>
        </w:rPr>
        <w:t>5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404DAA">
        <w:rPr>
          <w:sz w:val="25"/>
          <w:szCs w:val="25"/>
          <w:bdr w:val="none" w:sz="0" w:space="0" w:color="auto" w:frame="1"/>
        </w:rPr>
        <w:t>Кузьменко О.Ю.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5A0D11">
        <w:rPr>
          <w:sz w:val="25"/>
          <w:szCs w:val="25"/>
          <w:bdr w:val="none" w:sz="0" w:space="0" w:color="auto" w:frame="1"/>
        </w:rPr>
        <w:t>е</w:t>
      </w:r>
      <w:r w:rsidRPr="00B006E0">
        <w:rPr>
          <w:bCs/>
          <w:sz w:val="25"/>
          <w:szCs w:val="25"/>
        </w:rPr>
        <w:t xml:space="preserve"> </w:t>
      </w:r>
      <w:r w:rsidR="00404DAA">
        <w:rPr>
          <w:bCs/>
          <w:sz w:val="25"/>
          <w:szCs w:val="25"/>
        </w:rPr>
        <w:t>19 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404DAA">
        <w:rPr>
          <w:bCs/>
          <w:sz w:val="25"/>
          <w:szCs w:val="25"/>
        </w:rPr>
        <w:t>командиром отделения ДПС</w:t>
      </w:r>
      <w:r w:rsidRPr="00B006E0" w:rsidR="00A3650D">
        <w:rPr>
          <w:bCs/>
          <w:sz w:val="25"/>
          <w:szCs w:val="25"/>
        </w:rPr>
        <w:t xml:space="preserve"> </w:t>
      </w:r>
      <w:r w:rsidR="00404DAA">
        <w:rPr>
          <w:bCs/>
          <w:sz w:val="25"/>
          <w:szCs w:val="25"/>
        </w:rPr>
        <w:t>отдела</w:t>
      </w:r>
      <w:r w:rsidR="00EF0FAB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</w:t>
      </w:r>
      <w:r w:rsidR="00404DAA">
        <w:rPr>
          <w:bCs/>
          <w:sz w:val="25"/>
          <w:szCs w:val="25"/>
        </w:rPr>
        <w:t>О</w:t>
      </w:r>
      <w:r w:rsidRPr="00B006E0" w:rsidR="00A3650D">
        <w:rPr>
          <w:bCs/>
          <w:sz w:val="25"/>
          <w:szCs w:val="25"/>
        </w:rPr>
        <w:t xml:space="preserve">МВД </w:t>
      </w:r>
      <w:r w:rsidR="00094D25">
        <w:rPr>
          <w:bCs/>
          <w:sz w:val="25"/>
          <w:szCs w:val="25"/>
        </w:rPr>
        <w:t xml:space="preserve">по </w:t>
      </w:r>
      <w:r w:rsidR="00404DAA">
        <w:rPr>
          <w:bCs/>
          <w:sz w:val="25"/>
          <w:szCs w:val="25"/>
        </w:rPr>
        <w:t>Симферопольскому району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3D142B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F709CF" w:rsidP="00F709CF">
      <w:pPr>
        <w:pStyle w:val="ConsPlusNormal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В силу статьи 26.11 КоАП РФ, оцениваю представленные материалы дела, как надлежащие доказательства,</w:t>
      </w:r>
      <w:r>
        <w:rPr>
          <w:sz w:val="25"/>
          <w:szCs w:val="25"/>
        </w:rPr>
        <w:t xml:space="preserve"> которые согласуются между собой, достоверность и допустимость которых сомнений у суда не вызывает.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404DAA">
        <w:rPr>
          <w:sz w:val="25"/>
          <w:szCs w:val="25"/>
          <w:bdr w:val="none" w:sz="0" w:space="0" w:color="auto" w:frame="1"/>
        </w:rPr>
        <w:t>Кузьменко О.Ю.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404DAA" w:rsidR="00404DAA">
        <w:rPr>
          <w:rFonts w:ascii="Times New Roman" w:hAnsi="Times New Roman"/>
          <w:sz w:val="25"/>
          <w:szCs w:val="25"/>
          <w:bdr w:val="none" w:sz="0" w:space="0" w:color="auto" w:frame="1"/>
        </w:rPr>
        <w:t>Кузьменко О.Ю.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404DAA">
        <w:rPr>
          <w:sz w:val="25"/>
          <w:szCs w:val="25"/>
          <w:bdr w:val="none" w:sz="0" w:space="0" w:color="auto" w:frame="1"/>
        </w:rPr>
        <w:t>Кузьменко Ольг</w:t>
      </w:r>
      <w:r w:rsidR="005A0D11">
        <w:rPr>
          <w:sz w:val="25"/>
          <w:szCs w:val="25"/>
          <w:bdr w:val="none" w:sz="0" w:space="0" w:color="auto" w:frame="1"/>
        </w:rPr>
        <w:t>у</w:t>
      </w:r>
      <w:r w:rsidR="00404DAA">
        <w:rPr>
          <w:sz w:val="25"/>
          <w:szCs w:val="25"/>
          <w:bdr w:val="none" w:sz="0" w:space="0" w:color="auto" w:frame="1"/>
        </w:rPr>
        <w:t xml:space="preserve"> Юрьевн</w:t>
      </w:r>
      <w:r w:rsidR="005A0D11">
        <w:rPr>
          <w:sz w:val="25"/>
          <w:szCs w:val="25"/>
          <w:bdr w:val="none" w:sz="0" w:space="0" w:color="auto" w:frame="1"/>
        </w:rPr>
        <w:t>у</w:t>
      </w:r>
      <w:r w:rsidRPr="00B006E0" w:rsidR="00404DAA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404DAA">
        <w:rPr>
          <w:sz w:val="25"/>
          <w:szCs w:val="25"/>
        </w:rPr>
        <w:t>ой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404DAA">
        <w:rPr>
          <w:bCs/>
          <w:sz w:val="25"/>
          <w:szCs w:val="25"/>
        </w:rPr>
        <w:t>й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7C4231">
        <w:rPr>
          <w:sz w:val="25"/>
          <w:szCs w:val="25"/>
        </w:rPr>
        <w:t>10</w:t>
      </w:r>
      <w:r w:rsidRPr="00B006E0">
        <w:rPr>
          <w:sz w:val="25"/>
          <w:szCs w:val="25"/>
        </w:rPr>
        <w:t>00 (</w:t>
      </w:r>
      <w:r w:rsidR="00987E10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987E10">
        <w:rPr>
          <w:sz w:val="25"/>
          <w:szCs w:val="25"/>
        </w:rPr>
        <w:t>а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>Крым г.</w:t>
      </w:r>
      <w:r w:rsidRPr="00B006E0">
        <w:rPr>
          <w:sz w:val="25"/>
          <w:szCs w:val="25"/>
          <w:bdr w:val="none" w:sz="0" w:space="0" w:color="auto" w:frame="1"/>
        </w:rPr>
        <w:t>Симферополь,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7C4231" w:rsidR="007C4231">
        <w:rPr>
          <w:sz w:val="25"/>
          <w:szCs w:val="25"/>
          <w:bdr w:val="none" w:sz="0" w:space="0" w:color="auto" w:frame="1"/>
        </w:rPr>
        <w:t>0410760300755004272420109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F709CF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</w:t>
      </w:r>
    </w:p>
    <w:sectPr w:rsidSect="00F709CF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2729"/>
    <w:rsid w:val="00025A4A"/>
    <w:rsid w:val="00025DF3"/>
    <w:rsid w:val="0004010B"/>
    <w:rsid w:val="0004060B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B7C07"/>
    <w:rsid w:val="000C21F2"/>
    <w:rsid w:val="000D267F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2F3D"/>
    <w:rsid w:val="00197AF7"/>
    <w:rsid w:val="001A69BE"/>
    <w:rsid w:val="001C6097"/>
    <w:rsid w:val="001C682E"/>
    <w:rsid w:val="001D27B8"/>
    <w:rsid w:val="001E6896"/>
    <w:rsid w:val="00203854"/>
    <w:rsid w:val="00203D12"/>
    <w:rsid w:val="00207C4C"/>
    <w:rsid w:val="002126B3"/>
    <w:rsid w:val="002149C0"/>
    <w:rsid w:val="00215662"/>
    <w:rsid w:val="00216B74"/>
    <w:rsid w:val="0022603C"/>
    <w:rsid w:val="0022628A"/>
    <w:rsid w:val="002363DD"/>
    <w:rsid w:val="0024708E"/>
    <w:rsid w:val="00247D12"/>
    <w:rsid w:val="00251F36"/>
    <w:rsid w:val="00256396"/>
    <w:rsid w:val="00263A0E"/>
    <w:rsid w:val="00272163"/>
    <w:rsid w:val="00275D1D"/>
    <w:rsid w:val="00284BE3"/>
    <w:rsid w:val="00285EC9"/>
    <w:rsid w:val="002A212D"/>
    <w:rsid w:val="002A3826"/>
    <w:rsid w:val="002A7C4A"/>
    <w:rsid w:val="002C09C8"/>
    <w:rsid w:val="002C2987"/>
    <w:rsid w:val="002C37EE"/>
    <w:rsid w:val="002C3FCD"/>
    <w:rsid w:val="002C4070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D142B"/>
    <w:rsid w:val="003E4E3F"/>
    <w:rsid w:val="003F7769"/>
    <w:rsid w:val="003F7884"/>
    <w:rsid w:val="00403559"/>
    <w:rsid w:val="00403719"/>
    <w:rsid w:val="00404DAA"/>
    <w:rsid w:val="0040577E"/>
    <w:rsid w:val="004101F1"/>
    <w:rsid w:val="00413905"/>
    <w:rsid w:val="00443535"/>
    <w:rsid w:val="00451CAD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779DC"/>
    <w:rsid w:val="005818DD"/>
    <w:rsid w:val="00584C41"/>
    <w:rsid w:val="005979E0"/>
    <w:rsid w:val="005A0D11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32AF"/>
    <w:rsid w:val="006364A1"/>
    <w:rsid w:val="00646592"/>
    <w:rsid w:val="00647B3C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5CFC"/>
    <w:rsid w:val="006D6115"/>
    <w:rsid w:val="006D646B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74605"/>
    <w:rsid w:val="00775223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F79FD"/>
    <w:rsid w:val="008058F4"/>
    <w:rsid w:val="00816ABB"/>
    <w:rsid w:val="008240E7"/>
    <w:rsid w:val="00824D13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4CCB"/>
    <w:rsid w:val="008D6451"/>
    <w:rsid w:val="008D6A4F"/>
    <w:rsid w:val="008E66D4"/>
    <w:rsid w:val="00910CFC"/>
    <w:rsid w:val="009364B6"/>
    <w:rsid w:val="00941449"/>
    <w:rsid w:val="0095063D"/>
    <w:rsid w:val="0095262D"/>
    <w:rsid w:val="0096347F"/>
    <w:rsid w:val="00964984"/>
    <w:rsid w:val="00986D9F"/>
    <w:rsid w:val="00987E10"/>
    <w:rsid w:val="009936B8"/>
    <w:rsid w:val="009A0F29"/>
    <w:rsid w:val="009A21E6"/>
    <w:rsid w:val="009B40C8"/>
    <w:rsid w:val="009B5217"/>
    <w:rsid w:val="009B7DBB"/>
    <w:rsid w:val="009C7422"/>
    <w:rsid w:val="009F2222"/>
    <w:rsid w:val="009F556B"/>
    <w:rsid w:val="00A158A9"/>
    <w:rsid w:val="00A20EC8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C313C"/>
    <w:rsid w:val="00AD175F"/>
    <w:rsid w:val="00AD1848"/>
    <w:rsid w:val="00AD7373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553A"/>
    <w:rsid w:val="00CA07D2"/>
    <w:rsid w:val="00CA7943"/>
    <w:rsid w:val="00CB3172"/>
    <w:rsid w:val="00CB475E"/>
    <w:rsid w:val="00CC09FE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57A5B"/>
    <w:rsid w:val="00D60C5C"/>
    <w:rsid w:val="00D62FBC"/>
    <w:rsid w:val="00D666FC"/>
    <w:rsid w:val="00D742B2"/>
    <w:rsid w:val="00D8236B"/>
    <w:rsid w:val="00DA109D"/>
    <w:rsid w:val="00DB2A97"/>
    <w:rsid w:val="00DB2CC3"/>
    <w:rsid w:val="00DB2E04"/>
    <w:rsid w:val="00DB51DD"/>
    <w:rsid w:val="00DC05BA"/>
    <w:rsid w:val="00DC254F"/>
    <w:rsid w:val="00DC7DCB"/>
    <w:rsid w:val="00E0055C"/>
    <w:rsid w:val="00E061F5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B68D8-86D3-499B-82D4-E8A610A4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