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502B77" w:rsidP="00502B77">
      <w:pPr>
        <w:pStyle w:val="Title"/>
        <w:ind w:firstLine="567"/>
        <w:rPr>
          <w:b w:val="0"/>
          <w:sz w:val="28"/>
          <w:szCs w:val="28"/>
        </w:rPr>
      </w:pPr>
      <w:r w:rsidRPr="00502B77">
        <w:rPr>
          <w:b w:val="0"/>
          <w:sz w:val="28"/>
          <w:szCs w:val="28"/>
        </w:rPr>
        <w:t>П</w:t>
      </w:r>
      <w:r w:rsidRPr="00502B77">
        <w:rPr>
          <w:b w:val="0"/>
          <w:sz w:val="28"/>
          <w:szCs w:val="28"/>
        </w:rPr>
        <w:t xml:space="preserve"> О С Т А Н О В Л Е Н И Е</w:t>
      </w:r>
    </w:p>
    <w:p w:rsidR="00681F62" w:rsidRPr="00502B77" w:rsidP="00502B77">
      <w:pPr>
        <w:widowControl w:val="0"/>
        <w:autoSpaceDE w:val="0"/>
        <w:autoSpaceDN w:val="0"/>
        <w:adjustRightInd w:val="0"/>
        <w:ind w:firstLine="567"/>
        <w:jc w:val="both"/>
        <w:rPr>
          <w:sz w:val="28"/>
          <w:szCs w:val="28"/>
          <w:bdr w:val="none" w:sz="0" w:space="0" w:color="auto" w:frame="1"/>
        </w:rPr>
      </w:pPr>
    </w:p>
    <w:p w:rsidR="00681F62" w:rsidRPr="00502B77" w:rsidP="00502B77">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18 ноября</w:t>
      </w:r>
      <w:r w:rsidRPr="00502B77" w:rsidR="004E4394">
        <w:rPr>
          <w:sz w:val="28"/>
          <w:szCs w:val="28"/>
          <w:bdr w:val="none" w:sz="0" w:space="0" w:color="auto" w:frame="1"/>
        </w:rPr>
        <w:t xml:space="preserve"> 2024</w:t>
      </w:r>
      <w:r w:rsidRPr="00502B77" w:rsidR="002428DB">
        <w:rPr>
          <w:sz w:val="28"/>
          <w:szCs w:val="28"/>
          <w:bdr w:val="none" w:sz="0" w:space="0" w:color="auto" w:frame="1"/>
        </w:rPr>
        <w:t xml:space="preserve"> года</w:t>
      </w:r>
      <w:r w:rsidRPr="00502B77" w:rsidR="002428DB">
        <w:rPr>
          <w:sz w:val="28"/>
          <w:szCs w:val="28"/>
          <w:bdr w:val="none" w:sz="0" w:space="0" w:color="auto" w:frame="1"/>
        </w:rPr>
        <w:tab/>
      </w:r>
      <w:r w:rsidRPr="00502B77">
        <w:rPr>
          <w:sz w:val="28"/>
          <w:szCs w:val="28"/>
          <w:bdr w:val="none" w:sz="0" w:space="0" w:color="auto" w:frame="1"/>
        </w:rPr>
        <w:t xml:space="preserve">                            </w:t>
      </w:r>
      <w:r w:rsidRPr="00502B77" w:rsidR="002428DB">
        <w:rPr>
          <w:sz w:val="28"/>
          <w:szCs w:val="28"/>
          <w:bdr w:val="none" w:sz="0" w:space="0" w:color="auto" w:frame="1"/>
        </w:rPr>
        <w:t xml:space="preserve">                 </w:t>
      </w:r>
      <w:r w:rsidRPr="00502B77" w:rsidR="00533D7C">
        <w:rPr>
          <w:sz w:val="28"/>
          <w:szCs w:val="28"/>
          <w:bdr w:val="none" w:sz="0" w:space="0" w:color="auto" w:frame="1"/>
        </w:rPr>
        <w:t xml:space="preserve">   </w:t>
      </w:r>
      <w:r w:rsidRPr="00502B77">
        <w:rPr>
          <w:sz w:val="28"/>
          <w:szCs w:val="28"/>
          <w:bdr w:val="none" w:sz="0" w:space="0" w:color="auto" w:frame="1"/>
        </w:rPr>
        <w:t>Дело №05-</w:t>
      </w:r>
      <w:r w:rsidR="006A4A54">
        <w:rPr>
          <w:sz w:val="28"/>
          <w:szCs w:val="28"/>
          <w:bdr w:val="none" w:sz="0" w:space="0" w:color="auto" w:frame="1"/>
        </w:rPr>
        <w:t>0</w:t>
      </w:r>
      <w:r>
        <w:rPr>
          <w:sz w:val="28"/>
          <w:szCs w:val="28"/>
          <w:bdr w:val="none" w:sz="0" w:space="0" w:color="auto" w:frame="1"/>
        </w:rPr>
        <w:t>540</w:t>
      </w:r>
      <w:r w:rsidRPr="00502B77">
        <w:rPr>
          <w:sz w:val="28"/>
          <w:szCs w:val="28"/>
          <w:bdr w:val="none" w:sz="0" w:space="0" w:color="auto" w:frame="1"/>
        </w:rPr>
        <w:t>/75/202</w:t>
      </w:r>
      <w:r w:rsidRPr="00502B77" w:rsidR="004E4394">
        <w:rPr>
          <w:sz w:val="28"/>
          <w:szCs w:val="28"/>
          <w:bdr w:val="none" w:sz="0" w:space="0" w:color="auto" w:frame="1"/>
        </w:rPr>
        <w:t>4</w:t>
      </w:r>
      <w:r w:rsidRPr="00502B77">
        <w:rPr>
          <w:sz w:val="28"/>
          <w:szCs w:val="28"/>
          <w:bdr w:val="none" w:sz="0" w:space="0" w:color="auto" w:frame="1"/>
        </w:rPr>
        <w:t xml:space="preserve">                                       </w:t>
      </w:r>
    </w:p>
    <w:p w:rsidR="00681F62" w:rsidRPr="00502B77" w:rsidP="00502B77">
      <w:pPr>
        <w:widowControl w:val="0"/>
        <w:autoSpaceDE w:val="0"/>
        <w:autoSpaceDN w:val="0"/>
        <w:adjustRightInd w:val="0"/>
        <w:ind w:firstLine="567"/>
        <w:jc w:val="both"/>
        <w:rPr>
          <w:sz w:val="28"/>
          <w:szCs w:val="28"/>
          <w:bdr w:val="none" w:sz="0" w:space="0" w:color="auto" w:frame="1"/>
        </w:rPr>
      </w:pPr>
      <w:r w:rsidRPr="00502B77">
        <w:rPr>
          <w:sz w:val="28"/>
          <w:szCs w:val="28"/>
          <w:bdr w:val="none" w:sz="0" w:space="0" w:color="auto" w:frame="1"/>
        </w:rPr>
        <w:t xml:space="preserve">                                       </w:t>
      </w:r>
    </w:p>
    <w:p w:rsidR="00681F62" w:rsidP="00502B77">
      <w:pPr>
        <w:widowControl w:val="0"/>
        <w:autoSpaceDE w:val="0"/>
        <w:autoSpaceDN w:val="0"/>
        <w:adjustRightInd w:val="0"/>
        <w:ind w:firstLine="567"/>
        <w:jc w:val="both"/>
        <w:rPr>
          <w:sz w:val="28"/>
          <w:szCs w:val="28"/>
          <w:bdr w:val="none" w:sz="0" w:space="0" w:color="auto" w:frame="1"/>
        </w:rPr>
      </w:pPr>
      <w:r w:rsidRPr="00502B77">
        <w:rPr>
          <w:sz w:val="28"/>
          <w:szCs w:val="28"/>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DE5632" w:rsidRPr="00502B77" w:rsidP="00502B77">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при участии Юрчук Юлии Витальевны,</w:t>
      </w:r>
    </w:p>
    <w:p w:rsidR="00681F62" w:rsidRPr="00502B77" w:rsidP="00502B77">
      <w:pPr>
        <w:widowControl w:val="0"/>
        <w:autoSpaceDE w:val="0"/>
        <w:autoSpaceDN w:val="0"/>
        <w:adjustRightInd w:val="0"/>
        <w:ind w:firstLine="567"/>
        <w:jc w:val="both"/>
        <w:rPr>
          <w:sz w:val="28"/>
          <w:szCs w:val="28"/>
          <w:bdr w:val="none" w:sz="0" w:space="0" w:color="auto" w:frame="1"/>
        </w:rPr>
      </w:pPr>
      <w:r w:rsidRPr="00502B77">
        <w:rPr>
          <w:sz w:val="28"/>
          <w:szCs w:val="28"/>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D13DD2" w:rsidP="00502B77">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Юрчук</w:t>
      </w:r>
      <w:r>
        <w:rPr>
          <w:sz w:val="28"/>
          <w:szCs w:val="28"/>
          <w:bdr w:val="none" w:sz="0" w:space="0" w:color="auto" w:frame="1"/>
        </w:rPr>
        <w:t xml:space="preserve"> Юлии Витальевны</w:t>
      </w:r>
      <w:r w:rsidR="006A4A54">
        <w:rPr>
          <w:sz w:val="28"/>
          <w:szCs w:val="28"/>
          <w:bdr w:val="none" w:sz="0" w:space="0" w:color="auto" w:frame="1"/>
        </w:rPr>
        <w:t xml:space="preserve">, </w:t>
      </w:r>
      <w:r w:rsidR="00933899">
        <w:rPr>
          <w:sz w:val="25"/>
          <w:szCs w:val="25"/>
          <w:bdr w:val="none" w:sz="0" w:space="0" w:color="auto" w:frame="1"/>
        </w:rPr>
        <w:t>***</w:t>
      </w:r>
      <w:r w:rsidRPr="00D13DD2" w:rsidR="006A4A54">
        <w:rPr>
          <w:sz w:val="28"/>
          <w:szCs w:val="28"/>
          <w:bdr w:val="none" w:sz="0" w:space="0" w:color="auto" w:frame="1"/>
        </w:rPr>
        <w:t xml:space="preserve">, </w:t>
      </w:r>
    </w:p>
    <w:p w:rsidR="006A4A54" w:rsidRPr="00D13DD2" w:rsidP="00502B77">
      <w:pPr>
        <w:widowControl w:val="0"/>
        <w:autoSpaceDE w:val="0"/>
        <w:autoSpaceDN w:val="0"/>
        <w:adjustRightInd w:val="0"/>
        <w:ind w:firstLine="567"/>
        <w:jc w:val="both"/>
        <w:rPr>
          <w:sz w:val="28"/>
          <w:szCs w:val="28"/>
          <w:bdr w:val="none" w:sz="0" w:space="0" w:color="auto" w:frame="1"/>
        </w:rPr>
      </w:pPr>
    </w:p>
    <w:p w:rsidR="00681F62" w:rsidRPr="00D13DD2" w:rsidP="00502B77">
      <w:pPr>
        <w:widowControl w:val="0"/>
        <w:autoSpaceDE w:val="0"/>
        <w:autoSpaceDN w:val="0"/>
        <w:adjustRightInd w:val="0"/>
        <w:ind w:firstLine="567"/>
        <w:jc w:val="center"/>
        <w:rPr>
          <w:sz w:val="28"/>
          <w:szCs w:val="28"/>
          <w:bdr w:val="none" w:sz="0" w:space="0" w:color="auto" w:frame="1"/>
        </w:rPr>
      </w:pPr>
      <w:r w:rsidRPr="00D13DD2">
        <w:rPr>
          <w:sz w:val="28"/>
          <w:szCs w:val="28"/>
          <w:bdr w:val="none" w:sz="0" w:space="0" w:color="auto" w:frame="1"/>
        </w:rPr>
        <w:t>установил:</w:t>
      </w:r>
    </w:p>
    <w:p w:rsidR="00681F62" w:rsidRPr="00D13DD2" w:rsidP="00502B77">
      <w:pPr>
        <w:widowControl w:val="0"/>
        <w:autoSpaceDE w:val="0"/>
        <w:autoSpaceDN w:val="0"/>
        <w:adjustRightInd w:val="0"/>
        <w:ind w:firstLine="567"/>
        <w:jc w:val="center"/>
        <w:rPr>
          <w:sz w:val="28"/>
          <w:szCs w:val="28"/>
          <w:bdr w:val="none" w:sz="0" w:space="0" w:color="auto" w:frame="1"/>
        </w:rPr>
      </w:pPr>
    </w:p>
    <w:p w:rsidR="00681F62" w:rsidRPr="00B73DE1" w:rsidP="00502B77">
      <w:pPr>
        <w:pStyle w:val="Heading2"/>
        <w:shd w:val="clear" w:color="auto" w:fill="FFFFFF"/>
        <w:spacing w:before="0" w:after="0"/>
        <w:ind w:firstLine="567"/>
        <w:jc w:val="both"/>
        <w:rPr>
          <w:rFonts w:ascii="Times New Roman" w:hAnsi="Times New Roman"/>
          <w:b w:val="0"/>
          <w:i w:val="0"/>
          <w:lang w:val="ru-RU"/>
        </w:rPr>
      </w:pPr>
      <w:r>
        <w:rPr>
          <w:rFonts w:ascii="Times New Roman" w:hAnsi="Times New Roman"/>
          <w:b w:val="0"/>
          <w:i w:val="0"/>
          <w:color w:val="000000"/>
          <w:bdr w:val="none" w:sz="0" w:space="0" w:color="auto" w:frame="1"/>
          <w:lang w:val="ru-RU"/>
        </w:rPr>
        <w:t>20 октября</w:t>
      </w:r>
      <w:r w:rsidRPr="00D13DD2" w:rsidR="00C00718">
        <w:rPr>
          <w:rFonts w:ascii="Times New Roman" w:hAnsi="Times New Roman"/>
          <w:b w:val="0"/>
          <w:i w:val="0"/>
          <w:color w:val="000000"/>
          <w:bdr w:val="none" w:sz="0" w:space="0" w:color="auto" w:frame="1"/>
          <w:lang w:val="ru-RU"/>
        </w:rPr>
        <w:t xml:space="preserve"> 2024</w:t>
      </w:r>
      <w:r w:rsidRPr="00D13DD2" w:rsidR="00F678BD">
        <w:rPr>
          <w:rFonts w:ascii="Times New Roman" w:hAnsi="Times New Roman"/>
          <w:b w:val="0"/>
          <w:i w:val="0"/>
          <w:color w:val="000000"/>
          <w:bdr w:val="none" w:sz="0" w:space="0" w:color="auto" w:frame="1"/>
          <w:lang w:val="ru-RU"/>
        </w:rPr>
        <w:t xml:space="preserve"> </w:t>
      </w:r>
      <w:r w:rsidRPr="00D13DD2">
        <w:rPr>
          <w:rFonts w:ascii="Times New Roman" w:hAnsi="Times New Roman"/>
          <w:b w:val="0"/>
          <w:i w:val="0"/>
          <w:color w:val="000000"/>
          <w:bdr w:val="none" w:sz="0" w:space="0" w:color="auto" w:frame="1"/>
        </w:rPr>
        <w:t xml:space="preserve">года в </w:t>
      </w:r>
      <w:r>
        <w:rPr>
          <w:rFonts w:ascii="Times New Roman" w:hAnsi="Times New Roman"/>
          <w:b w:val="0"/>
          <w:i w:val="0"/>
          <w:color w:val="000000"/>
          <w:bdr w:val="none" w:sz="0" w:space="0" w:color="auto" w:frame="1"/>
          <w:lang w:val="ru-RU"/>
        </w:rPr>
        <w:t>20:40</w:t>
      </w:r>
      <w:r w:rsidRPr="00D13DD2">
        <w:rPr>
          <w:rFonts w:ascii="Times New Roman" w:hAnsi="Times New Roman"/>
          <w:b w:val="0"/>
          <w:i w:val="0"/>
          <w:color w:val="000000"/>
          <w:bdr w:val="none" w:sz="0" w:space="0" w:color="auto" w:frame="1"/>
          <w:lang w:val="ru-RU"/>
        </w:rPr>
        <w:t xml:space="preserve"> часов </w:t>
      </w:r>
      <w:r>
        <w:rPr>
          <w:rFonts w:ascii="Times New Roman" w:hAnsi="Times New Roman"/>
          <w:b w:val="0"/>
          <w:i w:val="0"/>
          <w:color w:val="000000"/>
          <w:bdr w:val="none" w:sz="0" w:space="0" w:color="auto" w:frame="1"/>
          <w:lang w:val="ru-RU"/>
        </w:rPr>
        <w:t>по адресу:</w:t>
      </w:r>
      <w:r w:rsidRPr="00D13DD2" w:rsidR="00D13DD2">
        <w:rPr>
          <w:rFonts w:ascii="Times New Roman" w:hAnsi="Times New Roman"/>
          <w:b w:val="0"/>
          <w:i w:val="0"/>
          <w:color w:val="000000"/>
          <w:bdr w:val="none" w:sz="0" w:space="0" w:color="auto" w:frame="1"/>
          <w:lang w:val="ru-RU"/>
        </w:rPr>
        <w:t xml:space="preserve"> </w:t>
      </w:r>
      <w:r w:rsidR="00933899">
        <w:rPr>
          <w:sz w:val="25"/>
          <w:szCs w:val="25"/>
          <w:bdr w:val="none" w:sz="0" w:space="0" w:color="auto" w:frame="1"/>
        </w:rPr>
        <w:t>***</w:t>
      </w:r>
      <w:r w:rsidRPr="00D13DD2" w:rsidR="00D13DD2">
        <w:rPr>
          <w:rFonts w:ascii="Times New Roman" w:hAnsi="Times New Roman"/>
          <w:b w:val="0"/>
          <w:i w:val="0"/>
          <w:color w:val="000000"/>
          <w:bdr w:val="none" w:sz="0" w:space="0" w:color="auto" w:frame="1"/>
          <w:lang w:val="ru-RU"/>
        </w:rPr>
        <w:t xml:space="preserve">, </w:t>
      </w:r>
      <w:r w:rsidRPr="004A24BA">
        <w:rPr>
          <w:rFonts w:ascii="Times New Roman" w:hAnsi="Times New Roman"/>
          <w:b w:val="0"/>
          <w:i w:val="0"/>
          <w:bdr w:val="none" w:sz="0" w:space="0" w:color="auto" w:frame="1"/>
        </w:rPr>
        <w:t>Юрчук Юли</w:t>
      </w:r>
      <w:r>
        <w:rPr>
          <w:rFonts w:ascii="Times New Roman" w:hAnsi="Times New Roman"/>
          <w:b w:val="0"/>
          <w:i w:val="0"/>
          <w:bdr w:val="none" w:sz="0" w:space="0" w:color="auto" w:frame="1"/>
          <w:lang w:val="ru-RU"/>
        </w:rPr>
        <w:t>я</w:t>
      </w:r>
      <w:r w:rsidRPr="004A24BA">
        <w:rPr>
          <w:rFonts w:ascii="Times New Roman" w:hAnsi="Times New Roman"/>
          <w:b w:val="0"/>
          <w:i w:val="0"/>
          <w:bdr w:val="none" w:sz="0" w:space="0" w:color="auto" w:frame="1"/>
        </w:rPr>
        <w:t xml:space="preserve"> Витальевн</w:t>
      </w:r>
      <w:r>
        <w:rPr>
          <w:rFonts w:ascii="Times New Roman" w:hAnsi="Times New Roman"/>
          <w:b w:val="0"/>
          <w:i w:val="0"/>
          <w:bdr w:val="none" w:sz="0" w:space="0" w:color="auto" w:frame="1"/>
          <w:lang w:val="ru-RU"/>
        </w:rPr>
        <w:t>а</w:t>
      </w:r>
      <w:r w:rsidRPr="00D13DD2" w:rsidR="00D13DD2">
        <w:rPr>
          <w:rFonts w:ascii="Times New Roman" w:hAnsi="Times New Roman"/>
          <w:b w:val="0"/>
          <w:i w:val="0"/>
          <w:color w:val="000000"/>
          <w:bdr w:val="none" w:sz="0" w:space="0" w:color="auto" w:frame="1"/>
        </w:rPr>
        <w:t xml:space="preserve"> </w:t>
      </w:r>
      <w:r w:rsidRPr="00D13DD2">
        <w:rPr>
          <w:rFonts w:ascii="Times New Roman" w:hAnsi="Times New Roman"/>
          <w:b w:val="0"/>
          <w:i w:val="0"/>
          <w:color w:val="000000"/>
          <w:bdr w:val="none" w:sz="0" w:space="0" w:color="auto" w:frame="1"/>
        </w:rPr>
        <w:t>управля</w:t>
      </w:r>
      <w:r w:rsidRPr="00D13DD2">
        <w:rPr>
          <w:rFonts w:ascii="Times New Roman" w:hAnsi="Times New Roman"/>
          <w:b w:val="0"/>
          <w:i w:val="0"/>
          <w:color w:val="000000"/>
          <w:bdr w:val="none" w:sz="0" w:space="0" w:color="auto" w:frame="1"/>
          <w:lang w:val="ru-RU"/>
        </w:rPr>
        <w:t>л</w:t>
      </w:r>
      <w:r>
        <w:rPr>
          <w:rFonts w:ascii="Times New Roman" w:hAnsi="Times New Roman"/>
          <w:b w:val="0"/>
          <w:i w:val="0"/>
          <w:color w:val="000000"/>
          <w:bdr w:val="none" w:sz="0" w:space="0" w:color="auto" w:frame="1"/>
          <w:lang w:val="ru-RU"/>
        </w:rPr>
        <w:t>а</w:t>
      </w:r>
      <w:r w:rsidRPr="00D13DD2">
        <w:rPr>
          <w:rFonts w:ascii="Times New Roman" w:hAnsi="Times New Roman"/>
          <w:b w:val="0"/>
          <w:i w:val="0"/>
          <w:color w:val="000000"/>
          <w:bdr w:val="none" w:sz="0" w:space="0" w:color="auto" w:frame="1"/>
        </w:rPr>
        <w:t xml:space="preserve"> автомобилем «</w:t>
      </w:r>
      <w:r w:rsidRPr="00933899" w:rsidR="00933899">
        <w:rPr>
          <w:sz w:val="25"/>
          <w:szCs w:val="25"/>
          <w:bdr w:val="none" w:sz="0" w:space="0" w:color="auto" w:frame="1"/>
        </w:rPr>
        <w:t xml:space="preserve"> </w:t>
      </w:r>
      <w:r w:rsidR="00933899">
        <w:rPr>
          <w:sz w:val="25"/>
          <w:szCs w:val="25"/>
          <w:bdr w:val="none" w:sz="0" w:space="0" w:color="auto" w:frame="1"/>
        </w:rPr>
        <w:t>***</w:t>
      </w:r>
      <w:r w:rsidRPr="00D13DD2">
        <w:rPr>
          <w:rFonts w:ascii="Times New Roman" w:hAnsi="Times New Roman"/>
          <w:b w:val="0"/>
          <w:bCs w:val="0"/>
          <w:i w:val="0"/>
          <w:color w:val="000000"/>
        </w:rPr>
        <w:t>»</w:t>
      </w:r>
      <w:r w:rsidRPr="00D13DD2">
        <w:rPr>
          <w:rFonts w:ascii="Times New Roman" w:hAnsi="Times New Roman"/>
          <w:b w:val="0"/>
          <w:i w:val="0"/>
        </w:rPr>
        <w:t xml:space="preserve"> </w:t>
      </w:r>
      <w:r w:rsidRPr="00D13DD2">
        <w:rPr>
          <w:rFonts w:ascii="Times New Roman" w:hAnsi="Times New Roman"/>
          <w:b w:val="0"/>
          <w:i w:val="0"/>
          <w:lang w:val="ru-RU"/>
        </w:rPr>
        <w:t xml:space="preserve">с </w:t>
      </w:r>
      <w:r w:rsidRPr="00D13DD2">
        <w:rPr>
          <w:rFonts w:ascii="Times New Roman" w:hAnsi="Times New Roman"/>
          <w:b w:val="0"/>
          <w:i w:val="0"/>
          <w:lang w:val="ru-RU"/>
        </w:rPr>
        <w:t>г</w:t>
      </w:r>
      <w:r w:rsidR="00D13DD2">
        <w:rPr>
          <w:rFonts w:ascii="Times New Roman" w:hAnsi="Times New Roman"/>
          <w:b w:val="0"/>
          <w:i w:val="0"/>
          <w:lang w:val="ru-RU"/>
        </w:rPr>
        <w:t>.р.з</w:t>
      </w:r>
      <w:r w:rsidR="00D13DD2">
        <w:rPr>
          <w:rFonts w:ascii="Times New Roman" w:hAnsi="Times New Roman"/>
          <w:b w:val="0"/>
          <w:i w:val="0"/>
          <w:lang w:val="ru-RU"/>
        </w:rPr>
        <w:t xml:space="preserve">. </w:t>
      </w:r>
      <w:r w:rsidRPr="00D13DD2">
        <w:rPr>
          <w:rFonts w:ascii="Times New Roman" w:hAnsi="Times New Roman"/>
          <w:b w:val="0"/>
          <w:i w:val="0"/>
          <w:lang w:val="ru-RU"/>
        </w:rPr>
        <w:t>«</w:t>
      </w:r>
      <w:r w:rsidR="00933899">
        <w:rPr>
          <w:sz w:val="25"/>
          <w:szCs w:val="25"/>
          <w:bdr w:val="none" w:sz="0" w:space="0" w:color="auto" w:frame="1"/>
        </w:rPr>
        <w:t>***</w:t>
      </w:r>
      <w:r w:rsidRPr="00D13DD2">
        <w:rPr>
          <w:rFonts w:ascii="Times New Roman" w:hAnsi="Times New Roman"/>
          <w:b w:val="0"/>
          <w:i w:val="0"/>
          <w:lang w:val="ru-RU"/>
        </w:rPr>
        <w:t>»</w:t>
      </w:r>
      <w:r w:rsidR="005E0829">
        <w:rPr>
          <w:rFonts w:ascii="Times New Roman" w:hAnsi="Times New Roman"/>
          <w:b w:val="0"/>
          <w:i w:val="0"/>
        </w:rPr>
        <w:t xml:space="preserve"> в состоянии опьянения</w:t>
      </w:r>
      <w:r w:rsidRPr="0001718B">
        <w:rPr>
          <w:rFonts w:ascii="Times New Roman" w:hAnsi="Times New Roman"/>
          <w:b w:val="0"/>
          <w:i w:val="0"/>
          <w:lang w:val="ru-RU"/>
        </w:rPr>
        <w:t>.</w:t>
      </w:r>
    </w:p>
    <w:p w:rsidR="007A240A" w:rsidP="00E54CFF">
      <w:pPr>
        <w:tabs>
          <w:tab w:val="left" w:pos="2408"/>
        </w:tabs>
        <w:ind w:firstLine="567"/>
        <w:jc w:val="both"/>
        <w:rPr>
          <w:sz w:val="28"/>
          <w:szCs w:val="28"/>
          <w:bdr w:val="none" w:sz="0" w:space="0" w:color="auto" w:frame="1"/>
        </w:rPr>
      </w:pPr>
      <w:r w:rsidRPr="00B73DE1">
        <w:rPr>
          <w:sz w:val="28"/>
          <w:szCs w:val="28"/>
          <w:bdr w:val="none" w:sz="0" w:space="0" w:color="auto" w:frame="1"/>
        </w:rPr>
        <w:t>Юрчук Ю.В.</w:t>
      </w:r>
      <w:r w:rsidRPr="00B73DE1" w:rsidR="00522C17">
        <w:rPr>
          <w:color w:val="000000" w:themeColor="text1"/>
          <w:sz w:val="28"/>
          <w:szCs w:val="28"/>
          <w:bdr w:val="none" w:sz="0" w:space="0" w:color="auto" w:frame="1"/>
        </w:rPr>
        <w:t xml:space="preserve"> в</w:t>
      </w:r>
      <w:r w:rsidRPr="00B73DE1" w:rsidR="005E0829">
        <w:rPr>
          <w:color w:val="000000" w:themeColor="text1"/>
          <w:sz w:val="28"/>
          <w:szCs w:val="28"/>
          <w:bdr w:val="none" w:sz="0" w:space="0" w:color="auto" w:frame="1"/>
        </w:rPr>
        <w:t xml:space="preserve"> судебном</w:t>
      </w:r>
      <w:r w:rsidRPr="00B73DE1" w:rsidR="00DC6FBD">
        <w:rPr>
          <w:color w:val="000000" w:themeColor="text1"/>
          <w:sz w:val="28"/>
          <w:szCs w:val="28"/>
          <w:bdr w:val="none" w:sz="0" w:space="0" w:color="auto" w:frame="1"/>
        </w:rPr>
        <w:t xml:space="preserve"> заседани</w:t>
      </w:r>
      <w:r w:rsidRPr="00B73DE1" w:rsidR="005E0829">
        <w:rPr>
          <w:color w:val="000000" w:themeColor="text1"/>
          <w:sz w:val="28"/>
          <w:szCs w:val="28"/>
          <w:bdr w:val="none" w:sz="0" w:space="0" w:color="auto" w:frame="1"/>
        </w:rPr>
        <w:t>и с вменяемым правонарушением не согласилась, вину не признала. Пояснила, что</w:t>
      </w:r>
      <w:r w:rsidR="00B73DE1">
        <w:rPr>
          <w:color w:val="000000" w:themeColor="text1"/>
          <w:sz w:val="28"/>
          <w:szCs w:val="28"/>
          <w:bdr w:val="none" w:sz="0" w:space="0" w:color="auto" w:frame="1"/>
        </w:rPr>
        <w:t xml:space="preserve"> </w:t>
      </w:r>
      <w:r w:rsidRPr="00B73DE1" w:rsidR="00B73DE1">
        <w:rPr>
          <w:color w:val="000000"/>
          <w:sz w:val="28"/>
          <w:szCs w:val="28"/>
          <w:bdr w:val="none" w:sz="0" w:space="0" w:color="auto" w:frame="1"/>
        </w:rPr>
        <w:t xml:space="preserve">20 октября 2024 </w:t>
      </w:r>
      <w:r w:rsidR="00B73DE1">
        <w:rPr>
          <w:color w:val="000000"/>
          <w:sz w:val="28"/>
          <w:szCs w:val="28"/>
          <w:bdr w:val="none" w:sz="0" w:space="0" w:color="auto" w:frame="1"/>
        </w:rPr>
        <w:t>года около</w:t>
      </w:r>
      <w:r w:rsidRPr="00B73DE1" w:rsidR="00B73DE1">
        <w:rPr>
          <w:color w:val="000000"/>
          <w:sz w:val="28"/>
          <w:szCs w:val="28"/>
          <w:bdr w:val="none" w:sz="0" w:space="0" w:color="auto" w:frame="1"/>
        </w:rPr>
        <w:t xml:space="preserve"> </w:t>
      </w:r>
      <w:r w:rsidR="00B73DE1">
        <w:rPr>
          <w:color w:val="000000"/>
          <w:sz w:val="28"/>
          <w:szCs w:val="28"/>
          <w:bdr w:val="none" w:sz="0" w:space="0" w:color="auto" w:frame="1"/>
        </w:rPr>
        <w:t>20:0</w:t>
      </w:r>
      <w:r w:rsidRPr="00B73DE1" w:rsidR="00B73DE1">
        <w:rPr>
          <w:color w:val="000000"/>
          <w:sz w:val="28"/>
          <w:szCs w:val="28"/>
          <w:bdr w:val="none" w:sz="0" w:space="0" w:color="auto" w:frame="1"/>
        </w:rPr>
        <w:t xml:space="preserve">0 часов по адресу: </w:t>
      </w:r>
      <w:r w:rsidR="00933899">
        <w:rPr>
          <w:sz w:val="25"/>
          <w:szCs w:val="25"/>
          <w:bdr w:val="none" w:sz="0" w:space="0" w:color="auto" w:frame="1"/>
        </w:rPr>
        <w:t>***</w:t>
      </w:r>
      <w:r w:rsidRPr="00B73DE1" w:rsidR="00B73DE1">
        <w:rPr>
          <w:color w:val="000000"/>
          <w:sz w:val="28"/>
          <w:szCs w:val="28"/>
          <w:bdr w:val="none" w:sz="0" w:space="0" w:color="auto" w:frame="1"/>
        </w:rPr>
        <w:t>, управляла автомобилем «</w:t>
      </w:r>
      <w:r w:rsidR="00933899">
        <w:rPr>
          <w:sz w:val="25"/>
          <w:szCs w:val="25"/>
          <w:bdr w:val="none" w:sz="0" w:space="0" w:color="auto" w:frame="1"/>
        </w:rPr>
        <w:t>***</w:t>
      </w:r>
      <w:r w:rsidRPr="00B73DE1" w:rsidR="00B73DE1">
        <w:rPr>
          <w:bCs/>
          <w:color w:val="000000"/>
          <w:sz w:val="28"/>
          <w:szCs w:val="28"/>
        </w:rPr>
        <w:t>»</w:t>
      </w:r>
      <w:r w:rsidRPr="00B73DE1" w:rsidR="00B73DE1">
        <w:rPr>
          <w:sz w:val="28"/>
          <w:szCs w:val="28"/>
        </w:rPr>
        <w:t xml:space="preserve"> с </w:t>
      </w:r>
      <w:r w:rsidRPr="00B73DE1" w:rsidR="00B73DE1">
        <w:rPr>
          <w:sz w:val="28"/>
          <w:szCs w:val="28"/>
        </w:rPr>
        <w:t>г.р.з</w:t>
      </w:r>
      <w:r w:rsidRPr="00B73DE1" w:rsidR="00B73DE1">
        <w:rPr>
          <w:sz w:val="28"/>
          <w:szCs w:val="28"/>
        </w:rPr>
        <w:t>. «</w:t>
      </w:r>
      <w:r w:rsidR="00933899">
        <w:rPr>
          <w:sz w:val="25"/>
          <w:szCs w:val="25"/>
          <w:bdr w:val="none" w:sz="0" w:space="0" w:color="auto" w:frame="1"/>
        </w:rPr>
        <w:t>***</w:t>
      </w:r>
      <w:r w:rsidRPr="00B73DE1" w:rsidR="00B73DE1">
        <w:rPr>
          <w:sz w:val="28"/>
          <w:szCs w:val="28"/>
        </w:rPr>
        <w:t>»</w:t>
      </w:r>
      <w:r w:rsidR="00B73DE1">
        <w:rPr>
          <w:sz w:val="28"/>
          <w:szCs w:val="28"/>
        </w:rPr>
        <w:t xml:space="preserve">. В автомобиле вместе с ней ехал </w:t>
      </w:r>
      <w:r w:rsidR="005A5283">
        <w:rPr>
          <w:sz w:val="28"/>
          <w:szCs w:val="28"/>
        </w:rPr>
        <w:t xml:space="preserve">её </w:t>
      </w:r>
      <w:r w:rsidR="00B73DE1">
        <w:rPr>
          <w:sz w:val="28"/>
          <w:szCs w:val="28"/>
        </w:rPr>
        <w:t xml:space="preserve">товарищ Рабенок В.Н., автомобиль принадлежит ему. В какой-то момент </w:t>
      </w:r>
      <w:r w:rsidRPr="00B73DE1" w:rsidR="00B73DE1">
        <w:rPr>
          <w:sz w:val="28"/>
          <w:szCs w:val="28"/>
          <w:bdr w:val="none" w:sz="0" w:space="0" w:color="auto" w:frame="1"/>
        </w:rPr>
        <w:t>Юрчук Ю.В.</w:t>
      </w:r>
      <w:r w:rsidR="00B73DE1">
        <w:rPr>
          <w:sz w:val="28"/>
          <w:szCs w:val="28"/>
          <w:bdr w:val="none" w:sz="0" w:space="0" w:color="auto" w:frame="1"/>
        </w:rPr>
        <w:t xml:space="preserve"> показалось, что </w:t>
      </w:r>
      <w:r w:rsidR="005A5283">
        <w:rPr>
          <w:sz w:val="28"/>
          <w:szCs w:val="28"/>
          <w:bdr w:val="none" w:sz="0" w:space="0" w:color="auto" w:frame="1"/>
        </w:rPr>
        <w:t xml:space="preserve">она поцарапала чужой </w:t>
      </w:r>
      <w:r w:rsidR="005A5283">
        <w:rPr>
          <w:sz w:val="28"/>
          <w:szCs w:val="28"/>
          <w:bdr w:val="none" w:sz="0" w:space="0" w:color="auto" w:frame="1"/>
        </w:rPr>
        <w:t>автомобиль</w:t>
      </w:r>
      <w:r w:rsidR="00B73DE1">
        <w:rPr>
          <w:sz w:val="28"/>
          <w:szCs w:val="28"/>
          <w:bdr w:val="none" w:sz="0" w:space="0" w:color="auto" w:frame="1"/>
        </w:rPr>
        <w:t xml:space="preserve"> и они с </w:t>
      </w:r>
      <w:r w:rsidR="00B73DE1">
        <w:rPr>
          <w:sz w:val="28"/>
          <w:szCs w:val="28"/>
        </w:rPr>
        <w:t xml:space="preserve">Рабенком В.Н. </w:t>
      </w:r>
      <w:r w:rsidR="00B73DE1">
        <w:rPr>
          <w:sz w:val="28"/>
          <w:szCs w:val="28"/>
          <w:bdr w:val="none" w:sz="0" w:space="0" w:color="auto" w:frame="1"/>
        </w:rPr>
        <w:t xml:space="preserve">вышли проверить. Между </w:t>
      </w:r>
      <w:r w:rsidR="00B73DE1">
        <w:rPr>
          <w:sz w:val="28"/>
          <w:szCs w:val="28"/>
        </w:rPr>
        <w:t xml:space="preserve">Рабенком В.Н. и водителем другого автомобиля произошла потасовка. В это время </w:t>
      </w:r>
      <w:r w:rsidRPr="00B73DE1" w:rsidR="00B73DE1">
        <w:rPr>
          <w:sz w:val="28"/>
          <w:szCs w:val="28"/>
          <w:bdr w:val="none" w:sz="0" w:space="0" w:color="auto" w:frame="1"/>
        </w:rPr>
        <w:t>Юрчук Ю.В.</w:t>
      </w:r>
      <w:r w:rsidR="00B73DE1">
        <w:rPr>
          <w:sz w:val="28"/>
          <w:szCs w:val="28"/>
          <w:bdr w:val="none" w:sz="0" w:space="0" w:color="auto" w:frame="1"/>
        </w:rPr>
        <w:t xml:space="preserve"> успела выпить алкоголь. Приехавшие на место сотрудники Госавтоинспекции установили </w:t>
      </w:r>
      <w:r w:rsidR="005A5283">
        <w:rPr>
          <w:sz w:val="28"/>
          <w:szCs w:val="28"/>
          <w:bdr w:val="none" w:sz="0" w:space="0" w:color="auto" w:frame="1"/>
        </w:rPr>
        <w:t xml:space="preserve">у </w:t>
      </w:r>
      <w:r w:rsidRPr="00B73DE1" w:rsidR="005A5283">
        <w:rPr>
          <w:sz w:val="28"/>
          <w:szCs w:val="28"/>
          <w:bdr w:val="none" w:sz="0" w:space="0" w:color="auto" w:frame="1"/>
        </w:rPr>
        <w:t>Юрчук Ю.В.</w:t>
      </w:r>
      <w:r w:rsidR="005A5283">
        <w:rPr>
          <w:sz w:val="28"/>
          <w:szCs w:val="28"/>
          <w:bdr w:val="none" w:sz="0" w:space="0" w:color="auto" w:frame="1"/>
        </w:rPr>
        <w:t xml:space="preserve"> признаки опьянения, провели освидетельствование и составили административный материал за управление автомобилем в состоянии опьянения. </w:t>
      </w:r>
    </w:p>
    <w:p w:rsidR="005E0829" w:rsidRPr="00B73DE1" w:rsidP="00E54CFF">
      <w:pPr>
        <w:tabs>
          <w:tab w:val="left" w:pos="2408"/>
        </w:tabs>
        <w:ind w:firstLine="567"/>
        <w:jc w:val="both"/>
        <w:rPr>
          <w:color w:val="000000" w:themeColor="text1"/>
          <w:sz w:val="28"/>
          <w:szCs w:val="28"/>
          <w:bdr w:val="none" w:sz="0" w:space="0" w:color="auto" w:frame="1"/>
        </w:rPr>
      </w:pPr>
      <w:r>
        <w:rPr>
          <w:sz w:val="28"/>
          <w:szCs w:val="28"/>
          <w:bdr w:val="none" w:sz="0" w:space="0" w:color="auto" w:frame="1"/>
        </w:rPr>
        <w:t xml:space="preserve">На вопрос суда </w:t>
      </w:r>
      <w:r w:rsidRPr="00B73DE1">
        <w:rPr>
          <w:sz w:val="28"/>
          <w:szCs w:val="28"/>
          <w:bdr w:val="none" w:sz="0" w:space="0" w:color="auto" w:frame="1"/>
        </w:rPr>
        <w:t>Юрчук Ю.В.</w:t>
      </w:r>
      <w:r>
        <w:rPr>
          <w:sz w:val="28"/>
          <w:szCs w:val="28"/>
          <w:bdr w:val="none" w:sz="0" w:space="0" w:color="auto" w:frame="1"/>
        </w:rPr>
        <w:t xml:space="preserve"> сообщила, что ДТП не было, никаких царапин на другом автомобиле тоже. </w:t>
      </w:r>
    </w:p>
    <w:p w:rsidR="00681F62" w:rsidRPr="00502B77" w:rsidP="004A24BA">
      <w:pPr>
        <w:tabs>
          <w:tab w:val="left" w:pos="2408"/>
        </w:tabs>
        <w:ind w:firstLine="567"/>
        <w:jc w:val="both"/>
        <w:rPr>
          <w:color w:val="000000" w:themeColor="text1"/>
          <w:sz w:val="28"/>
          <w:szCs w:val="28"/>
        </w:rPr>
      </w:pPr>
      <w:r>
        <w:rPr>
          <w:sz w:val="28"/>
          <w:szCs w:val="28"/>
          <w:bdr w:val="none" w:sz="0" w:space="0" w:color="auto" w:frame="1"/>
        </w:rPr>
        <w:t xml:space="preserve">Выслушав </w:t>
      </w:r>
      <w:r w:rsidRPr="00B73DE1">
        <w:rPr>
          <w:sz w:val="28"/>
          <w:szCs w:val="28"/>
          <w:bdr w:val="none" w:sz="0" w:space="0" w:color="auto" w:frame="1"/>
        </w:rPr>
        <w:t>Юрчук Ю.В.</w:t>
      </w:r>
      <w:r>
        <w:rPr>
          <w:sz w:val="28"/>
          <w:szCs w:val="28"/>
          <w:bdr w:val="none" w:sz="0" w:space="0" w:color="auto" w:frame="1"/>
        </w:rPr>
        <w:t>, и</w:t>
      </w:r>
      <w:r w:rsidRPr="00502B77" w:rsidR="00B3328D">
        <w:rPr>
          <w:color w:val="000000" w:themeColor="text1"/>
          <w:sz w:val="28"/>
          <w:szCs w:val="28"/>
          <w:bdr w:val="none" w:sz="0" w:space="0" w:color="auto" w:frame="1"/>
        </w:rPr>
        <w:t>сследовав дело</w:t>
      </w:r>
      <w:r w:rsidRPr="00502B77">
        <w:rPr>
          <w:color w:val="000000" w:themeColor="text1"/>
          <w:sz w:val="28"/>
          <w:szCs w:val="28"/>
          <w:bdr w:val="none" w:sz="0" w:space="0" w:color="auto" w:frame="1"/>
        </w:rPr>
        <w:t xml:space="preserve"> об административном правонарушении, прихожу к следующему</w:t>
      </w:r>
      <w:r w:rsidRPr="00502B77">
        <w:rPr>
          <w:color w:val="000000" w:themeColor="text1"/>
          <w:sz w:val="28"/>
          <w:szCs w:val="28"/>
        </w:rPr>
        <w:t>.</w:t>
      </w:r>
    </w:p>
    <w:p w:rsidR="00681F62" w:rsidRPr="00502B77" w:rsidP="00502B77">
      <w:pPr>
        <w:ind w:firstLine="567"/>
        <w:jc w:val="both"/>
        <w:rPr>
          <w:sz w:val="28"/>
          <w:szCs w:val="28"/>
        </w:rPr>
      </w:pPr>
      <w:r w:rsidRPr="00502B77">
        <w:rPr>
          <w:color w:val="000000" w:themeColor="text1"/>
          <w:sz w:val="28"/>
          <w:szCs w:val="28"/>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502B77">
        <w:rPr>
          <w:color w:val="000000"/>
          <w:sz w:val="28"/>
          <w:szCs w:val="28"/>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502B77">
        <w:rPr>
          <w:sz w:val="28"/>
          <w:szCs w:val="28"/>
        </w:rPr>
        <w:t>.</w:t>
      </w:r>
    </w:p>
    <w:p w:rsidR="00681F62" w:rsidRPr="00502B77" w:rsidP="00502B77">
      <w:pPr>
        <w:autoSpaceDE w:val="0"/>
        <w:autoSpaceDN w:val="0"/>
        <w:adjustRightInd w:val="0"/>
        <w:ind w:firstLine="567"/>
        <w:jc w:val="both"/>
        <w:outlineLvl w:val="0"/>
        <w:rPr>
          <w:sz w:val="28"/>
          <w:szCs w:val="28"/>
        </w:rPr>
      </w:pPr>
      <w:r w:rsidRPr="00502B77">
        <w:rPr>
          <w:spacing w:val="-6"/>
          <w:sz w:val="28"/>
          <w:szCs w:val="28"/>
        </w:rPr>
        <w:t xml:space="preserve">В силу пункта </w:t>
      </w:r>
      <w:r w:rsidRPr="00502B77">
        <w:rPr>
          <w:sz w:val="28"/>
          <w:szCs w:val="28"/>
        </w:rPr>
        <w:t>2.3.2 Правил дорожного движения, утвержденных Постановлением Совета министров – Правительства РФ от 23</w:t>
      </w:r>
      <w:r w:rsidR="00CD7599">
        <w:rPr>
          <w:sz w:val="28"/>
          <w:szCs w:val="28"/>
        </w:rPr>
        <w:t xml:space="preserve"> октября </w:t>
      </w:r>
      <w:r w:rsidRPr="00502B77">
        <w:rPr>
          <w:sz w:val="28"/>
          <w:szCs w:val="28"/>
        </w:rPr>
        <w:t xml:space="preserve">1993 </w:t>
      </w:r>
      <w:r w:rsidR="00CD7599">
        <w:rPr>
          <w:sz w:val="28"/>
          <w:szCs w:val="28"/>
        </w:rPr>
        <w:t xml:space="preserve">года </w:t>
      </w:r>
      <w:r w:rsidRPr="00502B77">
        <w:rPr>
          <w:sz w:val="28"/>
          <w:szCs w:val="28"/>
        </w:rPr>
        <w:t>№1090 «О правилах дорожного движения» (далее – ПДД</w:t>
      </w:r>
      <w:r w:rsidR="00CD7599">
        <w:rPr>
          <w:sz w:val="28"/>
          <w:szCs w:val="28"/>
        </w:rPr>
        <w:t xml:space="preserve"> РФ</w:t>
      </w:r>
      <w:r w:rsidRPr="00502B77">
        <w:rPr>
          <w:sz w:val="28"/>
          <w:szCs w:val="28"/>
        </w:rPr>
        <w:t>),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502B77" w:rsidP="00502B77">
      <w:pPr>
        <w:autoSpaceDE w:val="0"/>
        <w:autoSpaceDN w:val="0"/>
        <w:adjustRightInd w:val="0"/>
        <w:ind w:firstLine="567"/>
        <w:jc w:val="both"/>
        <w:rPr>
          <w:sz w:val="28"/>
          <w:szCs w:val="28"/>
        </w:rPr>
      </w:pPr>
      <w:r w:rsidRPr="00502B77">
        <w:rPr>
          <w:sz w:val="28"/>
          <w:szCs w:val="28"/>
        </w:rPr>
        <w:t>Исходя из положений пункта 2.7 ПДД</w:t>
      </w:r>
      <w:r w:rsidR="00CD7599">
        <w:rPr>
          <w:sz w:val="28"/>
          <w:szCs w:val="28"/>
        </w:rPr>
        <w:t xml:space="preserve"> РФ</w:t>
      </w:r>
      <w:r w:rsidRPr="00502B77">
        <w:rPr>
          <w:sz w:val="28"/>
          <w:szCs w:val="28"/>
        </w:rPr>
        <w:t>, водителю запрещается управлять транспортным средством в состоянии опьянения (алкогольного, наркотического или иного).</w:t>
      </w:r>
    </w:p>
    <w:p w:rsidR="00D86314" w:rsidRPr="00502B77" w:rsidP="00502B77">
      <w:pPr>
        <w:ind w:firstLine="567"/>
        <w:jc w:val="both"/>
        <w:rPr>
          <w:spacing w:val="-6"/>
          <w:sz w:val="28"/>
          <w:szCs w:val="28"/>
        </w:rPr>
      </w:pPr>
      <w:r w:rsidRPr="00502B77">
        <w:rPr>
          <w:spacing w:val="-6"/>
          <w:sz w:val="28"/>
          <w:szCs w:val="28"/>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502B77" w:rsidP="00502B77">
      <w:pPr>
        <w:ind w:firstLine="567"/>
        <w:jc w:val="both"/>
        <w:rPr>
          <w:spacing w:val="-6"/>
          <w:sz w:val="28"/>
          <w:szCs w:val="28"/>
        </w:rPr>
      </w:pPr>
      <w:r w:rsidRPr="00502B77">
        <w:rPr>
          <w:spacing w:val="-6"/>
          <w:sz w:val="28"/>
          <w:szCs w:val="28"/>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502B77">
        <w:rPr>
          <w:spacing w:val="-6"/>
          <w:sz w:val="28"/>
          <w:szCs w:val="28"/>
        </w:rPr>
        <w:t xml:space="preserve"> </w:t>
      </w:r>
      <w:r w:rsidRPr="00502B77">
        <w:rPr>
          <w:spacing w:val="-6"/>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502B77">
        <w:rPr>
          <w:spacing w:val="-6"/>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502B77" w:rsidP="00502B77">
      <w:pPr>
        <w:ind w:firstLine="567"/>
        <w:jc w:val="both"/>
        <w:rPr>
          <w:sz w:val="28"/>
          <w:szCs w:val="28"/>
        </w:rPr>
      </w:pPr>
      <w:r w:rsidRPr="00502B77">
        <w:rPr>
          <w:sz w:val="28"/>
          <w:szCs w:val="28"/>
        </w:rPr>
        <w:t>Как усматривается из материалов дела, основанием п</w:t>
      </w:r>
      <w:r w:rsidR="00834CA6">
        <w:rPr>
          <w:sz w:val="28"/>
          <w:szCs w:val="28"/>
        </w:rPr>
        <w:t>олагать сотруднику Госавтоинспекции</w:t>
      </w:r>
      <w:r w:rsidRPr="00502B77">
        <w:rPr>
          <w:sz w:val="28"/>
          <w:szCs w:val="28"/>
        </w:rPr>
        <w:t xml:space="preserve">, что водитель </w:t>
      </w:r>
      <w:r w:rsidR="004A24BA">
        <w:rPr>
          <w:sz w:val="28"/>
          <w:szCs w:val="28"/>
          <w:bdr w:val="none" w:sz="0" w:space="0" w:color="auto" w:frame="1"/>
        </w:rPr>
        <w:t>Юрчук Ю.В</w:t>
      </w:r>
      <w:r w:rsidRPr="0001718B" w:rsidR="00834CA6">
        <w:rPr>
          <w:sz w:val="28"/>
          <w:szCs w:val="28"/>
          <w:bdr w:val="none" w:sz="0" w:space="0" w:color="auto" w:frame="1"/>
        </w:rPr>
        <w:t>.</w:t>
      </w:r>
      <w:r w:rsidR="00834CA6">
        <w:rPr>
          <w:color w:val="000000" w:themeColor="text1"/>
          <w:sz w:val="28"/>
          <w:szCs w:val="28"/>
          <w:bdr w:val="none" w:sz="0" w:space="0" w:color="auto" w:frame="1"/>
        </w:rPr>
        <w:t xml:space="preserve"> </w:t>
      </w:r>
      <w:r w:rsidR="004A24BA">
        <w:rPr>
          <w:color w:val="000000" w:themeColor="text1"/>
          <w:sz w:val="28"/>
          <w:szCs w:val="28"/>
        </w:rPr>
        <w:t>20 октября</w:t>
      </w:r>
      <w:r w:rsidRPr="00502B77" w:rsidR="006B281A">
        <w:rPr>
          <w:color w:val="000000" w:themeColor="text1"/>
          <w:sz w:val="28"/>
          <w:szCs w:val="28"/>
        </w:rPr>
        <w:t xml:space="preserve"> 2024</w:t>
      </w:r>
      <w:r w:rsidRPr="00502B77" w:rsidR="00F678BD">
        <w:rPr>
          <w:color w:val="000000" w:themeColor="text1"/>
          <w:sz w:val="28"/>
          <w:szCs w:val="28"/>
        </w:rPr>
        <w:t xml:space="preserve"> года в </w:t>
      </w:r>
      <w:r w:rsidR="00CD7599">
        <w:rPr>
          <w:color w:val="000000" w:themeColor="text1"/>
          <w:sz w:val="28"/>
          <w:szCs w:val="28"/>
        </w:rPr>
        <w:t>21:18</w:t>
      </w:r>
      <w:r w:rsidRPr="00502B77" w:rsidR="00F678BD">
        <w:rPr>
          <w:color w:val="000000" w:themeColor="text1"/>
          <w:sz w:val="28"/>
          <w:szCs w:val="28"/>
        </w:rPr>
        <w:t xml:space="preserve"> </w:t>
      </w:r>
      <w:r w:rsidRPr="00502B77">
        <w:rPr>
          <w:color w:val="000000" w:themeColor="text1"/>
          <w:sz w:val="28"/>
          <w:szCs w:val="28"/>
        </w:rPr>
        <w:t xml:space="preserve">часов </w:t>
      </w:r>
      <w:r w:rsidRPr="00502B77">
        <w:rPr>
          <w:sz w:val="28"/>
          <w:szCs w:val="28"/>
        </w:rPr>
        <w:t>находится в состоянии опьянения, явилось наличие у последне</w:t>
      </w:r>
      <w:r w:rsidR="004A24BA">
        <w:rPr>
          <w:sz w:val="28"/>
          <w:szCs w:val="28"/>
        </w:rPr>
        <w:t>й</w:t>
      </w:r>
      <w:r w:rsidRPr="00502B77">
        <w:rPr>
          <w:sz w:val="28"/>
          <w:szCs w:val="28"/>
        </w:rPr>
        <w:t xml:space="preserve"> </w:t>
      </w:r>
      <w:r w:rsidR="00834CA6">
        <w:rPr>
          <w:sz w:val="28"/>
          <w:szCs w:val="28"/>
        </w:rPr>
        <w:t>запаха алкоголя изо рта</w:t>
      </w:r>
      <w:r w:rsidR="004A24BA">
        <w:rPr>
          <w:sz w:val="28"/>
          <w:szCs w:val="28"/>
        </w:rPr>
        <w:t>, резкого изменения окраски кожных покровов лица</w:t>
      </w:r>
      <w:r w:rsidR="00834CA6">
        <w:rPr>
          <w:sz w:val="28"/>
          <w:szCs w:val="28"/>
        </w:rPr>
        <w:t xml:space="preserve">, </w:t>
      </w:r>
      <w:r w:rsidRPr="00502B77" w:rsidR="00EB3F38">
        <w:rPr>
          <w:sz w:val="28"/>
          <w:szCs w:val="28"/>
        </w:rPr>
        <w:t>что согласуется с пунктом 2</w:t>
      </w:r>
      <w:r w:rsidR="00C4645D">
        <w:rPr>
          <w:sz w:val="28"/>
          <w:szCs w:val="28"/>
        </w:rPr>
        <w:t xml:space="preserve"> «Правил» и отражено в а</w:t>
      </w:r>
      <w:r w:rsidRPr="00502B77">
        <w:rPr>
          <w:sz w:val="28"/>
          <w:szCs w:val="28"/>
        </w:rPr>
        <w:t xml:space="preserve">кте от </w:t>
      </w:r>
      <w:r w:rsidR="004A24BA">
        <w:rPr>
          <w:sz w:val="28"/>
          <w:szCs w:val="28"/>
        </w:rPr>
        <w:t>20 октября</w:t>
      </w:r>
      <w:r w:rsidRPr="00502B77" w:rsidR="006B281A">
        <w:rPr>
          <w:sz w:val="28"/>
          <w:szCs w:val="28"/>
        </w:rPr>
        <w:t xml:space="preserve"> 2024</w:t>
      </w:r>
      <w:r w:rsidRPr="00502B77" w:rsidR="00F678BD">
        <w:rPr>
          <w:sz w:val="28"/>
          <w:szCs w:val="28"/>
        </w:rPr>
        <w:t xml:space="preserve"> </w:t>
      </w:r>
      <w:r w:rsidRPr="00502B77">
        <w:rPr>
          <w:sz w:val="28"/>
          <w:szCs w:val="28"/>
        </w:rPr>
        <w:t>года серия 82 АО №</w:t>
      </w:r>
      <w:r w:rsidR="004A24BA">
        <w:rPr>
          <w:sz w:val="28"/>
          <w:szCs w:val="28"/>
        </w:rPr>
        <w:t>039618</w:t>
      </w:r>
      <w:r w:rsidRPr="00502B77">
        <w:rPr>
          <w:sz w:val="28"/>
          <w:szCs w:val="28"/>
        </w:rPr>
        <w:t xml:space="preserve"> освидетельствования</w:t>
      </w:r>
      <w:r w:rsidRPr="00502B77">
        <w:rPr>
          <w:sz w:val="28"/>
          <w:szCs w:val="28"/>
        </w:rPr>
        <w:t xml:space="preserve"> на состояние </w:t>
      </w:r>
      <w:r w:rsidR="00955542">
        <w:rPr>
          <w:sz w:val="28"/>
          <w:szCs w:val="28"/>
        </w:rPr>
        <w:t xml:space="preserve">алкогольного </w:t>
      </w:r>
      <w:r w:rsidRPr="00502B77">
        <w:rPr>
          <w:sz w:val="28"/>
          <w:szCs w:val="28"/>
        </w:rPr>
        <w:t>опьянения (л.д.</w:t>
      </w:r>
      <w:r w:rsidR="00834CA6">
        <w:rPr>
          <w:sz w:val="28"/>
          <w:szCs w:val="28"/>
        </w:rPr>
        <w:t>4</w:t>
      </w:r>
      <w:r w:rsidRPr="00502B77">
        <w:rPr>
          <w:sz w:val="28"/>
          <w:szCs w:val="28"/>
        </w:rPr>
        <w:t xml:space="preserve">). </w:t>
      </w:r>
    </w:p>
    <w:p w:rsidR="00F77BCB" w:rsidP="00502B77">
      <w:pPr>
        <w:ind w:firstLine="567"/>
        <w:jc w:val="both"/>
        <w:rPr>
          <w:sz w:val="28"/>
          <w:szCs w:val="28"/>
        </w:rPr>
      </w:pPr>
      <w:r>
        <w:rPr>
          <w:sz w:val="28"/>
          <w:szCs w:val="28"/>
        </w:rPr>
        <w:t>Согласно</w:t>
      </w:r>
      <w:r>
        <w:rPr>
          <w:sz w:val="28"/>
          <w:szCs w:val="28"/>
        </w:rPr>
        <w:t xml:space="preserve"> данного а</w:t>
      </w:r>
      <w:r w:rsidRPr="00502B77" w:rsidR="00681F62">
        <w:rPr>
          <w:sz w:val="28"/>
          <w:szCs w:val="28"/>
        </w:rPr>
        <w:t xml:space="preserve">кта, освидетельствование </w:t>
      </w:r>
      <w:r w:rsidR="004A24BA">
        <w:rPr>
          <w:sz w:val="28"/>
          <w:szCs w:val="28"/>
          <w:bdr w:val="none" w:sz="0" w:space="0" w:color="auto" w:frame="1"/>
        </w:rPr>
        <w:t>Юрчук Ю.В.</w:t>
      </w:r>
      <w:r w:rsidR="00DC0F07">
        <w:rPr>
          <w:color w:val="000000" w:themeColor="text1"/>
          <w:sz w:val="28"/>
          <w:szCs w:val="28"/>
          <w:bdr w:val="none" w:sz="0" w:space="0" w:color="auto" w:frame="1"/>
        </w:rPr>
        <w:t xml:space="preserve"> </w:t>
      </w:r>
      <w:r w:rsidRPr="00502B77" w:rsidR="00681F62">
        <w:rPr>
          <w:color w:val="000000" w:themeColor="text1"/>
          <w:sz w:val="28"/>
          <w:szCs w:val="28"/>
        </w:rPr>
        <w:t xml:space="preserve">на </w:t>
      </w:r>
      <w:r w:rsidRPr="00502B77" w:rsidR="00681F62">
        <w:rPr>
          <w:sz w:val="28"/>
          <w:szCs w:val="28"/>
        </w:rPr>
        <w:t>состояние алкогольного опьянения проводилось с применением технического средства</w:t>
      </w:r>
      <w:r w:rsidRPr="00502B77" w:rsidR="002428DB">
        <w:rPr>
          <w:sz w:val="28"/>
          <w:szCs w:val="28"/>
        </w:rPr>
        <w:t xml:space="preserve"> измерения алкотектора </w:t>
      </w:r>
      <w:r w:rsidRPr="00502B77" w:rsidR="002428DB">
        <w:rPr>
          <w:color w:val="000000" w:themeColor="text1"/>
          <w:sz w:val="28"/>
          <w:szCs w:val="28"/>
        </w:rPr>
        <w:t>«</w:t>
      </w:r>
      <w:r w:rsidR="00DC0F07">
        <w:rPr>
          <w:color w:val="000000" w:themeColor="text1"/>
          <w:sz w:val="28"/>
          <w:szCs w:val="28"/>
        </w:rPr>
        <w:t>Юпитер</w:t>
      </w:r>
      <w:r w:rsidR="004A24BA">
        <w:rPr>
          <w:color w:val="000000" w:themeColor="text1"/>
          <w:sz w:val="28"/>
          <w:szCs w:val="28"/>
        </w:rPr>
        <w:t xml:space="preserve"> 012430</w:t>
      </w:r>
      <w:r w:rsidR="00DC0F07">
        <w:rPr>
          <w:sz w:val="28"/>
          <w:szCs w:val="28"/>
        </w:rPr>
        <w:t>», которым</w:t>
      </w:r>
      <w:r w:rsidRPr="00502B77" w:rsidR="006B281A">
        <w:rPr>
          <w:sz w:val="28"/>
          <w:szCs w:val="28"/>
        </w:rPr>
        <w:t xml:space="preserve"> </w:t>
      </w:r>
      <w:r w:rsidRPr="00502B77" w:rsidR="00681F62">
        <w:rPr>
          <w:sz w:val="28"/>
          <w:szCs w:val="28"/>
        </w:rPr>
        <w:t xml:space="preserve">было установлено </w:t>
      </w:r>
      <w:r w:rsidR="00DC0F07">
        <w:rPr>
          <w:sz w:val="28"/>
          <w:szCs w:val="28"/>
        </w:rPr>
        <w:t>наличие абсолютного этилового спирта в выдыхаемом воздухе в кол</w:t>
      </w:r>
      <w:r w:rsidR="00D25411">
        <w:rPr>
          <w:sz w:val="28"/>
          <w:szCs w:val="28"/>
        </w:rPr>
        <w:t>иче</w:t>
      </w:r>
      <w:r w:rsidR="00DC0F07">
        <w:rPr>
          <w:sz w:val="28"/>
          <w:szCs w:val="28"/>
        </w:rPr>
        <w:t>стве 0,</w:t>
      </w:r>
      <w:r w:rsidR="004A24BA">
        <w:rPr>
          <w:sz w:val="28"/>
          <w:szCs w:val="28"/>
        </w:rPr>
        <w:t>562</w:t>
      </w:r>
      <w:r w:rsidR="00DC0F07">
        <w:rPr>
          <w:sz w:val="28"/>
          <w:szCs w:val="28"/>
        </w:rPr>
        <w:t xml:space="preserve"> мг/л, то есть установлено </w:t>
      </w:r>
      <w:r w:rsidRPr="00502B77" w:rsidR="006B281A">
        <w:rPr>
          <w:sz w:val="28"/>
          <w:szCs w:val="28"/>
        </w:rPr>
        <w:t>состояние алкогольного опьянения</w:t>
      </w:r>
      <w:r w:rsidR="00CD7599">
        <w:rPr>
          <w:sz w:val="28"/>
          <w:szCs w:val="28"/>
        </w:rPr>
        <w:t xml:space="preserve"> (л.д.5)</w:t>
      </w:r>
      <w:r w:rsidR="00741731">
        <w:rPr>
          <w:sz w:val="28"/>
          <w:szCs w:val="28"/>
        </w:rPr>
        <w:t xml:space="preserve">. </w:t>
      </w:r>
    </w:p>
    <w:p w:rsidR="00DC0F07" w:rsidP="00F77BCB">
      <w:pPr>
        <w:ind w:firstLine="567"/>
        <w:jc w:val="both"/>
        <w:rPr>
          <w:sz w:val="28"/>
          <w:szCs w:val="28"/>
        </w:rPr>
      </w:pPr>
      <w:r>
        <w:rPr>
          <w:sz w:val="28"/>
          <w:szCs w:val="28"/>
        </w:rPr>
        <w:t xml:space="preserve">С результатами освидетельствования </w:t>
      </w:r>
      <w:r w:rsidR="004A24BA">
        <w:rPr>
          <w:sz w:val="28"/>
          <w:szCs w:val="28"/>
          <w:bdr w:val="none" w:sz="0" w:space="0" w:color="auto" w:frame="1"/>
        </w:rPr>
        <w:t>Юрчук Ю.В.</w:t>
      </w:r>
      <w:r>
        <w:rPr>
          <w:color w:val="000000" w:themeColor="text1"/>
          <w:sz w:val="28"/>
          <w:szCs w:val="28"/>
          <w:bdr w:val="none" w:sz="0" w:space="0" w:color="auto" w:frame="1"/>
        </w:rPr>
        <w:t xml:space="preserve"> согласил</w:t>
      </w:r>
      <w:r w:rsidR="004A24BA">
        <w:rPr>
          <w:color w:val="000000" w:themeColor="text1"/>
          <w:sz w:val="28"/>
          <w:szCs w:val="28"/>
          <w:bdr w:val="none" w:sz="0" w:space="0" w:color="auto" w:frame="1"/>
        </w:rPr>
        <w:t>ась</w:t>
      </w:r>
      <w:r>
        <w:rPr>
          <w:color w:val="000000" w:themeColor="text1"/>
          <w:sz w:val="28"/>
          <w:szCs w:val="28"/>
          <w:bdr w:val="none" w:sz="0" w:space="0" w:color="auto" w:frame="1"/>
        </w:rPr>
        <w:t>, о чем собственноручно указал</w:t>
      </w:r>
      <w:r w:rsidR="004A24BA">
        <w:rPr>
          <w:color w:val="000000" w:themeColor="text1"/>
          <w:sz w:val="28"/>
          <w:szCs w:val="28"/>
          <w:bdr w:val="none" w:sz="0" w:space="0" w:color="auto" w:frame="1"/>
        </w:rPr>
        <w:t>а</w:t>
      </w:r>
      <w:r>
        <w:rPr>
          <w:color w:val="000000" w:themeColor="text1"/>
          <w:sz w:val="28"/>
          <w:szCs w:val="28"/>
          <w:bdr w:val="none" w:sz="0" w:space="0" w:color="auto" w:frame="1"/>
        </w:rPr>
        <w:t xml:space="preserve"> в соответствующей графе акта</w:t>
      </w:r>
      <w:r w:rsidRPr="00502B77" w:rsidR="00681F62">
        <w:rPr>
          <w:sz w:val="28"/>
          <w:szCs w:val="28"/>
        </w:rPr>
        <w:t xml:space="preserve"> (л.д.</w:t>
      </w:r>
      <w:r w:rsidR="00CD7599">
        <w:rPr>
          <w:sz w:val="28"/>
          <w:szCs w:val="28"/>
        </w:rPr>
        <w:t>4</w:t>
      </w:r>
      <w:r w:rsidRPr="00502B77" w:rsidR="00681F62">
        <w:rPr>
          <w:sz w:val="28"/>
          <w:szCs w:val="28"/>
        </w:rPr>
        <w:t>).</w:t>
      </w:r>
    </w:p>
    <w:p w:rsidR="009A470A" w:rsidP="00B82AB6">
      <w:pPr>
        <w:ind w:firstLine="567"/>
        <w:jc w:val="both"/>
        <w:rPr>
          <w:sz w:val="28"/>
          <w:szCs w:val="28"/>
        </w:rPr>
      </w:pPr>
      <w:r w:rsidRPr="00502B77">
        <w:rPr>
          <w:sz w:val="28"/>
          <w:szCs w:val="28"/>
        </w:rPr>
        <w:t xml:space="preserve">Процедура прохождения освидетельствования на состояние </w:t>
      </w:r>
      <w:r w:rsidR="00D25411">
        <w:rPr>
          <w:sz w:val="28"/>
          <w:szCs w:val="28"/>
        </w:rPr>
        <w:t xml:space="preserve">алкогольного </w:t>
      </w:r>
      <w:r w:rsidRPr="00502B77">
        <w:rPr>
          <w:sz w:val="28"/>
          <w:szCs w:val="28"/>
        </w:rPr>
        <w:t xml:space="preserve">опьянения водителя </w:t>
      </w:r>
      <w:r w:rsidRPr="00D768AF" w:rsidR="00D768AF">
        <w:rPr>
          <w:sz w:val="28"/>
          <w:szCs w:val="28"/>
          <w:bdr w:val="none" w:sz="0" w:space="0" w:color="auto" w:frame="1"/>
        </w:rPr>
        <w:t>Юрчук Ю.В.</w:t>
      </w:r>
      <w:r w:rsidR="00D25411">
        <w:rPr>
          <w:color w:val="000000" w:themeColor="text1"/>
          <w:sz w:val="28"/>
          <w:szCs w:val="28"/>
          <w:bdr w:val="none" w:sz="0" w:space="0" w:color="auto" w:frame="1"/>
        </w:rPr>
        <w:t xml:space="preserve"> </w:t>
      </w:r>
      <w:r w:rsidR="00D25411">
        <w:rPr>
          <w:sz w:val="28"/>
          <w:szCs w:val="28"/>
        </w:rPr>
        <w:t>зафиксирована</w:t>
      </w:r>
      <w:r w:rsidRPr="00502B77">
        <w:rPr>
          <w:sz w:val="28"/>
          <w:szCs w:val="28"/>
        </w:rPr>
        <w:t xml:space="preserve"> на видео, CD-диск </w:t>
      </w:r>
      <w:r w:rsidRPr="00502B77">
        <w:rPr>
          <w:sz w:val="28"/>
          <w:szCs w:val="28"/>
        </w:rPr>
        <w:t>приобщен</w:t>
      </w:r>
      <w:r w:rsidRPr="00502B77">
        <w:rPr>
          <w:sz w:val="28"/>
          <w:szCs w:val="28"/>
        </w:rPr>
        <w:t xml:space="preserve"> к материалам дела (л.д.</w:t>
      </w:r>
      <w:r w:rsidR="00D768AF">
        <w:rPr>
          <w:sz w:val="28"/>
          <w:szCs w:val="28"/>
        </w:rPr>
        <w:t>13</w:t>
      </w:r>
      <w:r w:rsidRPr="00502B77">
        <w:rPr>
          <w:sz w:val="28"/>
          <w:szCs w:val="28"/>
        </w:rPr>
        <w:t>).</w:t>
      </w:r>
    </w:p>
    <w:p w:rsidR="00681F62" w:rsidRPr="00502B77" w:rsidP="00502B77">
      <w:pPr>
        <w:ind w:firstLine="567"/>
        <w:jc w:val="both"/>
        <w:rPr>
          <w:sz w:val="28"/>
          <w:szCs w:val="28"/>
        </w:rPr>
      </w:pPr>
      <w:r w:rsidRPr="00502B77">
        <w:rPr>
          <w:sz w:val="28"/>
          <w:szCs w:val="28"/>
        </w:rP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D7599" w:rsidP="00407D5F">
      <w:pPr>
        <w:ind w:firstLine="567"/>
        <w:jc w:val="both"/>
        <w:rPr>
          <w:sz w:val="28"/>
          <w:szCs w:val="28"/>
        </w:rPr>
      </w:pPr>
      <w:r w:rsidRPr="00502B77">
        <w:rPr>
          <w:sz w:val="28"/>
          <w:szCs w:val="28"/>
        </w:rPr>
        <w:t xml:space="preserve">В силу статьи 26.11 КоАП РФ оцениваю представленные материалы дела: протокол от </w:t>
      </w:r>
      <w:r w:rsidR="00D768AF">
        <w:rPr>
          <w:sz w:val="28"/>
          <w:szCs w:val="28"/>
        </w:rPr>
        <w:t>20 октября</w:t>
      </w:r>
      <w:r w:rsidRPr="00502B77" w:rsidR="00B82AB6">
        <w:rPr>
          <w:sz w:val="28"/>
          <w:szCs w:val="28"/>
        </w:rPr>
        <w:t xml:space="preserve"> 2024</w:t>
      </w:r>
      <w:r w:rsidR="00B82AB6">
        <w:rPr>
          <w:sz w:val="28"/>
          <w:szCs w:val="28"/>
        </w:rPr>
        <w:t xml:space="preserve"> </w:t>
      </w:r>
      <w:r w:rsidRPr="00502B77">
        <w:rPr>
          <w:sz w:val="28"/>
          <w:szCs w:val="28"/>
        </w:rPr>
        <w:t>года серия 82 АП №</w:t>
      </w:r>
      <w:r w:rsidR="00933899">
        <w:rPr>
          <w:sz w:val="25"/>
          <w:szCs w:val="25"/>
          <w:bdr w:val="none" w:sz="0" w:space="0" w:color="auto" w:frame="1"/>
        </w:rPr>
        <w:t>***</w:t>
      </w:r>
      <w:r w:rsidRPr="00502B77">
        <w:rPr>
          <w:sz w:val="28"/>
          <w:szCs w:val="28"/>
        </w:rPr>
        <w:t xml:space="preserve"> об административном правонарушении (л.д.1), протокол от </w:t>
      </w:r>
      <w:r w:rsidR="00D768AF">
        <w:rPr>
          <w:sz w:val="28"/>
          <w:szCs w:val="28"/>
        </w:rPr>
        <w:t>20 октября</w:t>
      </w:r>
      <w:r w:rsidRPr="00502B77" w:rsidR="00B82AB6">
        <w:rPr>
          <w:sz w:val="28"/>
          <w:szCs w:val="28"/>
        </w:rPr>
        <w:t xml:space="preserve"> 2024</w:t>
      </w:r>
      <w:r w:rsidR="00B82AB6">
        <w:rPr>
          <w:sz w:val="28"/>
          <w:szCs w:val="28"/>
        </w:rPr>
        <w:t xml:space="preserve"> </w:t>
      </w:r>
      <w:r w:rsidRPr="00502B77">
        <w:rPr>
          <w:sz w:val="28"/>
          <w:szCs w:val="28"/>
        </w:rPr>
        <w:t>года серия 82 ОТ №</w:t>
      </w:r>
      <w:r w:rsidR="00933899">
        <w:rPr>
          <w:sz w:val="25"/>
          <w:szCs w:val="25"/>
          <w:bdr w:val="none" w:sz="0" w:space="0" w:color="auto" w:frame="1"/>
        </w:rPr>
        <w:t>***</w:t>
      </w:r>
      <w:r w:rsidRPr="00502B77">
        <w:rPr>
          <w:sz w:val="28"/>
          <w:szCs w:val="28"/>
        </w:rPr>
        <w:t xml:space="preserve"> об отстранении от управления транспортным средством (л.д.</w:t>
      </w:r>
      <w:r w:rsidR="00F671A5">
        <w:rPr>
          <w:sz w:val="28"/>
          <w:szCs w:val="28"/>
        </w:rPr>
        <w:t>3</w:t>
      </w:r>
      <w:r w:rsidRPr="00502B77">
        <w:rPr>
          <w:sz w:val="28"/>
          <w:szCs w:val="28"/>
        </w:rPr>
        <w:t>),</w:t>
      </w:r>
      <w:r w:rsidRPr="00502B77" w:rsidR="005363CA">
        <w:rPr>
          <w:sz w:val="28"/>
          <w:szCs w:val="28"/>
        </w:rPr>
        <w:t xml:space="preserve"> </w:t>
      </w:r>
      <w:r w:rsidRPr="00502B77" w:rsidR="00897F0D">
        <w:rPr>
          <w:sz w:val="28"/>
          <w:szCs w:val="28"/>
        </w:rPr>
        <w:t xml:space="preserve">акт от </w:t>
      </w:r>
      <w:r w:rsidR="00D768AF">
        <w:rPr>
          <w:sz w:val="28"/>
          <w:szCs w:val="28"/>
        </w:rPr>
        <w:t>20 октября</w:t>
      </w:r>
      <w:r w:rsidRPr="00502B77" w:rsidR="00B82AB6">
        <w:rPr>
          <w:sz w:val="28"/>
          <w:szCs w:val="28"/>
        </w:rPr>
        <w:t xml:space="preserve"> 2024</w:t>
      </w:r>
      <w:r w:rsidRPr="00502B77" w:rsidR="00897F0D">
        <w:rPr>
          <w:sz w:val="28"/>
          <w:szCs w:val="28"/>
        </w:rPr>
        <w:t xml:space="preserve"> года серия 82 АО №</w:t>
      </w:r>
      <w:r w:rsidR="00933899">
        <w:rPr>
          <w:sz w:val="25"/>
          <w:szCs w:val="25"/>
          <w:bdr w:val="none" w:sz="0" w:space="0" w:color="auto" w:frame="1"/>
        </w:rPr>
        <w:t>***</w:t>
      </w:r>
      <w:r w:rsidRPr="00502B77" w:rsidR="00897F0D">
        <w:rPr>
          <w:sz w:val="28"/>
          <w:szCs w:val="28"/>
        </w:rPr>
        <w:t xml:space="preserve"> освидетельствования на состояние </w:t>
      </w:r>
      <w:r w:rsidR="00F671A5">
        <w:rPr>
          <w:sz w:val="28"/>
          <w:szCs w:val="28"/>
        </w:rPr>
        <w:t xml:space="preserve">алкогольного </w:t>
      </w:r>
      <w:r w:rsidRPr="00502B77" w:rsidR="00897F0D">
        <w:rPr>
          <w:sz w:val="28"/>
          <w:szCs w:val="28"/>
        </w:rPr>
        <w:t>опьянения (л.д.</w:t>
      </w:r>
      <w:r w:rsidR="00F671A5">
        <w:rPr>
          <w:sz w:val="28"/>
          <w:szCs w:val="28"/>
        </w:rPr>
        <w:t>4</w:t>
      </w:r>
      <w:r w:rsidRPr="00502B77" w:rsidR="00897F0D">
        <w:rPr>
          <w:sz w:val="28"/>
          <w:szCs w:val="28"/>
        </w:rPr>
        <w:t>),</w:t>
      </w:r>
      <w:r>
        <w:rPr>
          <w:sz w:val="28"/>
          <w:szCs w:val="28"/>
        </w:rPr>
        <w:t xml:space="preserve"> чек алкотесте</w:t>
      </w:r>
      <w:r w:rsidR="00F671A5">
        <w:rPr>
          <w:sz w:val="28"/>
          <w:szCs w:val="28"/>
        </w:rPr>
        <w:t>ра (л.д.5</w:t>
      </w:r>
      <w:r w:rsidRPr="00502B77" w:rsidR="00ED3B9C">
        <w:rPr>
          <w:sz w:val="28"/>
          <w:szCs w:val="28"/>
        </w:rPr>
        <w:t>),</w:t>
      </w:r>
      <w:r w:rsidR="00F671A5">
        <w:rPr>
          <w:sz w:val="28"/>
          <w:szCs w:val="28"/>
        </w:rPr>
        <w:t xml:space="preserve"> </w:t>
      </w:r>
      <w:r w:rsidR="00D768AF">
        <w:rPr>
          <w:sz w:val="28"/>
          <w:szCs w:val="28"/>
        </w:rPr>
        <w:t xml:space="preserve">протокол от 20 октября 2024 года </w:t>
      </w:r>
      <w:r>
        <w:rPr>
          <w:sz w:val="28"/>
          <w:szCs w:val="28"/>
        </w:rPr>
        <w:t>серия 82 ПЗ №</w:t>
      </w:r>
      <w:r w:rsidR="00933899">
        <w:rPr>
          <w:sz w:val="25"/>
          <w:szCs w:val="25"/>
          <w:bdr w:val="none" w:sz="0" w:space="0" w:color="auto" w:frame="1"/>
        </w:rPr>
        <w:t>***</w:t>
      </w:r>
      <w:r>
        <w:rPr>
          <w:sz w:val="28"/>
          <w:szCs w:val="28"/>
        </w:rPr>
        <w:t xml:space="preserve"> </w:t>
      </w:r>
      <w:r w:rsidR="00D768AF">
        <w:rPr>
          <w:sz w:val="28"/>
          <w:szCs w:val="28"/>
        </w:rPr>
        <w:t>о задержании транспортного средства</w:t>
      </w:r>
      <w:r w:rsidR="00F671A5">
        <w:rPr>
          <w:sz w:val="28"/>
          <w:szCs w:val="28"/>
        </w:rPr>
        <w:t xml:space="preserve"> (л.д.6), </w:t>
      </w:r>
      <w:r>
        <w:rPr>
          <w:sz w:val="28"/>
          <w:szCs w:val="28"/>
        </w:rPr>
        <w:t xml:space="preserve">копия </w:t>
      </w:r>
      <w:r>
        <w:rPr>
          <w:sz w:val="28"/>
          <w:szCs w:val="28"/>
        </w:rPr>
        <w:t xml:space="preserve">свидетельства о поверке (л.д.7), </w:t>
      </w:r>
      <w:r w:rsidRPr="00502B77">
        <w:rPr>
          <w:sz w:val="28"/>
          <w:szCs w:val="28"/>
        </w:rPr>
        <w:t>CD-диск с видеозаписью прохождения освидетельствования на состояние опьянения (л.д.</w:t>
      </w:r>
      <w:r w:rsidR="00F671A5">
        <w:rPr>
          <w:sz w:val="28"/>
          <w:szCs w:val="28"/>
        </w:rPr>
        <w:t>13</w:t>
      </w:r>
      <w:r w:rsidRPr="00502B77" w:rsidR="00120EC6">
        <w:rPr>
          <w:sz w:val="28"/>
          <w:szCs w:val="28"/>
        </w:rPr>
        <w:t>)</w:t>
      </w:r>
      <w:r w:rsidRPr="00502B77">
        <w:rPr>
          <w:sz w:val="28"/>
          <w:szCs w:val="28"/>
        </w:rPr>
        <w:t>,</w:t>
      </w:r>
      <w:r w:rsidRPr="00502B77" w:rsidR="00B26599">
        <w:rPr>
          <w:sz w:val="28"/>
          <w:szCs w:val="28"/>
        </w:rPr>
        <w:t xml:space="preserve"> как надлежащие доказательства.</w:t>
      </w:r>
    </w:p>
    <w:p w:rsidR="00407D5F" w:rsidRPr="00407D5F" w:rsidP="00407D5F">
      <w:pPr>
        <w:widowControl w:val="0"/>
        <w:autoSpaceDE w:val="0"/>
        <w:autoSpaceDN w:val="0"/>
        <w:adjustRightInd w:val="0"/>
        <w:ind w:firstLine="567"/>
        <w:jc w:val="both"/>
        <w:rPr>
          <w:sz w:val="28"/>
          <w:szCs w:val="28"/>
          <w:bdr w:val="none" w:sz="0" w:space="0" w:color="auto" w:frame="1"/>
        </w:rPr>
      </w:pPr>
      <w:r w:rsidRPr="00407D5F">
        <w:rPr>
          <w:sz w:val="28"/>
          <w:szCs w:val="28"/>
        </w:rPr>
        <w:t xml:space="preserve">К доводам </w:t>
      </w:r>
      <w:r>
        <w:rPr>
          <w:sz w:val="28"/>
          <w:szCs w:val="28"/>
          <w:bdr w:val="none" w:sz="0" w:space="0" w:color="auto" w:frame="1"/>
        </w:rPr>
        <w:t xml:space="preserve">Юрчук Ю.В. </w:t>
      </w:r>
      <w:r w:rsidRPr="00407D5F">
        <w:rPr>
          <w:sz w:val="28"/>
          <w:szCs w:val="28"/>
          <w:bdr w:val="none" w:sz="0" w:space="0" w:color="auto" w:frame="1"/>
        </w:rPr>
        <w:t xml:space="preserve">суд относится критически и расценивает их как попытку уклониться от ответственности за совершенное правонарушение. </w:t>
      </w:r>
    </w:p>
    <w:p w:rsidR="00407D5F" w:rsidRPr="00407D5F" w:rsidP="00407D5F">
      <w:pPr>
        <w:tabs>
          <w:tab w:val="left" w:pos="2408"/>
        </w:tabs>
        <w:ind w:firstLine="567"/>
        <w:jc w:val="both"/>
        <w:rPr>
          <w:bCs/>
          <w:sz w:val="28"/>
          <w:szCs w:val="28"/>
        </w:rPr>
      </w:pPr>
      <w:r w:rsidRPr="00407D5F">
        <w:rPr>
          <w:bCs/>
          <w:sz w:val="28"/>
          <w:szCs w:val="28"/>
        </w:rPr>
        <w:t>Доказатель</w:t>
      </w:r>
      <w:r w:rsidRPr="00407D5F">
        <w:rPr>
          <w:bCs/>
          <w:sz w:val="28"/>
          <w:szCs w:val="28"/>
        </w:rPr>
        <w:t>ств пр</w:t>
      </w:r>
      <w:r w:rsidRPr="00407D5F">
        <w:rPr>
          <w:bCs/>
          <w:sz w:val="28"/>
          <w:szCs w:val="28"/>
        </w:rPr>
        <w:t xml:space="preserve">едвзятого отношения, личной неприязни и заинтересованности оклеветать </w:t>
      </w:r>
      <w:r>
        <w:rPr>
          <w:sz w:val="28"/>
          <w:szCs w:val="28"/>
          <w:bdr w:val="none" w:sz="0" w:space="0" w:color="auto" w:frame="1"/>
        </w:rPr>
        <w:t xml:space="preserve">Юрчук Ю.В. </w:t>
      </w:r>
      <w:r>
        <w:rPr>
          <w:bCs/>
          <w:sz w:val="28"/>
          <w:szCs w:val="28"/>
        </w:rPr>
        <w:t>инспектором Госавтоинспекции</w:t>
      </w:r>
      <w:r w:rsidRPr="00407D5F">
        <w:rPr>
          <w:sz w:val="28"/>
          <w:szCs w:val="28"/>
          <w:bdr w:val="none" w:sz="0" w:space="0" w:color="auto" w:frame="1"/>
        </w:rPr>
        <w:t xml:space="preserve"> </w:t>
      </w:r>
      <w:r w:rsidRPr="00407D5F">
        <w:rPr>
          <w:bCs/>
          <w:sz w:val="28"/>
          <w:szCs w:val="28"/>
        </w:rPr>
        <w:t xml:space="preserve">в материалах дела не имеется и суду не предоставлено. </w:t>
      </w:r>
    </w:p>
    <w:p w:rsidR="00CD7599" w:rsidRPr="007A240A" w:rsidP="007A240A">
      <w:pPr>
        <w:tabs>
          <w:tab w:val="left" w:pos="2408"/>
        </w:tabs>
        <w:ind w:firstLine="567"/>
        <w:jc w:val="both"/>
        <w:rPr>
          <w:sz w:val="28"/>
          <w:szCs w:val="28"/>
          <w:bdr w:val="none" w:sz="0" w:space="0" w:color="auto" w:frame="1"/>
        </w:rPr>
      </w:pPr>
      <w:r w:rsidRPr="00407D5F">
        <w:rPr>
          <w:bCs/>
          <w:sz w:val="28"/>
          <w:szCs w:val="28"/>
        </w:rPr>
        <w:t>Осно</w:t>
      </w:r>
      <w:r>
        <w:rPr>
          <w:bCs/>
          <w:sz w:val="28"/>
          <w:szCs w:val="28"/>
        </w:rPr>
        <w:t>ваний не доверять инспектору Госавтоинспекции</w:t>
      </w:r>
      <w:r w:rsidRPr="00407D5F">
        <w:rPr>
          <w:bCs/>
          <w:sz w:val="28"/>
          <w:szCs w:val="28"/>
        </w:rPr>
        <w:t>, должностному лицу, представителю органов внутренних дел Российской Федерации, сотруднику полиции, призванному защищать жизнь, здоровье, права и свободы граждан, собственность, интересы общества и государства от преступных и иных противоправных посягательств, у суда не имеется</w:t>
      </w:r>
      <w:r w:rsidRPr="00407D5F">
        <w:rPr>
          <w:color w:val="000000"/>
          <w:sz w:val="28"/>
          <w:szCs w:val="28"/>
          <w:shd w:val="clear" w:color="auto" w:fill="FFFFFF"/>
        </w:rPr>
        <w:t>.</w:t>
      </w:r>
    </w:p>
    <w:p w:rsidR="00681F62" w:rsidRPr="00502B77" w:rsidP="00502B77">
      <w:pPr>
        <w:autoSpaceDE w:val="0"/>
        <w:autoSpaceDN w:val="0"/>
        <w:adjustRightInd w:val="0"/>
        <w:ind w:right="23" w:firstLine="567"/>
        <w:jc w:val="both"/>
        <w:rPr>
          <w:sz w:val="28"/>
          <w:szCs w:val="28"/>
        </w:rPr>
      </w:pPr>
      <w:r w:rsidRPr="00502B77">
        <w:rPr>
          <w:sz w:val="28"/>
          <w:szCs w:val="28"/>
        </w:rPr>
        <w:t xml:space="preserve">С учетом изложенного, прихожу к выводу, что материалами дела </w:t>
      </w:r>
      <w:r w:rsidRPr="00502B77" w:rsidR="004A01E7">
        <w:rPr>
          <w:sz w:val="28"/>
          <w:szCs w:val="28"/>
        </w:rPr>
        <w:t>полностью подтверждается совершение</w:t>
      </w:r>
      <w:r w:rsidRPr="00502B77">
        <w:rPr>
          <w:sz w:val="28"/>
          <w:szCs w:val="28"/>
        </w:rPr>
        <w:t xml:space="preserve"> </w:t>
      </w:r>
      <w:r w:rsidR="00D768AF">
        <w:rPr>
          <w:sz w:val="28"/>
          <w:szCs w:val="28"/>
          <w:bdr w:val="none" w:sz="0" w:space="0" w:color="auto" w:frame="1"/>
        </w:rPr>
        <w:t>Юрчук Ю.В.</w:t>
      </w:r>
      <w:r w:rsidR="00782704">
        <w:rPr>
          <w:sz w:val="28"/>
          <w:szCs w:val="28"/>
          <w:bdr w:val="none" w:sz="0" w:space="0" w:color="auto" w:frame="1"/>
        </w:rPr>
        <w:t xml:space="preserve"> </w:t>
      </w:r>
      <w:r w:rsidRPr="00502B77" w:rsidR="004A01E7">
        <w:rPr>
          <w:sz w:val="28"/>
          <w:szCs w:val="28"/>
        </w:rPr>
        <w:t>административного правонарушения, предусмотренного</w:t>
      </w:r>
      <w:r w:rsidRPr="00502B77">
        <w:rPr>
          <w:sz w:val="28"/>
          <w:szCs w:val="28"/>
        </w:rPr>
        <w:t xml:space="preserve"> частью 1 статьи 12.8 КоАП РФ.</w:t>
      </w:r>
    </w:p>
    <w:p w:rsidR="00E37E30" w:rsidRPr="00502B77" w:rsidP="00502B77">
      <w:pPr>
        <w:pStyle w:val="NoSpacing"/>
        <w:ind w:right="-1" w:firstLine="567"/>
        <w:jc w:val="both"/>
        <w:rPr>
          <w:rFonts w:ascii="Times New Roman" w:hAnsi="Times New Roman" w:eastAsiaTheme="minorHAnsi"/>
          <w:sz w:val="28"/>
          <w:szCs w:val="28"/>
        </w:rPr>
      </w:pPr>
      <w:r w:rsidRPr="00502B77">
        <w:rPr>
          <w:rFonts w:ascii="Times New Roman" w:hAnsi="Times New Roman" w:eastAsiaTheme="minorHAnsi"/>
          <w:sz w:val="28"/>
          <w:szCs w:val="28"/>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D768AF" w:rsidP="00502B77">
      <w:pPr>
        <w:pStyle w:val="NoSpacing"/>
        <w:ind w:right="-1" w:firstLine="567"/>
        <w:jc w:val="both"/>
        <w:rPr>
          <w:rFonts w:ascii="Times New Roman" w:hAnsi="Times New Roman" w:eastAsiaTheme="minorHAnsi"/>
          <w:sz w:val="28"/>
          <w:szCs w:val="28"/>
        </w:rPr>
      </w:pPr>
      <w:r w:rsidRPr="00502B77">
        <w:rPr>
          <w:rFonts w:ascii="Times New Roman" w:hAnsi="Times New Roman" w:eastAsiaTheme="minorHAnsi"/>
          <w:color w:val="000000" w:themeColor="text1"/>
          <w:sz w:val="28"/>
          <w:szCs w:val="28"/>
        </w:rPr>
        <w:t>В силу части 1 ста</w:t>
      </w:r>
      <w:r w:rsidRPr="00502B77" w:rsidR="00AA4E92">
        <w:rPr>
          <w:rFonts w:ascii="Times New Roman" w:hAnsi="Times New Roman" w:eastAsiaTheme="minorHAnsi"/>
          <w:color w:val="000000" w:themeColor="text1"/>
          <w:sz w:val="28"/>
          <w:szCs w:val="28"/>
        </w:rPr>
        <w:t xml:space="preserve">тьи 4.2 КоАП РФ, </w:t>
      </w:r>
      <w:r w:rsidRPr="00502B77">
        <w:rPr>
          <w:rFonts w:ascii="Times New Roman" w:hAnsi="Times New Roman" w:eastAsiaTheme="minorHAnsi"/>
          <w:sz w:val="28"/>
          <w:szCs w:val="28"/>
        </w:rPr>
        <w:t xml:space="preserve">обстоятельств, </w:t>
      </w:r>
      <w:r>
        <w:rPr>
          <w:rFonts w:ascii="Times New Roman" w:hAnsi="Times New Roman" w:eastAsiaTheme="minorHAnsi"/>
          <w:sz w:val="28"/>
          <w:szCs w:val="28"/>
        </w:rPr>
        <w:t>смя</w:t>
      </w:r>
      <w:r w:rsidRPr="00502B77">
        <w:rPr>
          <w:rFonts w:ascii="Times New Roman" w:hAnsi="Times New Roman" w:eastAsiaTheme="minorHAnsi"/>
          <w:sz w:val="28"/>
          <w:szCs w:val="28"/>
        </w:rPr>
        <w:t>гчающих административную ответственность, не усматривается.</w:t>
      </w:r>
    </w:p>
    <w:p w:rsidR="00E37E30" w:rsidRPr="00502B77" w:rsidP="00502B77">
      <w:pPr>
        <w:pStyle w:val="NoSpacing"/>
        <w:ind w:right="-1" w:firstLine="567"/>
        <w:jc w:val="both"/>
        <w:rPr>
          <w:rFonts w:ascii="Times New Roman" w:hAnsi="Times New Roman" w:eastAsiaTheme="minorHAnsi"/>
          <w:sz w:val="28"/>
          <w:szCs w:val="28"/>
        </w:rPr>
      </w:pPr>
      <w:r w:rsidRPr="00502B77">
        <w:rPr>
          <w:rFonts w:ascii="Times New Roman" w:hAnsi="Times New Roman" w:eastAsiaTheme="minorHAnsi"/>
          <w:sz w:val="28"/>
          <w:szCs w:val="28"/>
        </w:rPr>
        <w:t>В силу части 1 статьи 4.3 КоАП РФ, обстоятельств, отягчающих административную ответственность, не усматривается.</w:t>
      </w:r>
    </w:p>
    <w:p w:rsidR="00681F62" w:rsidRPr="00502B77" w:rsidP="00502B77">
      <w:pPr>
        <w:pStyle w:val="NoSpacing"/>
        <w:ind w:right="-1" w:firstLine="567"/>
        <w:jc w:val="both"/>
        <w:rPr>
          <w:rFonts w:ascii="Times New Roman" w:hAnsi="Times New Roman"/>
          <w:color w:val="000000"/>
          <w:sz w:val="28"/>
          <w:szCs w:val="28"/>
        </w:rPr>
      </w:pPr>
      <w:r w:rsidRPr="00502B77">
        <w:rPr>
          <w:rFonts w:ascii="Times New Roman" w:hAnsi="Times New Roman"/>
          <w:color w:val="000000"/>
          <w:sz w:val="28"/>
          <w:szCs w:val="28"/>
        </w:rPr>
        <w:t xml:space="preserve">С учетом данных </w:t>
      </w:r>
      <w:r w:rsidRPr="004E1AFB">
        <w:rPr>
          <w:rFonts w:ascii="Times New Roman" w:hAnsi="Times New Roman"/>
          <w:color w:val="000000"/>
          <w:sz w:val="28"/>
          <w:szCs w:val="28"/>
        </w:rPr>
        <w:t>о правонарушителе и обстоятельствах дела, прихожу к выводу о том, что</w:t>
      </w:r>
      <w:r w:rsidRPr="004E1AFB">
        <w:rPr>
          <w:rFonts w:ascii="Times New Roman" w:hAnsi="Times New Roman"/>
          <w:bCs/>
          <w:color w:val="000000"/>
          <w:sz w:val="28"/>
          <w:szCs w:val="28"/>
        </w:rPr>
        <w:t xml:space="preserve"> </w:t>
      </w:r>
      <w:r w:rsidRPr="00D768AF" w:rsidR="00D768AF">
        <w:rPr>
          <w:rFonts w:ascii="Times New Roman" w:hAnsi="Times New Roman"/>
          <w:sz w:val="28"/>
          <w:szCs w:val="28"/>
          <w:bdr w:val="none" w:sz="0" w:space="0" w:color="auto" w:frame="1"/>
        </w:rPr>
        <w:t>Юрчук Ю.В.</w:t>
      </w:r>
      <w:r w:rsidRPr="004E1AFB" w:rsidR="004E1AFB">
        <w:rPr>
          <w:rFonts w:ascii="Times New Roman" w:hAnsi="Times New Roman"/>
          <w:sz w:val="28"/>
          <w:szCs w:val="28"/>
          <w:bdr w:val="none" w:sz="0" w:space="0" w:color="auto" w:frame="1"/>
        </w:rPr>
        <w:t xml:space="preserve"> </w:t>
      </w:r>
      <w:r w:rsidRPr="004E1AFB">
        <w:rPr>
          <w:rFonts w:ascii="Times New Roman" w:hAnsi="Times New Roman"/>
          <w:color w:val="000000" w:themeColor="text1"/>
          <w:sz w:val="28"/>
          <w:szCs w:val="28"/>
        </w:rPr>
        <w:t xml:space="preserve">следует </w:t>
      </w:r>
      <w:r w:rsidRPr="004E1AFB">
        <w:rPr>
          <w:rFonts w:ascii="Times New Roman" w:hAnsi="Times New Roman"/>
          <w:color w:val="000000"/>
          <w:sz w:val="28"/>
          <w:szCs w:val="28"/>
        </w:rPr>
        <w:t>подвергнуть административному наказанию в виде штрафа с</w:t>
      </w:r>
      <w:r w:rsidRPr="00502B77">
        <w:rPr>
          <w:rFonts w:ascii="Times New Roman" w:hAnsi="Times New Roman"/>
          <w:color w:val="000000"/>
          <w:sz w:val="28"/>
          <w:szCs w:val="28"/>
        </w:rPr>
        <w:t xml:space="preserve"> лишением права управления транспортными средствами</w:t>
      </w:r>
      <w:r w:rsidRPr="00502B77" w:rsidR="004E4D92">
        <w:rPr>
          <w:rFonts w:ascii="Times New Roman" w:hAnsi="Times New Roman"/>
          <w:color w:val="000000"/>
          <w:sz w:val="28"/>
          <w:szCs w:val="28"/>
        </w:rPr>
        <w:t xml:space="preserve"> в минимальном размере, предусмотренном санкцией вменяемой статьи</w:t>
      </w:r>
      <w:r w:rsidRPr="00502B77">
        <w:rPr>
          <w:rFonts w:ascii="Times New Roman" w:hAnsi="Times New Roman"/>
          <w:color w:val="000000"/>
          <w:sz w:val="28"/>
          <w:szCs w:val="28"/>
        </w:rPr>
        <w:t>.</w:t>
      </w:r>
    </w:p>
    <w:p w:rsidR="00681F62" w:rsidRPr="00502B77" w:rsidP="00502B77">
      <w:pPr>
        <w:tabs>
          <w:tab w:val="left" w:pos="2408"/>
        </w:tabs>
        <w:ind w:firstLine="567"/>
        <w:jc w:val="both"/>
        <w:rPr>
          <w:sz w:val="28"/>
          <w:szCs w:val="28"/>
          <w:lang w:val="uk-UA"/>
        </w:rPr>
      </w:pPr>
      <w:r w:rsidRPr="00502B77">
        <w:rPr>
          <w:color w:val="000000"/>
          <w:sz w:val="28"/>
          <w:szCs w:val="28"/>
        </w:rPr>
        <w:t xml:space="preserve">На основании изложенного, руководствуясь статьями 29.10 и 29.11 </w:t>
      </w:r>
      <w:r w:rsidRPr="00502B77">
        <w:rPr>
          <w:color w:val="000000"/>
          <w:sz w:val="28"/>
          <w:szCs w:val="28"/>
          <w:bdr w:val="none" w:sz="0" w:space="0" w:color="auto" w:frame="1"/>
        </w:rPr>
        <w:t>Кодекса Российской Федерации</w:t>
      </w:r>
      <w:r w:rsidRPr="00502B77">
        <w:rPr>
          <w:sz w:val="28"/>
          <w:szCs w:val="28"/>
          <w:bdr w:val="none" w:sz="0" w:space="0" w:color="auto" w:frame="1"/>
        </w:rPr>
        <w:t xml:space="preserve"> об административных правонарушениях</w:t>
      </w:r>
      <w:r w:rsidRPr="00502B77">
        <w:rPr>
          <w:sz w:val="28"/>
          <w:szCs w:val="28"/>
        </w:rPr>
        <w:t>,</w:t>
      </w:r>
      <w:r w:rsidRPr="00502B77">
        <w:rPr>
          <w:sz w:val="28"/>
          <w:szCs w:val="28"/>
          <w:lang w:val="uk-UA"/>
        </w:rPr>
        <w:t xml:space="preserve"> мировой </w:t>
      </w:r>
      <w:r w:rsidRPr="00502B77">
        <w:rPr>
          <w:sz w:val="28"/>
          <w:szCs w:val="28"/>
        </w:rPr>
        <w:t>судья-</w:t>
      </w:r>
    </w:p>
    <w:p w:rsidR="00681F62" w:rsidRPr="00502B77" w:rsidP="00502B77">
      <w:pPr>
        <w:ind w:firstLine="567"/>
        <w:jc w:val="both"/>
        <w:rPr>
          <w:sz w:val="28"/>
          <w:szCs w:val="28"/>
          <w:lang w:val="uk-UA"/>
        </w:rPr>
      </w:pPr>
    </w:p>
    <w:p w:rsidR="00681F62" w:rsidRPr="00502B77" w:rsidP="00502B77">
      <w:pPr>
        <w:ind w:firstLine="567"/>
        <w:jc w:val="center"/>
        <w:rPr>
          <w:sz w:val="28"/>
          <w:szCs w:val="28"/>
        </w:rPr>
      </w:pPr>
      <w:r w:rsidRPr="00502B77">
        <w:rPr>
          <w:sz w:val="28"/>
          <w:szCs w:val="28"/>
        </w:rPr>
        <w:t>постановил:</w:t>
      </w:r>
    </w:p>
    <w:p w:rsidR="00681F62" w:rsidRPr="00502B77" w:rsidP="00502B77">
      <w:pPr>
        <w:ind w:firstLine="567"/>
        <w:jc w:val="both"/>
        <w:rPr>
          <w:sz w:val="28"/>
          <w:szCs w:val="28"/>
        </w:rPr>
      </w:pPr>
    </w:p>
    <w:p w:rsidR="00681F62" w:rsidRPr="00502B77" w:rsidP="00502B77">
      <w:pPr>
        <w:tabs>
          <w:tab w:val="left" w:pos="2408"/>
        </w:tabs>
        <w:ind w:firstLine="567"/>
        <w:jc w:val="both"/>
        <w:rPr>
          <w:sz w:val="28"/>
          <w:szCs w:val="28"/>
        </w:rPr>
      </w:pPr>
      <w:r w:rsidRPr="00502B77">
        <w:rPr>
          <w:sz w:val="28"/>
          <w:szCs w:val="28"/>
        </w:rPr>
        <w:t xml:space="preserve">признать </w:t>
      </w:r>
      <w:r w:rsidR="00D768AF">
        <w:rPr>
          <w:sz w:val="28"/>
          <w:szCs w:val="28"/>
          <w:bdr w:val="none" w:sz="0" w:space="0" w:color="auto" w:frame="1"/>
        </w:rPr>
        <w:t>Юрчук Юлию Витальевну</w:t>
      </w:r>
      <w:r w:rsidRPr="00502B77" w:rsidR="00D768AF">
        <w:rPr>
          <w:sz w:val="28"/>
          <w:szCs w:val="28"/>
        </w:rPr>
        <w:t xml:space="preserve"> </w:t>
      </w:r>
      <w:r w:rsidRPr="00502B77">
        <w:rPr>
          <w:sz w:val="28"/>
          <w:szCs w:val="28"/>
        </w:rPr>
        <w:t>виновн</w:t>
      </w:r>
      <w:r w:rsidR="00D768AF">
        <w:rPr>
          <w:sz w:val="28"/>
          <w:szCs w:val="28"/>
        </w:rPr>
        <w:t>ой</w:t>
      </w:r>
      <w:r w:rsidRPr="00502B77">
        <w:rPr>
          <w:sz w:val="28"/>
          <w:szCs w:val="28"/>
          <w:lang w:val="uk-UA"/>
        </w:rPr>
        <w:t xml:space="preserve"> </w:t>
      </w:r>
      <w:r w:rsidRPr="00502B77">
        <w:rPr>
          <w:bCs/>
          <w:sz w:val="28"/>
          <w:szCs w:val="28"/>
        </w:rPr>
        <w:t xml:space="preserve">в совершении административного правонарушения, предусмотренного частью 1 статьи 12.8 </w:t>
      </w:r>
      <w:r w:rsidRPr="00502B77">
        <w:rPr>
          <w:sz w:val="28"/>
          <w:szCs w:val="28"/>
        </w:rPr>
        <w:t xml:space="preserve">Кодекса Российской Федерации об административных правонарушениях </w:t>
      </w:r>
      <w:r w:rsidRPr="00502B77">
        <w:rPr>
          <w:bCs/>
          <w:sz w:val="28"/>
          <w:szCs w:val="28"/>
        </w:rPr>
        <w:t>и назначить е</w:t>
      </w:r>
      <w:r w:rsidR="00D768AF">
        <w:rPr>
          <w:bCs/>
          <w:sz w:val="28"/>
          <w:szCs w:val="28"/>
        </w:rPr>
        <w:t>й</w:t>
      </w:r>
      <w:r w:rsidRPr="00502B77">
        <w:rPr>
          <w:bCs/>
          <w:sz w:val="28"/>
          <w:szCs w:val="28"/>
        </w:rPr>
        <w:t xml:space="preserve"> административное наказание в виде </w:t>
      </w:r>
      <w:r w:rsidRPr="00502B77">
        <w:rPr>
          <w:sz w:val="28"/>
          <w:szCs w:val="28"/>
        </w:rPr>
        <w:t>штрафа в сумме 30 000  (тридцать тысяч) рублей с лишением права управления транспортными средствами сроком на 1 (один) год и 6 (шесть) месяцев.</w:t>
      </w:r>
    </w:p>
    <w:p w:rsidR="00585145" w:rsidRPr="00502B77" w:rsidP="00502B77">
      <w:pPr>
        <w:ind w:firstLine="567"/>
        <w:jc w:val="both"/>
        <w:rPr>
          <w:sz w:val="28"/>
          <w:szCs w:val="28"/>
        </w:rPr>
      </w:pPr>
    </w:p>
    <w:p w:rsidR="00681F62" w:rsidRPr="00502B77" w:rsidP="00502B77">
      <w:pPr>
        <w:ind w:firstLine="567"/>
        <w:jc w:val="both"/>
        <w:rPr>
          <w:sz w:val="28"/>
          <w:szCs w:val="28"/>
        </w:rPr>
      </w:pPr>
      <w:r w:rsidRPr="00502B77">
        <w:rPr>
          <w:sz w:val="28"/>
          <w:szCs w:val="28"/>
        </w:rPr>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502B77" w:rsidR="002428DB">
        <w:rPr>
          <w:sz w:val="28"/>
          <w:szCs w:val="28"/>
        </w:rPr>
        <w:t xml:space="preserve">получатель платежа </w:t>
      </w:r>
      <w:r w:rsidRPr="00502B77" w:rsidR="00120EC6">
        <w:rPr>
          <w:sz w:val="28"/>
          <w:szCs w:val="28"/>
        </w:rPr>
        <w:t>УФК по Республике Крым (УМВД России по г</w:t>
      </w:r>
      <w:r w:rsidRPr="00502B77" w:rsidR="00120EC6">
        <w:rPr>
          <w:sz w:val="28"/>
          <w:szCs w:val="28"/>
        </w:rPr>
        <w:t>.С</w:t>
      </w:r>
      <w:r w:rsidRPr="00502B77" w:rsidR="00120EC6">
        <w:rPr>
          <w:sz w:val="28"/>
          <w:szCs w:val="28"/>
        </w:rPr>
        <w:t xml:space="preserve">имферополю), КПП 910201001, ИНН 9102003230, ОКТМО 35701000, номер счета получателя 03100643000000017500, в Отделение Республика Крым Банка России, БИК </w:t>
      </w:r>
      <w:r w:rsidRPr="00502B77" w:rsidR="00120EC6">
        <w:rPr>
          <w:sz w:val="28"/>
          <w:szCs w:val="28"/>
        </w:rPr>
        <w:t xml:space="preserve">013510002, </w:t>
      </w:r>
      <w:r w:rsidRPr="00502B77" w:rsidR="00120EC6">
        <w:rPr>
          <w:sz w:val="28"/>
          <w:szCs w:val="28"/>
        </w:rPr>
        <w:t>кор</w:t>
      </w:r>
      <w:r w:rsidRPr="00502B77" w:rsidR="00120EC6">
        <w:rPr>
          <w:sz w:val="28"/>
          <w:szCs w:val="28"/>
        </w:rPr>
        <w:t>/</w:t>
      </w:r>
      <w:r w:rsidRPr="00502B77" w:rsidR="00120EC6">
        <w:rPr>
          <w:sz w:val="28"/>
          <w:szCs w:val="28"/>
        </w:rPr>
        <w:t>сч</w:t>
      </w:r>
      <w:r w:rsidRPr="00502B77" w:rsidR="00120EC6">
        <w:rPr>
          <w:sz w:val="28"/>
          <w:szCs w:val="28"/>
        </w:rPr>
        <w:t xml:space="preserve"> 40102810645370</w:t>
      </w:r>
      <w:r w:rsidR="00831DB9">
        <w:rPr>
          <w:sz w:val="28"/>
          <w:szCs w:val="28"/>
        </w:rPr>
        <w:t>000035, УИН 188104912410000</w:t>
      </w:r>
      <w:r w:rsidR="00D768AF">
        <w:rPr>
          <w:sz w:val="28"/>
          <w:szCs w:val="28"/>
        </w:rPr>
        <w:t>16137</w:t>
      </w:r>
      <w:r w:rsidRPr="00502B77" w:rsidR="00120EC6">
        <w:rPr>
          <w:sz w:val="28"/>
          <w:szCs w:val="28"/>
        </w:rPr>
        <w:t>, КБК 18811601123010001140</w:t>
      </w:r>
      <w:r w:rsidRPr="00502B77">
        <w:rPr>
          <w:sz w:val="28"/>
          <w:szCs w:val="28"/>
        </w:rPr>
        <w:t>.</w:t>
      </w:r>
    </w:p>
    <w:p w:rsidR="00585145" w:rsidRPr="00502B77" w:rsidP="00502B77">
      <w:pPr>
        <w:ind w:firstLine="567"/>
        <w:jc w:val="both"/>
        <w:rPr>
          <w:rFonts w:eastAsia="Calibri"/>
          <w:sz w:val="28"/>
          <w:szCs w:val="28"/>
          <w:lang w:eastAsia="en-US"/>
        </w:rPr>
      </w:pPr>
      <w:r w:rsidRPr="00502B77">
        <w:rPr>
          <w:rFonts w:eastAsia="Calibri"/>
          <w:sz w:val="28"/>
          <w:szCs w:val="28"/>
          <w:shd w:val="clear" w:color="auto" w:fill="FFFFFF"/>
          <w:lang w:eastAsia="en-US"/>
        </w:rPr>
        <w:t>Квитанцию об оплате штрафа необходимо предоставить лично или переслать по почте в судебный участок №75 Сим</w:t>
      </w:r>
      <w:r w:rsidR="00B3534F">
        <w:rPr>
          <w:rFonts w:eastAsia="Calibri"/>
          <w:sz w:val="28"/>
          <w:szCs w:val="28"/>
          <w:shd w:val="clear" w:color="auto" w:fill="FFFFFF"/>
          <w:lang w:eastAsia="en-US"/>
        </w:rPr>
        <w:t xml:space="preserve">феропольского судебного района </w:t>
      </w:r>
      <w:r w:rsidRPr="00502B77">
        <w:rPr>
          <w:rFonts w:eastAsia="Calibri"/>
          <w:sz w:val="28"/>
          <w:szCs w:val="28"/>
          <w:shd w:val="clear" w:color="auto" w:fill="FFFFFF"/>
          <w:lang w:eastAsia="en-US"/>
        </w:rPr>
        <w:t xml:space="preserve">Республики Крым по адресу: 295034, Республика Крым, г.Симферополь, ул.Куйбышева, 58д.  </w:t>
      </w:r>
    </w:p>
    <w:p w:rsidR="00585145" w:rsidRPr="00502B77" w:rsidP="00502B77">
      <w:pPr>
        <w:ind w:firstLine="567"/>
        <w:jc w:val="both"/>
        <w:rPr>
          <w:sz w:val="28"/>
          <w:szCs w:val="28"/>
        </w:rPr>
      </w:pPr>
      <w:r w:rsidRPr="00502B77">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502B77" w:rsidP="00502B77">
      <w:pPr>
        <w:autoSpaceDE w:val="0"/>
        <w:autoSpaceDN w:val="0"/>
        <w:adjustRightInd w:val="0"/>
        <w:ind w:firstLine="567"/>
        <w:jc w:val="both"/>
        <w:rPr>
          <w:sz w:val="28"/>
          <w:szCs w:val="28"/>
        </w:rPr>
      </w:pPr>
      <w:r w:rsidRPr="00502B77">
        <w:rPr>
          <w:sz w:val="28"/>
          <w:szCs w:val="28"/>
        </w:rPr>
        <w:t xml:space="preserve">Разъяснить, что </w:t>
      </w:r>
      <w:r w:rsidRPr="00502B77">
        <w:rPr>
          <w:sz w:val="28"/>
          <w:szCs w:val="28"/>
        </w:rPr>
        <w:t>согласно статьи</w:t>
      </w:r>
      <w:r w:rsidRPr="00502B77">
        <w:rPr>
          <w:sz w:val="28"/>
          <w:szCs w:val="28"/>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502B77" w:rsidP="00502B77">
      <w:pPr>
        <w:autoSpaceDE w:val="0"/>
        <w:autoSpaceDN w:val="0"/>
        <w:adjustRightInd w:val="0"/>
        <w:ind w:firstLine="567"/>
        <w:jc w:val="both"/>
        <w:rPr>
          <w:sz w:val="28"/>
          <w:szCs w:val="28"/>
        </w:rPr>
      </w:pPr>
      <w:r w:rsidRPr="00502B77">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502B77">
          <w:rPr>
            <w:sz w:val="28"/>
            <w:szCs w:val="28"/>
          </w:rPr>
          <w:t>частями 1 - 3.1 статьи 32.6</w:t>
        </w:r>
      </w:hyperlink>
      <w:r w:rsidRPr="00502B77">
        <w:rPr>
          <w:sz w:val="28"/>
          <w:szCs w:val="28"/>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502B77" w:rsidP="00502B77">
      <w:pPr>
        <w:autoSpaceDE w:val="0"/>
        <w:autoSpaceDN w:val="0"/>
        <w:adjustRightInd w:val="0"/>
        <w:ind w:firstLine="567"/>
        <w:jc w:val="both"/>
        <w:rPr>
          <w:sz w:val="28"/>
          <w:szCs w:val="28"/>
        </w:rPr>
      </w:pPr>
      <w:r w:rsidRPr="00502B77">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502B77" w:rsidP="00502B77">
      <w:pPr>
        <w:ind w:firstLine="567"/>
        <w:jc w:val="both"/>
        <w:rPr>
          <w:sz w:val="28"/>
          <w:szCs w:val="28"/>
        </w:rPr>
      </w:pPr>
      <w:r w:rsidRPr="00502B77">
        <w:rPr>
          <w:sz w:val="28"/>
          <w:szCs w:val="28"/>
        </w:rPr>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№75 Сим</w:t>
      </w:r>
      <w:r w:rsidR="007A240A">
        <w:rPr>
          <w:sz w:val="28"/>
          <w:szCs w:val="28"/>
        </w:rPr>
        <w:t xml:space="preserve">феропольского судебного района </w:t>
      </w:r>
      <w:r w:rsidRPr="00502B77">
        <w:rPr>
          <w:sz w:val="28"/>
          <w:szCs w:val="28"/>
        </w:rPr>
        <w:t>Республики Крым.</w:t>
      </w:r>
    </w:p>
    <w:p w:rsidR="00585145" w:rsidRPr="00502B77" w:rsidP="00502B77">
      <w:pPr>
        <w:ind w:firstLine="567"/>
        <w:jc w:val="both"/>
        <w:rPr>
          <w:color w:val="000000"/>
          <w:sz w:val="28"/>
          <w:szCs w:val="28"/>
        </w:rPr>
      </w:pPr>
    </w:p>
    <w:p w:rsidR="00585145" w:rsidRPr="00502B77" w:rsidP="00502B77">
      <w:pPr>
        <w:ind w:firstLine="567"/>
        <w:jc w:val="both"/>
        <w:rPr>
          <w:color w:val="000000"/>
          <w:sz w:val="28"/>
          <w:szCs w:val="28"/>
        </w:rPr>
      </w:pPr>
      <w:r w:rsidRPr="00502B77">
        <w:rPr>
          <w:color w:val="000000"/>
          <w:sz w:val="28"/>
          <w:szCs w:val="28"/>
        </w:rPr>
        <w:t xml:space="preserve">Мировой судья                                                                  </w:t>
      </w:r>
      <w:r w:rsidRPr="00502B77" w:rsidR="00EF08E5">
        <w:rPr>
          <w:color w:val="000000"/>
          <w:sz w:val="28"/>
          <w:szCs w:val="28"/>
        </w:rPr>
        <w:t xml:space="preserve">            </w:t>
      </w:r>
      <w:r w:rsidRPr="00502B77">
        <w:rPr>
          <w:color w:val="000000"/>
          <w:sz w:val="28"/>
          <w:szCs w:val="28"/>
        </w:rPr>
        <w:t>Т.А. Проценко</w:t>
      </w:r>
    </w:p>
    <w:p w:rsidR="00585145" w:rsidRPr="00502B77" w:rsidP="00502B77">
      <w:pPr>
        <w:ind w:firstLine="567"/>
        <w:jc w:val="both"/>
        <w:rPr>
          <w:color w:val="000000"/>
          <w:sz w:val="28"/>
          <w:szCs w:val="28"/>
        </w:rPr>
      </w:pPr>
    </w:p>
    <w:p w:rsidR="00585145" w:rsidRPr="00502B77" w:rsidP="00502B77">
      <w:pPr>
        <w:ind w:firstLine="567"/>
        <w:jc w:val="both"/>
        <w:rPr>
          <w:sz w:val="28"/>
          <w:szCs w:val="28"/>
        </w:rPr>
      </w:pPr>
    </w:p>
    <w:p w:rsidR="00F774AD" w:rsidRPr="00502B77" w:rsidP="00502B77">
      <w:pPr>
        <w:ind w:firstLine="567"/>
        <w:jc w:val="both"/>
        <w:rPr>
          <w:sz w:val="28"/>
          <w:szCs w:val="28"/>
        </w:rPr>
      </w:pPr>
    </w:p>
    <w:sectPr w:rsidSect="007A240A">
      <w:pgSz w:w="11906" w:h="16838"/>
      <w:pgMar w:top="993" w:right="42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718B"/>
    <w:rsid w:val="0002608E"/>
    <w:rsid w:val="00084081"/>
    <w:rsid w:val="000D7EFF"/>
    <w:rsid w:val="000F3EFB"/>
    <w:rsid w:val="00101EB3"/>
    <w:rsid w:val="00120EC6"/>
    <w:rsid w:val="001E2851"/>
    <w:rsid w:val="002057A8"/>
    <w:rsid w:val="0021589D"/>
    <w:rsid w:val="002428DB"/>
    <w:rsid w:val="0024452E"/>
    <w:rsid w:val="00275FB0"/>
    <w:rsid w:val="002D5FCF"/>
    <w:rsid w:val="0033635C"/>
    <w:rsid w:val="00367270"/>
    <w:rsid w:val="00367A08"/>
    <w:rsid w:val="003A0015"/>
    <w:rsid w:val="004003E0"/>
    <w:rsid w:val="00407D5F"/>
    <w:rsid w:val="004A01E7"/>
    <w:rsid w:val="004A24BA"/>
    <w:rsid w:val="004B266F"/>
    <w:rsid w:val="004E1AFB"/>
    <w:rsid w:val="004E4394"/>
    <w:rsid w:val="004E4D92"/>
    <w:rsid w:val="00502B77"/>
    <w:rsid w:val="00522C17"/>
    <w:rsid w:val="00533D7C"/>
    <w:rsid w:val="005363CA"/>
    <w:rsid w:val="00536933"/>
    <w:rsid w:val="00552F4C"/>
    <w:rsid w:val="005727A5"/>
    <w:rsid w:val="00585145"/>
    <w:rsid w:val="005A5283"/>
    <w:rsid w:val="005E0829"/>
    <w:rsid w:val="00612F4E"/>
    <w:rsid w:val="00681F62"/>
    <w:rsid w:val="006A4A54"/>
    <w:rsid w:val="006B281A"/>
    <w:rsid w:val="006D7AF6"/>
    <w:rsid w:val="006F1005"/>
    <w:rsid w:val="006F2C9B"/>
    <w:rsid w:val="007144F6"/>
    <w:rsid w:val="00715AA8"/>
    <w:rsid w:val="00741731"/>
    <w:rsid w:val="00782704"/>
    <w:rsid w:val="0079686B"/>
    <w:rsid w:val="007A240A"/>
    <w:rsid w:val="007A5D9C"/>
    <w:rsid w:val="007C29B4"/>
    <w:rsid w:val="007C2A81"/>
    <w:rsid w:val="007F22C9"/>
    <w:rsid w:val="008017E3"/>
    <w:rsid w:val="00831DB9"/>
    <w:rsid w:val="00834CA6"/>
    <w:rsid w:val="00847FB6"/>
    <w:rsid w:val="008740C7"/>
    <w:rsid w:val="00874997"/>
    <w:rsid w:val="00891B43"/>
    <w:rsid w:val="00897F0D"/>
    <w:rsid w:val="008C48B0"/>
    <w:rsid w:val="00930FDB"/>
    <w:rsid w:val="00933899"/>
    <w:rsid w:val="00955542"/>
    <w:rsid w:val="009A470A"/>
    <w:rsid w:val="009B743F"/>
    <w:rsid w:val="009C29A2"/>
    <w:rsid w:val="009D53B4"/>
    <w:rsid w:val="00A40F0D"/>
    <w:rsid w:val="00AA4E92"/>
    <w:rsid w:val="00B26599"/>
    <w:rsid w:val="00B3328D"/>
    <w:rsid w:val="00B3534F"/>
    <w:rsid w:val="00B5275F"/>
    <w:rsid w:val="00B73DE1"/>
    <w:rsid w:val="00B82AB6"/>
    <w:rsid w:val="00BB4F4E"/>
    <w:rsid w:val="00C00718"/>
    <w:rsid w:val="00C4645D"/>
    <w:rsid w:val="00C958D1"/>
    <w:rsid w:val="00CD4167"/>
    <w:rsid w:val="00CD7599"/>
    <w:rsid w:val="00CE4534"/>
    <w:rsid w:val="00CE7240"/>
    <w:rsid w:val="00D13DD2"/>
    <w:rsid w:val="00D25411"/>
    <w:rsid w:val="00D663ED"/>
    <w:rsid w:val="00D768AF"/>
    <w:rsid w:val="00D86314"/>
    <w:rsid w:val="00DC0F07"/>
    <w:rsid w:val="00DC6FBD"/>
    <w:rsid w:val="00DD484A"/>
    <w:rsid w:val="00DE5632"/>
    <w:rsid w:val="00E37E30"/>
    <w:rsid w:val="00E54CFF"/>
    <w:rsid w:val="00E55818"/>
    <w:rsid w:val="00EB3F38"/>
    <w:rsid w:val="00ED3B9C"/>
    <w:rsid w:val="00EF08E5"/>
    <w:rsid w:val="00F3778A"/>
    <w:rsid w:val="00F45AE5"/>
    <w:rsid w:val="00F45E48"/>
    <w:rsid w:val="00F671A5"/>
    <w:rsid w:val="00F678BD"/>
    <w:rsid w:val="00F774AD"/>
    <w:rsid w:val="00F77BCB"/>
    <w:rsid w:val="00F95373"/>
    <w:rsid w:val="00FA0FBE"/>
    <w:rsid w:val="00FB7DC0"/>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