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091" w:rsidRPr="009B5F25" w:rsidP="009B5F25">
      <w:pPr>
        <w:pStyle w:val="20"/>
        <w:framePr w:h="171" w:hRule="atLeast" w:wrap="around" w:vAnchor="text" w:hAnchor="margin" w:x="-3301" w:y="198"/>
        <w:shd w:val="clear" w:color="auto" w:fill="auto"/>
        <w:spacing w:after="0" w:line="240" w:lineRule="auto"/>
        <w:rPr>
          <w:sz w:val="22"/>
          <w:szCs w:val="22"/>
        </w:rPr>
      </w:pPr>
      <w:r w:rsidRPr="009B5F25">
        <w:rPr>
          <w:rStyle w:val="2Exact"/>
          <w:b/>
          <w:bCs/>
          <w:sz w:val="22"/>
          <w:szCs w:val="22"/>
        </w:rPr>
        <w:t>ПОСТАНОВЛЕНИЕ</w:t>
      </w:r>
    </w:p>
    <w:p w:rsidR="00595091" w:rsidRPr="009B5F25" w:rsidP="009B5F25">
      <w:pPr>
        <w:pStyle w:val="1"/>
        <w:framePr w:h="178" w:hRule="atLeast" w:wrap="around" w:vAnchor="text" w:hAnchor="margin" w:x="-6681" w:y="404"/>
        <w:shd w:val="clear" w:color="auto" w:fill="auto"/>
        <w:spacing w:before="0" w:line="240" w:lineRule="auto"/>
        <w:ind w:firstLine="0"/>
        <w:jc w:val="left"/>
        <w:rPr>
          <w:sz w:val="22"/>
          <w:szCs w:val="22"/>
        </w:rPr>
      </w:pPr>
      <w:r w:rsidRPr="009B5F25">
        <w:rPr>
          <w:rStyle w:val="Exact"/>
          <w:spacing w:val="0"/>
          <w:sz w:val="22"/>
          <w:szCs w:val="22"/>
        </w:rPr>
        <w:t>17 февраля 2025 года</w:t>
      </w:r>
    </w:p>
    <w:p w:rsidR="00595091" w:rsidRPr="009B5F25" w:rsidP="00E33BA8">
      <w:pPr>
        <w:pStyle w:val="20"/>
        <w:shd w:val="clear" w:color="auto" w:fill="auto"/>
        <w:spacing w:after="204" w:line="240" w:lineRule="auto"/>
        <w:ind w:right="-372"/>
        <w:rPr>
          <w:sz w:val="22"/>
          <w:szCs w:val="22"/>
        </w:rPr>
      </w:pPr>
      <w:r w:rsidRPr="009B5F25">
        <w:rPr>
          <w:sz w:val="22"/>
          <w:szCs w:val="22"/>
        </w:rPr>
        <w:t>Дело № 05-0040/77/2025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right="60" w:firstLine="0"/>
        <w:rPr>
          <w:sz w:val="22"/>
          <w:szCs w:val="22"/>
        </w:rPr>
        <w:sectPr>
          <w:type w:val="continuous"/>
          <w:pgSz w:w="11909" w:h="16838"/>
          <w:pgMar w:top="1121" w:right="1327" w:bottom="948" w:left="8402" w:header="0" w:footer="3" w:gutter="0"/>
          <w:cols w:space="720"/>
          <w:noEndnote/>
          <w:docGrid w:linePitch="360"/>
        </w:sectPr>
      </w:pPr>
      <w:r w:rsidRPr="009B5F25">
        <w:rPr>
          <w:sz w:val="22"/>
          <w:szCs w:val="22"/>
        </w:rPr>
        <w:t xml:space="preserve"> г. Симферополь</w:t>
      </w:r>
    </w:p>
    <w:p w:rsidR="00595091" w:rsidRPr="009B5F25" w:rsidP="009B5F25">
      <w:pPr>
        <w:rPr>
          <w:sz w:val="22"/>
          <w:szCs w:val="22"/>
        </w:rPr>
      </w:pPr>
    </w:p>
    <w:p w:rsidR="00595091" w:rsidRPr="009B5F25" w:rsidP="009B5F25">
      <w:pPr>
        <w:rPr>
          <w:sz w:val="22"/>
          <w:szCs w:val="2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</w:t>
      </w:r>
      <w:r w:rsidRPr="009B5F25" w:rsidR="009B5F25">
        <w:rPr>
          <w:sz w:val="22"/>
          <w:szCs w:val="22"/>
        </w:rPr>
        <w:t>.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</w:rPr>
        <w:t>С., 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</w:t>
      </w:r>
    </w:p>
    <w:p w:rsidR="00595091" w:rsidRPr="009B5F25" w:rsidP="00377510">
      <w:pPr>
        <w:pStyle w:val="1"/>
        <w:shd w:val="clear" w:color="auto" w:fill="auto"/>
        <w:spacing w:before="0" w:after="180" w:line="240" w:lineRule="auto"/>
        <w:ind w:left="720" w:right="888" w:firstLine="0"/>
        <w:jc w:val="left"/>
        <w:rPr>
          <w:sz w:val="22"/>
          <w:szCs w:val="22"/>
        </w:rPr>
      </w:pPr>
      <w:r w:rsidRPr="00377510">
        <w:rPr>
          <w:sz w:val="22"/>
          <w:szCs w:val="22"/>
        </w:rPr>
        <w:t>ФИО, дата, место, паспорт, адрес,</w:t>
      </w:r>
      <w:r>
        <w:rPr>
          <w:sz w:val="22"/>
          <w:szCs w:val="22"/>
        </w:rPr>
        <w:br/>
      </w:r>
      <w:r w:rsidRPr="009B5F25">
        <w:rPr>
          <w:sz w:val="22"/>
          <w:szCs w:val="22"/>
        </w:rPr>
        <w:t xml:space="preserve">о привлечении к административной ответственности по части 1 статьи </w:t>
      </w:r>
      <w:r>
        <w:rPr>
          <w:sz w:val="22"/>
          <w:szCs w:val="22"/>
        </w:rPr>
        <w:t xml:space="preserve"> </w:t>
      </w:r>
      <w:r w:rsidRPr="009B5F25">
        <w:rPr>
          <w:sz w:val="22"/>
          <w:szCs w:val="22"/>
        </w:rPr>
        <w:t>20.25 КоАП РФ, с участием лица в отношении,</w:t>
      </w:r>
      <w:r w:rsidRPr="009B5F25">
        <w:rPr>
          <w:sz w:val="22"/>
          <w:szCs w:val="22"/>
        </w:rPr>
        <w:t xml:space="preserve"> которого ведется производство.</w:t>
      </w:r>
    </w:p>
    <w:p w:rsidR="00595091" w:rsidRPr="009B5F25" w:rsidP="009B5F25">
      <w:pPr>
        <w:pStyle w:val="20"/>
        <w:shd w:val="clear" w:color="auto" w:fill="auto"/>
        <w:spacing w:after="0" w:line="240" w:lineRule="auto"/>
        <w:ind w:right="20"/>
        <w:jc w:val="center"/>
        <w:rPr>
          <w:sz w:val="22"/>
          <w:szCs w:val="22"/>
        </w:rPr>
      </w:pPr>
      <w:r w:rsidRPr="009B5F25">
        <w:rPr>
          <w:sz w:val="22"/>
          <w:szCs w:val="22"/>
        </w:rPr>
        <w:t>УСТАНОВИЛ: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 xml:space="preserve">Постановлением заместителя начальника отдела полиции ОМВД России по Симферопольскому району по делу об административном правонарушении № 8204073282 от 11.12.2023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 </w:t>
      </w:r>
      <w:r w:rsidRPr="009B5F25">
        <w:rPr>
          <w:sz w:val="22"/>
          <w:szCs w:val="22"/>
        </w:rPr>
        <w:t>признан</w:t>
      </w:r>
      <w:r w:rsidRPr="009B5F25">
        <w:rPr>
          <w:sz w:val="22"/>
          <w:szCs w:val="22"/>
        </w:rPr>
        <w:t xml:space="preserve"> виновным в совершении администр</w:t>
      </w:r>
      <w:r w:rsidRPr="009B5F25">
        <w:rPr>
          <w:sz w:val="22"/>
          <w:szCs w:val="22"/>
        </w:rPr>
        <w:t>ативного правонарушения по ч. 1 ст.20.20 КоАП РФ, и ему назначено наказание в виде административного штрафа в размере 500 рублей. Постановление вступило в законную силу 21.12.2023. Отсрочка или рассрочка административного наказания, предусмотренные статьей</w:t>
      </w:r>
      <w:r w:rsidRPr="009B5F25">
        <w:rPr>
          <w:sz w:val="22"/>
          <w:szCs w:val="22"/>
        </w:rPr>
        <w:t xml:space="preserve"> 31.5 КоАП РФ не применялись. В установленный законом срок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 </w:t>
      </w:r>
      <w:r w:rsidRPr="009B5F25">
        <w:rPr>
          <w:sz w:val="22"/>
          <w:szCs w:val="22"/>
        </w:rPr>
        <w:t>добровольно не уплатил штраф, его действия квалифицированы по части 1 статьи 20.25 КоАП РФ.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 </w:t>
      </w:r>
      <w:r w:rsidRPr="009B5F25">
        <w:rPr>
          <w:sz w:val="22"/>
          <w:szCs w:val="22"/>
        </w:rPr>
        <w:t>в судебном заседании вину признал полностью, раскаялся. Пояснил, что не оплати шт</w:t>
      </w:r>
      <w:r w:rsidRPr="009B5F25">
        <w:rPr>
          <w:sz w:val="22"/>
          <w:szCs w:val="22"/>
        </w:rPr>
        <w:t>раф, так как остался без работы, в тяжелом материальном положении.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</w:t>
      </w:r>
      <w:r w:rsidRPr="009B5F25">
        <w:rPr>
          <w:sz w:val="22"/>
          <w:szCs w:val="22"/>
        </w:rPr>
        <w:t>а административного штрафа в срок, предусмотренный Кодексов об административных правонарушениях РФ, доказана.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 xml:space="preserve">Факт совершения административного правонарушения и вина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>а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 </w:t>
      </w:r>
      <w:r w:rsidRPr="009B5F25">
        <w:rPr>
          <w:sz w:val="22"/>
          <w:szCs w:val="22"/>
        </w:rPr>
        <w:t>подтверждены совокупностью доказательств, достоверность и допустимость которы</w:t>
      </w:r>
      <w:r w:rsidRPr="009B5F25">
        <w:rPr>
          <w:sz w:val="22"/>
          <w:szCs w:val="22"/>
        </w:rPr>
        <w:t>х сомнений не вызывают, а именно: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 xml:space="preserve">- протоколом серии 8201№ 244924 от 21.12.2024 об административном правонарушении следует, что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., </w:t>
      </w:r>
      <w:r w:rsidRPr="009B5F25">
        <w:rPr>
          <w:sz w:val="22"/>
          <w:szCs w:val="22"/>
        </w:rPr>
        <w:t>не уплатил административный штрафа в срок, предусмотренный Кодексов об административных правонарушениях РФ, что так</w:t>
      </w:r>
      <w:r w:rsidRPr="009B5F25">
        <w:rPr>
          <w:sz w:val="22"/>
          <w:szCs w:val="22"/>
        </w:rPr>
        <w:t xml:space="preserve">же подтверждено постановлением заместителя начальника отдела полиции ОМВД России по Симферопольскому району по делу об административном правонарушении № 8204073282 от 11.12.2023, объяснениями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>а</w:t>
      </w:r>
      <w:r w:rsidRPr="009B5F25">
        <w:rPr>
          <w:sz w:val="22"/>
          <w:szCs w:val="22"/>
        </w:rPr>
        <w:t xml:space="preserve"> 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>.</w:t>
      </w:r>
      <w:r w:rsidRPr="009B5F25">
        <w:rPr>
          <w:sz w:val="22"/>
          <w:szCs w:val="22"/>
          <w:lang w:val="en-US" w:eastAsia="en-US" w:bidi="en-US"/>
        </w:rPr>
        <w:t>P</w:t>
      </w:r>
      <w:r w:rsidRPr="009B5F25">
        <w:rPr>
          <w:sz w:val="22"/>
          <w:szCs w:val="22"/>
          <w:lang w:eastAsia="en-US" w:bidi="en-US"/>
        </w:rPr>
        <w:t xml:space="preserve">. </w:t>
      </w:r>
      <w:r w:rsidRPr="009B5F25">
        <w:rPr>
          <w:sz w:val="22"/>
          <w:szCs w:val="22"/>
        </w:rPr>
        <w:t>от 21.12.2024 и другими материалами дела.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Изложенны</w:t>
      </w:r>
      <w:r w:rsidRPr="009B5F25">
        <w:rPr>
          <w:sz w:val="22"/>
          <w:szCs w:val="22"/>
        </w:rPr>
        <w:t>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120" w:firstLine="62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Данные зафиксированные в указанных до</w:t>
      </w:r>
      <w:r w:rsidRPr="009B5F25">
        <w:rPr>
          <w:sz w:val="22"/>
          <w:szCs w:val="22"/>
        </w:rPr>
        <w:t>казательствах, нашли подтверждение в материалах дела.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720" w:right="520" w:firstLine="0"/>
        <w:jc w:val="left"/>
        <w:rPr>
          <w:sz w:val="22"/>
          <w:szCs w:val="22"/>
        </w:rPr>
      </w:pPr>
      <w:r w:rsidRPr="009B5F25">
        <w:rPr>
          <w:sz w:val="22"/>
          <w:szCs w:val="22"/>
        </w:rPr>
        <w:t>Обстоятельством, смягчающим административную ответственность является полное признание вины, раскаяние. Обстоятельств, отягчающих административную ответственность по делу не установлено.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При определении</w:t>
      </w:r>
      <w:r w:rsidRPr="009B5F25">
        <w:rPr>
          <w:sz w:val="22"/>
          <w:szCs w:val="22"/>
        </w:rPr>
        <w:t xml:space="preserve">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административного штрафа в пределах санкции ч. 1 ст. 20.</w:t>
      </w:r>
      <w:r w:rsidRPr="009B5F25">
        <w:rPr>
          <w:sz w:val="22"/>
          <w:szCs w:val="22"/>
        </w:rPr>
        <w:t>25 КоАП РФ.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120" w:firstLine="62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На основании изложенного, руководствуясь ч. 1 ст. 20.25, ст.ст. 4.1,29.9-29.11 КоАП РФ, мировой судья,</w:t>
      </w:r>
    </w:p>
    <w:p w:rsidR="00E33BA8" w:rsidP="009B5F25">
      <w:pPr>
        <w:pStyle w:val="20"/>
        <w:shd w:val="clear" w:color="auto" w:fill="auto"/>
        <w:spacing w:after="0" w:line="240" w:lineRule="auto"/>
        <w:ind w:left="4640"/>
        <w:rPr>
          <w:sz w:val="22"/>
          <w:szCs w:val="22"/>
        </w:rPr>
      </w:pPr>
    </w:p>
    <w:p w:rsidR="00E33BA8" w:rsidP="009B5F25">
      <w:pPr>
        <w:pStyle w:val="20"/>
        <w:shd w:val="clear" w:color="auto" w:fill="auto"/>
        <w:spacing w:after="0" w:line="240" w:lineRule="auto"/>
        <w:ind w:left="4640"/>
        <w:rPr>
          <w:sz w:val="22"/>
          <w:szCs w:val="22"/>
        </w:rPr>
      </w:pPr>
    </w:p>
    <w:p w:rsidR="00595091" w:rsidRPr="009B5F25" w:rsidP="009B5F25">
      <w:pPr>
        <w:pStyle w:val="20"/>
        <w:shd w:val="clear" w:color="auto" w:fill="auto"/>
        <w:spacing w:after="0" w:line="240" w:lineRule="auto"/>
        <w:ind w:left="4640"/>
        <w:rPr>
          <w:sz w:val="22"/>
          <w:szCs w:val="22"/>
        </w:rPr>
      </w:pPr>
      <w:r w:rsidRPr="009B5F25">
        <w:rPr>
          <w:sz w:val="22"/>
          <w:szCs w:val="22"/>
        </w:rPr>
        <w:t>ПОСТАНОВИЛ: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both"/>
        <w:rPr>
          <w:sz w:val="22"/>
          <w:szCs w:val="22"/>
        </w:rPr>
      </w:pP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>а</w:t>
      </w:r>
      <w:r w:rsidRPr="009B5F25">
        <w:rPr>
          <w:sz w:val="22"/>
          <w:szCs w:val="22"/>
        </w:rPr>
        <w:t xml:space="preserve">, признать виновным в совершении административного правонарушения, предусмотренного ч. 1 ст. 20.25 </w:t>
      </w:r>
      <w:r w:rsidRPr="009B5F25">
        <w:rPr>
          <w:sz w:val="22"/>
          <w:szCs w:val="22"/>
        </w:rPr>
        <w:t>КоАП РФ, и назначить ему наказание в виде административно</w:t>
      </w:r>
      <w:r w:rsidRPr="009B5F25" w:rsidR="009B5F25">
        <w:rPr>
          <w:sz w:val="22"/>
          <w:szCs w:val="22"/>
        </w:rPr>
        <w:t>го штрафа в размере 1000 (одна т</w:t>
      </w:r>
      <w:r w:rsidRPr="009B5F25">
        <w:rPr>
          <w:sz w:val="22"/>
          <w:szCs w:val="22"/>
        </w:rPr>
        <w:t>ысяча) рублей.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120" w:firstLine="62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Перечисление штрафа производить по следующим реквизитам: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680"/>
        <w:jc w:val="left"/>
        <w:rPr>
          <w:sz w:val="22"/>
          <w:szCs w:val="22"/>
        </w:rPr>
      </w:pPr>
      <w:r w:rsidRPr="009B5F25">
        <w:rPr>
          <w:sz w:val="22"/>
          <w:szCs w:val="22"/>
        </w:rPr>
        <w:t xml:space="preserve">Получатель: УФК по Республике Крым (Министерство юстиции Республики Крым). Наименование банка: </w:t>
      </w:r>
      <w:r w:rsidRPr="009B5F25">
        <w:rPr>
          <w:sz w:val="22"/>
          <w:szCs w:val="22"/>
        </w:rPr>
        <w:t>Отделение Республика Крым Банка России//УФК по Республике Крым г.</w:t>
      </w:r>
      <w:r w:rsidR="00E33BA8">
        <w:rPr>
          <w:sz w:val="22"/>
          <w:szCs w:val="22"/>
        </w:rPr>
        <w:t xml:space="preserve"> </w:t>
      </w:r>
      <w:r w:rsidRPr="009B5F25">
        <w:rPr>
          <w:sz w:val="22"/>
          <w:szCs w:val="22"/>
        </w:rPr>
        <w:t>Симферополь, ИНН 9102013284, КПП 910201001, БИК 113510002, Единый казначейский счет 40102810645370000035, Казначейский счет 03100643000000017500, Лицевой счет М7522 03230 в УФК по Республике</w:t>
      </w:r>
      <w:r w:rsidRPr="009B5F25">
        <w:rPr>
          <w:sz w:val="22"/>
          <w:szCs w:val="22"/>
        </w:rPr>
        <w:t xml:space="preserve"> Крым, Код Сводного реестра 35220323, ОКТМО 35647000, КБК 828 1 16 01203 01 0025 140, ГОН: 0410760300775000252515103, по делу № 05-0040/77/2025 в отношении </w:t>
      </w:r>
      <w:r>
        <w:rPr>
          <w:sz w:val="22"/>
          <w:szCs w:val="22"/>
        </w:rPr>
        <w:t>ФИО</w:t>
      </w:r>
      <w:r w:rsidRPr="009B5F25">
        <w:rPr>
          <w:sz w:val="22"/>
          <w:szCs w:val="22"/>
        </w:rPr>
        <w:t>а</w:t>
      </w:r>
      <w:r w:rsidRPr="009B5F25">
        <w:rPr>
          <w:sz w:val="22"/>
          <w:szCs w:val="22"/>
        </w:rPr>
        <w:t>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120" w:right="40" w:firstLine="62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Разъяснить правонарушителю, что в соответствии со ст. 32.2 КоАП РФ админ</w:t>
      </w:r>
      <w:r w:rsidRPr="009B5F25">
        <w:rPr>
          <w:sz w:val="22"/>
          <w:szCs w:val="22"/>
        </w:rPr>
        <w:t xml:space="preserve">истративный штраф должен быть плачен лицом, привлеченным к административной ответственности, не позднее шестидесяти дней со дня вступления </w:t>
      </w:r>
      <w:r w:rsidRPr="009B5F25" w:rsidR="00E33BA8">
        <w:rPr>
          <w:sz w:val="22"/>
          <w:szCs w:val="22"/>
        </w:rPr>
        <w:t>установления</w:t>
      </w:r>
      <w:r w:rsidRPr="009B5F25">
        <w:rPr>
          <w:sz w:val="22"/>
          <w:szCs w:val="22"/>
        </w:rPr>
        <w:t xml:space="preserve"> о наложении административного штрафа в законную силу.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40" w:right="40" w:firstLine="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 xml:space="preserve">     </w:t>
      </w:r>
      <w:r w:rsidRPr="009B5F25" w:rsidR="006D7C67">
        <w:rPr>
          <w:sz w:val="22"/>
          <w:szCs w:val="22"/>
        </w:rPr>
        <w:t xml:space="preserve">При неуплате административного штрафа в установленный законом срок, наступает административная </w:t>
      </w:r>
      <w:r w:rsidRPr="009B5F25">
        <w:rPr>
          <w:sz w:val="22"/>
          <w:szCs w:val="22"/>
        </w:rPr>
        <w:t>ответственность</w:t>
      </w:r>
      <w:r w:rsidRPr="009B5F25" w:rsidR="006D7C67">
        <w:rPr>
          <w:sz w:val="22"/>
          <w:szCs w:val="22"/>
        </w:rPr>
        <w:t xml:space="preserve"> по ч. 1 ст. 20.25 Кодекса Российской Федерации об административных правонарушениях, предусматривающей </w:t>
      </w:r>
      <w:r w:rsidRPr="009B5F25">
        <w:rPr>
          <w:sz w:val="22"/>
          <w:szCs w:val="22"/>
        </w:rPr>
        <w:t>административное</w:t>
      </w:r>
      <w:r w:rsidRPr="009B5F25" w:rsidR="006D7C67">
        <w:rPr>
          <w:sz w:val="22"/>
          <w:szCs w:val="22"/>
        </w:rPr>
        <w:t xml:space="preserve"> наказание в виде административного штрафа в двукратном размере суммы неуплаченного </w:t>
      </w:r>
      <w:r w:rsidRPr="009B5F25">
        <w:rPr>
          <w:sz w:val="22"/>
          <w:szCs w:val="22"/>
        </w:rPr>
        <w:t>административного</w:t>
      </w:r>
      <w:r w:rsidRPr="009B5F25" w:rsidR="006D7C67">
        <w:rPr>
          <w:sz w:val="22"/>
          <w:szCs w:val="22"/>
        </w:rPr>
        <w:t xml:space="preserve"> штрафа, но не мен</w:t>
      </w:r>
      <w:r w:rsidRPr="009B5F25">
        <w:rPr>
          <w:sz w:val="22"/>
          <w:szCs w:val="22"/>
        </w:rPr>
        <w:t xml:space="preserve">ее одной тысячи </w:t>
      </w:r>
      <w:r w:rsidRPr="009B5F25" w:rsidR="006D7C67">
        <w:rPr>
          <w:sz w:val="22"/>
          <w:szCs w:val="22"/>
        </w:rPr>
        <w:t>рублей, либо административный арест на срок до пятнадцати суток,</w:t>
      </w:r>
      <w:r w:rsidRPr="009B5F25">
        <w:rPr>
          <w:sz w:val="22"/>
          <w:szCs w:val="22"/>
        </w:rPr>
        <w:t xml:space="preserve"> либо </w:t>
      </w:r>
      <w:r w:rsidRPr="009B5F25" w:rsidR="006D7C67">
        <w:rPr>
          <w:sz w:val="22"/>
          <w:szCs w:val="22"/>
        </w:rPr>
        <w:t xml:space="preserve"> обязательные работы на срок до пятидесяти часов.</w:t>
      </w:r>
    </w:p>
    <w:p w:rsidR="00E33BA8" w:rsidRPr="009B5F25" w:rsidP="009B5F25">
      <w:pPr>
        <w:pStyle w:val="1"/>
        <w:shd w:val="clear" w:color="auto" w:fill="auto"/>
        <w:spacing w:before="0" w:after="180" w:line="240" w:lineRule="auto"/>
        <w:ind w:right="-813" w:firstLine="0"/>
        <w:jc w:val="left"/>
        <w:rPr>
          <w:sz w:val="22"/>
          <w:szCs w:val="22"/>
        </w:rPr>
      </w:pPr>
      <w:r w:rsidRPr="009B5F25">
        <w:rPr>
          <w:sz w:val="22"/>
          <w:szCs w:val="22"/>
        </w:rPr>
        <w:t xml:space="preserve">      </w:t>
      </w:r>
      <w:r w:rsidRPr="009B5F25" w:rsidR="006D7C67">
        <w:rPr>
          <w:sz w:val="22"/>
          <w:szCs w:val="22"/>
        </w:rPr>
        <w:t>Срок предъявления постановления к исполнению в</w:t>
      </w:r>
      <w:r w:rsidRPr="009B5F25">
        <w:rPr>
          <w:sz w:val="22"/>
          <w:szCs w:val="22"/>
        </w:rPr>
        <w:t xml:space="preserve"> </w:t>
      </w:r>
      <w:r w:rsidRPr="009B5F25" w:rsidR="006D7C67">
        <w:rPr>
          <w:sz w:val="22"/>
          <w:szCs w:val="22"/>
        </w:rPr>
        <w:t xml:space="preserve">течение </w:t>
      </w:r>
      <w:r w:rsidRPr="009B5F25">
        <w:rPr>
          <w:sz w:val="22"/>
          <w:szCs w:val="22"/>
        </w:rPr>
        <w:t xml:space="preserve">двух </w:t>
      </w:r>
      <w:r>
        <w:rPr>
          <w:sz w:val="22"/>
          <w:szCs w:val="22"/>
        </w:rPr>
        <w:t>л</w:t>
      </w:r>
      <w:r w:rsidRPr="009B5F25" w:rsidR="006D7C67">
        <w:rPr>
          <w:sz w:val="22"/>
          <w:szCs w:val="22"/>
        </w:rPr>
        <w:t>ет со дня вступления постановления в законную</w:t>
      </w:r>
      <w:r>
        <w:rPr>
          <w:sz w:val="22"/>
          <w:szCs w:val="22"/>
        </w:rPr>
        <w:t xml:space="preserve">.  </w:t>
      </w:r>
    </w:p>
    <w:p w:rsidR="00595091" w:rsidRPr="009B5F25" w:rsidP="009B5F25">
      <w:pPr>
        <w:pStyle w:val="1"/>
        <w:shd w:val="clear" w:color="auto" w:fill="auto"/>
        <w:spacing w:before="0" w:after="209" w:line="240" w:lineRule="auto"/>
        <w:ind w:left="320" w:right="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Постановление может быть обжало в Симферопольском  районном суде  Республики Крым в течение  10 дней со дня вручения или получения копии постановления.</w:t>
      </w:r>
    </w:p>
    <w:p w:rsidR="00595091" w:rsidRPr="009B5F25" w:rsidP="009B5F25">
      <w:pPr>
        <w:pStyle w:val="1"/>
        <w:shd w:val="clear" w:color="auto" w:fill="auto"/>
        <w:spacing w:before="0" w:line="240" w:lineRule="auto"/>
        <w:ind w:left="120" w:firstLine="620"/>
        <w:jc w:val="both"/>
        <w:rPr>
          <w:sz w:val="22"/>
          <w:szCs w:val="22"/>
        </w:rPr>
      </w:pPr>
      <w:r w:rsidRPr="009B5F25">
        <w:rPr>
          <w:sz w:val="22"/>
          <w:szCs w:val="22"/>
        </w:rPr>
        <w:t>Мировой судья</w:t>
      </w:r>
      <w:r w:rsidR="00E33BA8">
        <w:rPr>
          <w:sz w:val="22"/>
          <w:szCs w:val="22"/>
        </w:rPr>
        <w:t xml:space="preserve">             </w:t>
      </w:r>
      <w:r w:rsidR="00E33BA8">
        <w:rPr>
          <w:sz w:val="22"/>
          <w:szCs w:val="22"/>
        </w:rPr>
        <w:t xml:space="preserve">                                   Шевчук К.С </w:t>
      </w:r>
    </w:p>
    <w:sectPr>
      <w:type w:val="continuous"/>
      <w:pgSz w:w="11909" w:h="16838"/>
      <w:pgMar w:top="1121" w:right="996" w:bottom="948" w:left="9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91"/>
    <w:rsid w:val="00377510"/>
    <w:rsid w:val="00595091"/>
    <w:rsid w:val="006D7C67"/>
    <w:rsid w:val="009B5F25"/>
    <w:rsid w:val="00B31037"/>
    <w:rsid w:val="00E33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240" w:line="0" w:lineRule="atLeast"/>
      <w:ind w:hanging="280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