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E574E">
        <w:rPr>
          <w:b/>
          <w:color w:val="FF0000"/>
          <w:sz w:val="16"/>
          <w:szCs w:val="16"/>
        </w:rPr>
        <w:t>6</w:t>
      </w:r>
      <w:r w:rsidR="00A85D6F">
        <w:rPr>
          <w:b/>
          <w:color w:val="FF0000"/>
          <w:sz w:val="16"/>
          <w:szCs w:val="16"/>
        </w:rPr>
        <w:t>4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A85D6F">
        <w:rPr>
          <w:color w:val="FF0000"/>
          <w:sz w:val="16"/>
          <w:szCs w:val="16"/>
        </w:rPr>
        <w:t>130124393</w:t>
      </w:r>
      <w:r w:rsidR="00BE574E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A85D6F">
        <w:rPr>
          <w:color w:val="FF0000"/>
          <w:sz w:val="16"/>
          <w:szCs w:val="16"/>
        </w:rPr>
        <w:t>30.01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A85D6F">
        <w:rPr>
          <w:color w:val="FF0000"/>
          <w:sz w:val="16"/>
          <w:szCs w:val="16"/>
        </w:rPr>
        <w:t>02.03</w:t>
      </w:r>
      <w:r w:rsidR="00BE574E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A85D6F">
        <w:rPr>
          <w:color w:val="FF0000"/>
          <w:sz w:val="16"/>
          <w:szCs w:val="16"/>
        </w:rPr>
        <w:t>№18810</w:t>
      </w:r>
      <w:r w:rsidR="00A85D6F">
        <w:rPr>
          <w:color w:val="FF0000"/>
          <w:sz w:val="16"/>
          <w:szCs w:val="16"/>
        </w:rPr>
        <w:t>582240130124393 о</w:t>
      </w:r>
      <w:r w:rsidRPr="00394161" w:rsidR="00A85D6F">
        <w:rPr>
          <w:color w:val="FF0000"/>
          <w:sz w:val="16"/>
          <w:szCs w:val="16"/>
        </w:rPr>
        <w:t xml:space="preserve">т </w:t>
      </w:r>
      <w:r w:rsidR="00A85D6F">
        <w:rPr>
          <w:color w:val="FF0000"/>
          <w:sz w:val="16"/>
          <w:szCs w:val="16"/>
        </w:rPr>
        <w:t>30.01</w:t>
      </w:r>
      <w:r w:rsidRPr="00394161" w:rsidR="00A85D6F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A85D6F">
        <w:rPr>
          <w:color w:val="FF0000"/>
          <w:sz w:val="16"/>
          <w:szCs w:val="16"/>
        </w:rPr>
        <w:t>297</w:t>
      </w:r>
      <w:r w:rsidR="008A5CF3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651F2A" w:rsidR="00651F2A">
        <w:rPr>
          <w:color w:val="000000" w:themeColor="text1"/>
          <w:sz w:val="16"/>
          <w:szCs w:val="16"/>
        </w:rPr>
        <w:t>0410760300775000642520151</w:t>
      </w:r>
      <w:r w:rsidR="00651F2A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E574E">
        <w:rPr>
          <w:color w:val="FF0000"/>
          <w:sz w:val="16"/>
          <w:szCs w:val="16"/>
        </w:rPr>
        <w:t>6</w:t>
      </w:r>
      <w:r w:rsidR="00A85D6F">
        <w:rPr>
          <w:color w:val="FF0000"/>
          <w:sz w:val="16"/>
          <w:szCs w:val="16"/>
        </w:rPr>
        <w:t>4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651F2A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A85D6F" w:rsidRPr="00394161" w:rsidP="00A85D6F">
      <w:pPr>
        <w:ind w:left="6480" w:firstLine="720"/>
        <w:jc w:val="both"/>
        <w:rPr>
          <w:b/>
          <w:color w:val="FF0000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1F2A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49AF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5CF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85D6F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74E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857CD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A979-2D68-4EC5-99E0-FC3DC987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