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421435">
        <w:rPr>
          <w:b/>
          <w:color w:val="FF0000"/>
          <w:sz w:val="16"/>
          <w:szCs w:val="16"/>
        </w:rPr>
        <w:t>67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B3782D" w:rsidP="00B3782D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421435">
        <w:rPr>
          <w:color w:val="FF0000"/>
          <w:sz w:val="16"/>
          <w:szCs w:val="16"/>
        </w:rPr>
        <w:t>0618527393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06310">
        <w:rPr>
          <w:color w:val="FF0000"/>
          <w:sz w:val="16"/>
          <w:szCs w:val="16"/>
        </w:rPr>
        <w:t>1</w:t>
      </w:r>
      <w:r w:rsidR="00421435">
        <w:rPr>
          <w:color w:val="FF0000"/>
          <w:sz w:val="16"/>
          <w:szCs w:val="16"/>
        </w:rPr>
        <w:t>8</w:t>
      </w:r>
      <w:r w:rsidR="00531035">
        <w:rPr>
          <w:color w:val="FF0000"/>
          <w:sz w:val="16"/>
          <w:szCs w:val="16"/>
        </w:rPr>
        <w:t>.</w:t>
      </w:r>
      <w:r w:rsidR="00906310">
        <w:rPr>
          <w:color w:val="FF0000"/>
          <w:sz w:val="16"/>
          <w:szCs w:val="16"/>
        </w:rPr>
        <w:t>0</w:t>
      </w:r>
      <w:r w:rsidR="00421435">
        <w:rPr>
          <w:color w:val="FF0000"/>
          <w:sz w:val="16"/>
          <w:szCs w:val="16"/>
        </w:rPr>
        <w:t>6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421435">
        <w:rPr>
          <w:color w:val="FF0000"/>
          <w:sz w:val="16"/>
          <w:szCs w:val="16"/>
        </w:rPr>
        <w:t>22.07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421435">
        <w:rPr>
          <w:color w:val="FF0000"/>
          <w:sz w:val="16"/>
          <w:szCs w:val="16"/>
        </w:rPr>
        <w:t>№18810</w:t>
      </w:r>
      <w:r w:rsidR="00421435">
        <w:rPr>
          <w:color w:val="FF0000"/>
          <w:sz w:val="16"/>
          <w:szCs w:val="16"/>
        </w:rPr>
        <w:t>582240618527393 о</w:t>
      </w:r>
      <w:r w:rsidRPr="00394161" w:rsidR="00421435">
        <w:rPr>
          <w:color w:val="FF0000"/>
          <w:sz w:val="16"/>
          <w:szCs w:val="16"/>
        </w:rPr>
        <w:t xml:space="preserve">т </w:t>
      </w:r>
      <w:r w:rsidR="00421435">
        <w:rPr>
          <w:color w:val="FF0000"/>
          <w:sz w:val="16"/>
          <w:szCs w:val="16"/>
        </w:rPr>
        <w:t>18.06</w:t>
      </w:r>
      <w:r w:rsidRPr="00394161" w:rsidR="00421435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421435">
        <w:rPr>
          <w:color w:val="FF0000"/>
          <w:sz w:val="16"/>
          <w:szCs w:val="16"/>
        </w:rPr>
        <w:t>270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C74A59" w:rsidR="00C74A59">
        <w:rPr>
          <w:color w:val="000000" w:themeColor="text1"/>
          <w:sz w:val="16"/>
          <w:szCs w:val="16"/>
        </w:rPr>
        <w:t>0410760300775000672520153</w:t>
      </w:r>
      <w:r w:rsidR="00C74A59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421435">
        <w:rPr>
          <w:color w:val="FF0000"/>
          <w:sz w:val="16"/>
          <w:szCs w:val="16"/>
        </w:rPr>
        <w:t>67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C74A59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1435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35ACB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3782D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74A59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20EC-17BE-490F-B66B-E655B356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