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A80005">
        <w:rPr>
          <w:b/>
          <w:color w:val="FF0000"/>
          <w:sz w:val="16"/>
          <w:szCs w:val="16"/>
        </w:rPr>
        <w:t>8</w:t>
      </w:r>
      <w:r w:rsidR="00993076">
        <w:rPr>
          <w:b/>
          <w:color w:val="FF0000"/>
          <w:sz w:val="16"/>
          <w:szCs w:val="16"/>
        </w:rPr>
        <w:t>1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E167BD" w:rsidP="00E167BD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582240</w:t>
      </w:r>
      <w:r w:rsidR="00993076">
        <w:rPr>
          <w:color w:val="FF0000"/>
          <w:sz w:val="16"/>
          <w:szCs w:val="16"/>
        </w:rPr>
        <w:t xml:space="preserve">304103825 </w:t>
      </w:r>
      <w:r w:rsidR="00531035">
        <w:rPr>
          <w:color w:val="FF0000"/>
          <w:sz w:val="16"/>
          <w:szCs w:val="16"/>
        </w:rPr>
        <w:t>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993076">
        <w:rPr>
          <w:color w:val="FF0000"/>
          <w:sz w:val="16"/>
          <w:szCs w:val="16"/>
        </w:rPr>
        <w:t>04.03.</w:t>
      </w:r>
      <w:r w:rsidRPr="00394161" w:rsidR="0022262B">
        <w:rPr>
          <w:color w:val="FF0000"/>
          <w:sz w:val="16"/>
          <w:szCs w:val="16"/>
        </w:rPr>
        <w:t>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993076">
        <w:rPr>
          <w:color w:val="FF0000"/>
          <w:sz w:val="16"/>
          <w:szCs w:val="16"/>
        </w:rPr>
        <w:t>06.04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993076">
        <w:rPr>
          <w:color w:val="FF0000"/>
          <w:sz w:val="16"/>
          <w:szCs w:val="16"/>
        </w:rPr>
        <w:t>№18810</w:t>
      </w:r>
      <w:r w:rsidR="00993076">
        <w:rPr>
          <w:color w:val="FF0000"/>
          <w:sz w:val="16"/>
          <w:szCs w:val="16"/>
        </w:rPr>
        <w:t>582240304103825 о</w:t>
      </w:r>
      <w:r w:rsidRPr="00394161" w:rsidR="00993076">
        <w:rPr>
          <w:color w:val="FF0000"/>
          <w:sz w:val="16"/>
          <w:szCs w:val="16"/>
        </w:rPr>
        <w:t xml:space="preserve">т </w:t>
      </w:r>
      <w:r w:rsidR="00993076">
        <w:rPr>
          <w:color w:val="FF0000"/>
          <w:sz w:val="16"/>
          <w:szCs w:val="16"/>
        </w:rPr>
        <w:t>04.03.</w:t>
      </w:r>
      <w:r w:rsidRPr="00394161" w:rsidR="00993076">
        <w:rPr>
          <w:color w:val="FF0000"/>
          <w:sz w:val="16"/>
          <w:szCs w:val="16"/>
        </w:rPr>
        <w:t xml:space="preserve">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597A36">
        <w:rPr>
          <w:color w:val="FF0000"/>
          <w:sz w:val="16"/>
          <w:szCs w:val="16"/>
        </w:rPr>
        <w:t>058</w:t>
      </w:r>
      <w:r w:rsidR="00993076">
        <w:rPr>
          <w:color w:val="FF0000"/>
          <w:sz w:val="16"/>
          <w:szCs w:val="16"/>
        </w:rPr>
        <w:t>293</w:t>
      </w:r>
      <w:r w:rsidR="00597A36">
        <w:rPr>
          <w:color w:val="FF0000"/>
          <w:sz w:val="16"/>
          <w:szCs w:val="16"/>
        </w:rPr>
        <w:t xml:space="preserve"> 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 в пределах санк</w:t>
      </w:r>
      <w:r w:rsidRPr="00394161">
        <w:rPr>
          <w:color w:val="FF0000"/>
          <w:sz w:val="16"/>
          <w:szCs w:val="16"/>
        </w:rPr>
        <w:t xml:space="preserve">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Pr="00394161" w:rsidR="007F16C2">
        <w:rPr>
          <w:color w:val="FF0000"/>
          <w:sz w:val="16"/>
          <w:szCs w:val="16"/>
        </w:rPr>
        <w:t xml:space="preserve">одна </w:t>
      </w:r>
      <w:r w:rsidRPr="00394161">
        <w:rPr>
          <w:color w:val="FF0000"/>
          <w:sz w:val="16"/>
          <w:szCs w:val="16"/>
        </w:rPr>
        <w:t>тысяча) 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КПП 910201001, БИК 013510002, Единый казначейский счет 40102810645</w:t>
      </w:r>
      <w:r w:rsidRPr="00394161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97099E" w:rsidR="0097099E">
        <w:rPr>
          <w:color w:val="000000" w:themeColor="text1"/>
          <w:sz w:val="16"/>
          <w:szCs w:val="16"/>
        </w:rPr>
        <w:t>0410760300775000812520176</w:t>
      </w:r>
      <w:r w:rsidR="0097099E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A80005">
        <w:rPr>
          <w:color w:val="FF0000"/>
          <w:sz w:val="16"/>
          <w:szCs w:val="16"/>
        </w:rPr>
        <w:t>8</w:t>
      </w:r>
      <w:r w:rsidR="00993076">
        <w:rPr>
          <w:color w:val="FF0000"/>
          <w:sz w:val="16"/>
          <w:szCs w:val="16"/>
        </w:rPr>
        <w:t>1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 w:rsidRPr="00394161">
        <w:rPr>
          <w:color w:val="000000" w:themeColor="text1"/>
          <w:sz w:val="16"/>
          <w:szCs w:val="16"/>
        </w:rPr>
        <w:t>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</w:t>
      </w:r>
      <w:r w:rsidRPr="00394161">
        <w:rPr>
          <w:color w:val="000000" w:themeColor="text1"/>
          <w:sz w:val="16"/>
          <w:szCs w:val="16"/>
        </w:rPr>
        <w:t>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394161">
        <w:rPr>
          <w:color w:val="000000" w:themeColor="text1"/>
          <w:sz w:val="16"/>
          <w:szCs w:val="16"/>
        </w:rPr>
        <w:t xml:space="preserve">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</w:t>
      </w:r>
      <w:r w:rsidRPr="00394161">
        <w:rPr>
          <w:color w:val="000000" w:themeColor="text1"/>
          <w:sz w:val="16"/>
          <w:szCs w:val="16"/>
        </w:rPr>
        <w:t>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97099E">
        <w:rPr>
          <w:color w:val="FFFFFF" w:themeColor="background1"/>
          <w:sz w:val="16"/>
          <w:szCs w:val="16"/>
        </w:rPr>
        <w:t xml:space="preserve"> 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3E0E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01FE3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9E"/>
    <w:rsid w:val="009709D6"/>
    <w:rsid w:val="009744B3"/>
    <w:rsid w:val="00981F15"/>
    <w:rsid w:val="00982D70"/>
    <w:rsid w:val="0098656E"/>
    <w:rsid w:val="00993076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52271"/>
    <w:rsid w:val="00A76DA6"/>
    <w:rsid w:val="00A80005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B7965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167B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97625-EDDC-4209-A962-CDEBEF6C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