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CC205A">
        <w:rPr>
          <w:b/>
          <w:color w:val="000000" w:themeColor="text1"/>
          <w:sz w:val="17"/>
          <w:szCs w:val="17"/>
        </w:rPr>
        <w:t>0106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</w:t>
      </w:r>
      <w:r w:rsidR="00CC205A">
        <w:rPr>
          <w:b/>
          <w:color w:val="000000" w:themeColor="text1"/>
          <w:sz w:val="17"/>
          <w:szCs w:val="17"/>
        </w:rPr>
        <w:t>5-12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166A26" w:rsidP="00166A26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188105822410</w:t>
      </w:r>
      <w:r w:rsidR="00CC205A">
        <w:rPr>
          <w:color w:val="000000" w:themeColor="text1"/>
          <w:sz w:val="17"/>
          <w:szCs w:val="17"/>
        </w:rPr>
        <w:t xml:space="preserve">14016610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CC205A">
        <w:rPr>
          <w:color w:val="000000" w:themeColor="text1"/>
          <w:sz w:val="17"/>
          <w:szCs w:val="17"/>
        </w:rPr>
        <w:t>14</w:t>
      </w:r>
      <w:r w:rsidR="00F332F2">
        <w:rPr>
          <w:color w:val="000000" w:themeColor="text1"/>
          <w:sz w:val="17"/>
          <w:szCs w:val="17"/>
        </w:rPr>
        <w:t>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CC205A">
        <w:rPr>
          <w:color w:val="000000" w:themeColor="text1"/>
          <w:sz w:val="17"/>
          <w:szCs w:val="17"/>
        </w:rPr>
        <w:t>05</w:t>
      </w:r>
      <w:r w:rsidR="006369B6">
        <w:rPr>
          <w:color w:val="000000" w:themeColor="text1"/>
          <w:sz w:val="17"/>
          <w:szCs w:val="17"/>
        </w:rPr>
        <w:t>.11.2024.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CC205A">
        <w:rPr>
          <w:color w:val="000000" w:themeColor="text1"/>
          <w:sz w:val="17"/>
          <w:szCs w:val="17"/>
        </w:rPr>
        <w:t xml:space="preserve">18810582241014016610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CC205A">
        <w:rPr>
          <w:color w:val="000000" w:themeColor="text1"/>
          <w:sz w:val="17"/>
          <w:szCs w:val="17"/>
        </w:rPr>
        <w:t>14</w:t>
      </w:r>
      <w:r w:rsidR="000965A6">
        <w:rPr>
          <w:color w:val="000000" w:themeColor="text1"/>
          <w:sz w:val="17"/>
          <w:szCs w:val="17"/>
        </w:rPr>
        <w:t>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CC205A">
        <w:rPr>
          <w:color w:val="000000" w:themeColor="text1"/>
          <w:sz w:val="17"/>
          <w:szCs w:val="17"/>
        </w:rPr>
        <w:t>283619</w:t>
      </w:r>
      <w:r w:rsidR="00951FBF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214008" w:rsidR="00214008">
        <w:rPr>
          <w:color w:val="000000" w:themeColor="text1"/>
          <w:sz w:val="17"/>
          <w:szCs w:val="17"/>
        </w:rPr>
        <w:t xml:space="preserve">0410760300775001062520167 </w:t>
      </w:r>
      <w:r w:rsidR="00214008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Pr="00AC4DF1" w:rsidR="00AC4DF1">
        <w:rPr>
          <w:color w:val="000000" w:themeColor="text1"/>
          <w:sz w:val="17"/>
          <w:szCs w:val="17"/>
        </w:rPr>
        <w:t>01</w:t>
      </w:r>
      <w:r w:rsidR="00214008">
        <w:rPr>
          <w:color w:val="000000" w:themeColor="text1"/>
          <w:sz w:val="17"/>
          <w:szCs w:val="17"/>
        </w:rPr>
        <w:t>06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="00214008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181B12" w:rsidRPr="00214008" w:rsidP="00181B12">
      <w:pPr>
        <w:ind w:firstLine="709"/>
        <w:jc w:val="both"/>
        <w:rPr>
          <w:color w:val="000000" w:themeColor="text1"/>
          <w:sz w:val="17"/>
          <w:szCs w:val="17"/>
        </w:rPr>
      </w:pPr>
      <w:r w:rsidRPr="00214008">
        <w:rPr>
          <w:color w:val="000000" w:themeColor="text1"/>
          <w:sz w:val="17"/>
          <w:szCs w:val="17"/>
        </w:rPr>
        <w:t xml:space="preserve">                Мировой судья </w:t>
      </w:r>
      <w:r w:rsidRPr="00214008">
        <w:rPr>
          <w:color w:val="000000" w:themeColor="text1"/>
          <w:sz w:val="17"/>
          <w:szCs w:val="17"/>
        </w:rPr>
        <w:tab/>
        <w:t xml:space="preserve">    </w:t>
      </w:r>
      <w:r w:rsidRPr="00214008">
        <w:rPr>
          <w:color w:val="000000" w:themeColor="text1"/>
          <w:sz w:val="17"/>
          <w:szCs w:val="17"/>
        </w:rPr>
        <w:tab/>
      </w:r>
      <w:r w:rsidRPr="00214008">
        <w:rPr>
          <w:color w:val="000000" w:themeColor="text1"/>
          <w:sz w:val="17"/>
          <w:szCs w:val="17"/>
        </w:rPr>
        <w:tab/>
        <w:t xml:space="preserve"> </w:t>
      </w:r>
      <w:r w:rsidRPr="00AE7018">
        <w:rPr>
          <w:color w:val="FFFFFF" w:themeColor="background1"/>
          <w:sz w:val="17"/>
          <w:szCs w:val="17"/>
        </w:rPr>
        <w:t>п/п</w:t>
      </w:r>
      <w:r w:rsidRPr="00214008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181B12" w:rsidRPr="00214008" w:rsidP="00181B12">
      <w:pPr>
        <w:ind w:firstLine="709"/>
        <w:jc w:val="both"/>
        <w:rPr>
          <w:color w:val="000000" w:themeColor="text1"/>
          <w:sz w:val="17"/>
          <w:szCs w:val="17"/>
        </w:rPr>
      </w:pPr>
    </w:p>
    <w:p w:rsidR="00181B12" w:rsidRPr="00214008" w:rsidP="00181B12">
      <w:pPr>
        <w:ind w:firstLine="709"/>
        <w:jc w:val="both"/>
        <w:rPr>
          <w:color w:val="000000" w:themeColor="text1"/>
          <w:sz w:val="17"/>
          <w:szCs w:val="17"/>
        </w:rPr>
      </w:pPr>
    </w:p>
    <w:p w:rsidR="00181B12" w:rsidRPr="00214008" w:rsidP="00181B12">
      <w:pPr>
        <w:ind w:firstLine="720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65A6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66A26"/>
    <w:rsid w:val="00176F4A"/>
    <w:rsid w:val="00177CDB"/>
    <w:rsid w:val="00181B12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4008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29D1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4C6B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51FBF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347EE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E7018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05A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332F2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181B12"/>
  </w:style>
  <w:style w:type="paragraph" w:styleId="NoSpacing">
    <w:name w:val="No Spacing"/>
    <w:link w:val="a0"/>
    <w:uiPriority w:val="1"/>
    <w:qFormat/>
    <w:rsid w:val="0018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E8E1-1A7C-4911-893D-99970E5B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