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6B4ABF" w:rsidP="002A3A08">
      <w:pPr>
        <w:jc w:val="right"/>
        <w:rPr>
          <w:color w:val="FF0000"/>
          <w:sz w:val="24"/>
          <w:szCs w:val="24"/>
          <w:lang w:eastAsia="ru-RU"/>
        </w:rPr>
      </w:pPr>
    </w:p>
    <w:p w:rsidR="002A3A08" w:rsidRPr="00F13286" w:rsidP="002A3A08">
      <w:pPr>
        <w:jc w:val="right"/>
        <w:rPr>
          <w:b/>
          <w:color w:val="FF0000"/>
          <w:sz w:val="24"/>
          <w:szCs w:val="24"/>
          <w:lang w:eastAsia="ru-RU"/>
        </w:rPr>
      </w:pPr>
      <w:r w:rsidRPr="00F13286">
        <w:rPr>
          <w:b/>
          <w:color w:val="FF0000"/>
          <w:sz w:val="24"/>
          <w:szCs w:val="24"/>
          <w:lang w:eastAsia="ru-RU"/>
        </w:rPr>
        <w:t>Дело №</w:t>
      </w:r>
      <w:r w:rsidRPr="00F13286" w:rsidR="00A0473D">
        <w:rPr>
          <w:b/>
          <w:color w:val="FF0000"/>
          <w:sz w:val="24"/>
          <w:szCs w:val="24"/>
          <w:lang w:eastAsia="ru-RU"/>
        </w:rPr>
        <w:t>0</w:t>
      </w:r>
      <w:r w:rsidRPr="00F13286">
        <w:rPr>
          <w:b/>
          <w:color w:val="FF0000"/>
          <w:sz w:val="24"/>
          <w:szCs w:val="24"/>
          <w:lang w:eastAsia="ru-RU"/>
        </w:rPr>
        <w:t>5-</w:t>
      </w:r>
      <w:r w:rsidRPr="00F13286" w:rsidR="006B4ABF">
        <w:rPr>
          <w:b/>
          <w:color w:val="FF0000"/>
          <w:sz w:val="24"/>
          <w:szCs w:val="24"/>
          <w:lang w:eastAsia="ru-RU"/>
        </w:rPr>
        <w:t>00</w:t>
      </w:r>
      <w:r w:rsidR="00DC1D44">
        <w:rPr>
          <w:b/>
          <w:color w:val="FF0000"/>
          <w:sz w:val="24"/>
          <w:szCs w:val="24"/>
          <w:lang w:eastAsia="ru-RU"/>
        </w:rPr>
        <w:t>112</w:t>
      </w:r>
      <w:r w:rsidRPr="00F13286">
        <w:rPr>
          <w:b/>
          <w:color w:val="FF0000"/>
          <w:sz w:val="24"/>
          <w:szCs w:val="24"/>
          <w:lang w:eastAsia="ru-RU"/>
        </w:rPr>
        <w:t>/</w:t>
      </w:r>
      <w:r w:rsidRPr="00F13286" w:rsidR="00A0473D">
        <w:rPr>
          <w:b/>
          <w:color w:val="FF0000"/>
          <w:sz w:val="24"/>
          <w:szCs w:val="24"/>
          <w:lang w:eastAsia="ru-RU"/>
        </w:rPr>
        <w:t>77/</w:t>
      </w:r>
      <w:r w:rsidRPr="00F13286">
        <w:rPr>
          <w:b/>
          <w:color w:val="FF0000"/>
          <w:sz w:val="24"/>
          <w:szCs w:val="24"/>
          <w:lang w:eastAsia="ru-RU"/>
        </w:rPr>
        <w:t>20</w:t>
      </w:r>
      <w:r w:rsidRPr="00F13286" w:rsidR="00B6012A">
        <w:rPr>
          <w:b/>
          <w:color w:val="FF0000"/>
          <w:sz w:val="24"/>
          <w:szCs w:val="24"/>
          <w:lang w:eastAsia="ru-RU"/>
        </w:rPr>
        <w:t>2</w:t>
      </w:r>
      <w:r w:rsidR="00184B2C">
        <w:rPr>
          <w:b/>
          <w:color w:val="FF0000"/>
          <w:sz w:val="24"/>
          <w:szCs w:val="24"/>
          <w:lang w:eastAsia="ru-RU"/>
        </w:rPr>
        <w:t>5</w:t>
      </w:r>
    </w:p>
    <w:p w:rsidR="00A94F99" w:rsidRPr="00BE2CBA" w:rsidP="002A3A08">
      <w:pPr>
        <w:jc w:val="right"/>
        <w:rPr>
          <w:sz w:val="24"/>
          <w:szCs w:val="24"/>
          <w:lang w:eastAsia="ru-RU"/>
        </w:rPr>
      </w:pPr>
    </w:p>
    <w:p w:rsidR="002A3A08" w:rsidRPr="00F13286" w:rsidP="002A3A08">
      <w:pPr>
        <w:jc w:val="center"/>
        <w:rPr>
          <w:rFonts w:eastAsia="Times New Roman"/>
          <w:b/>
          <w:sz w:val="24"/>
          <w:szCs w:val="24"/>
        </w:rPr>
      </w:pPr>
      <w:r w:rsidRPr="00F13286">
        <w:rPr>
          <w:rFonts w:eastAsia="Times New Roman"/>
          <w:b/>
          <w:sz w:val="24"/>
          <w:szCs w:val="24"/>
        </w:rPr>
        <w:t>ПОСТАНОВЛЕНИЕ</w:t>
      </w:r>
    </w:p>
    <w:p w:rsidR="002070A0" w:rsidRPr="00BE2CBA" w:rsidP="002675E9">
      <w:pPr>
        <w:ind w:firstLine="709"/>
        <w:rPr>
          <w:rFonts w:eastAsia="Times New Roman"/>
          <w:sz w:val="24"/>
          <w:szCs w:val="24"/>
        </w:rPr>
      </w:pPr>
      <w:r>
        <w:rPr>
          <w:rFonts w:eastAsia="Times New Roman"/>
          <w:color w:val="FF0000"/>
          <w:sz w:val="24"/>
          <w:szCs w:val="24"/>
        </w:rPr>
        <w:t>29</w:t>
      </w:r>
      <w:r w:rsidRPr="00F13286" w:rsidR="00F13286">
        <w:rPr>
          <w:rFonts w:eastAsia="Times New Roman"/>
          <w:color w:val="FF0000"/>
          <w:sz w:val="24"/>
          <w:szCs w:val="24"/>
        </w:rPr>
        <w:t xml:space="preserve"> марта</w:t>
      </w:r>
      <w:r w:rsidRPr="00F13286" w:rsidR="008D5F71">
        <w:rPr>
          <w:rFonts w:eastAsia="Times New Roman"/>
          <w:color w:val="FF0000"/>
          <w:sz w:val="24"/>
          <w:szCs w:val="24"/>
        </w:rPr>
        <w:t xml:space="preserve"> 202</w:t>
      </w:r>
      <w:r w:rsidRPr="00F13286" w:rsidR="00F13286">
        <w:rPr>
          <w:rFonts w:eastAsia="Times New Roman"/>
          <w:color w:val="FF0000"/>
          <w:sz w:val="24"/>
          <w:szCs w:val="24"/>
        </w:rPr>
        <w:t>5</w:t>
      </w:r>
      <w:r w:rsidRPr="00F13286" w:rsidR="002A3A08">
        <w:rPr>
          <w:rFonts w:eastAsia="Times New Roman"/>
          <w:color w:val="FF0000"/>
          <w:sz w:val="24"/>
          <w:szCs w:val="24"/>
        </w:rPr>
        <w:t xml:space="preserve"> года    </w:t>
      </w:r>
      <w:r w:rsidRPr="00BE2CBA" w:rsidR="002A3A08">
        <w:rPr>
          <w:rFonts w:eastAsia="Times New Roman"/>
          <w:sz w:val="24"/>
          <w:szCs w:val="24"/>
        </w:rPr>
        <w:tab/>
      </w:r>
      <w:r w:rsidRPr="00BE2CBA" w:rsidR="002A3A08">
        <w:rPr>
          <w:rFonts w:eastAsia="Times New Roman"/>
          <w:sz w:val="24"/>
          <w:szCs w:val="24"/>
        </w:rPr>
        <w:tab/>
        <w:t xml:space="preserve">              </w:t>
      </w:r>
      <w:r w:rsidRPr="00BE2CBA" w:rsidR="00A57CD8">
        <w:rPr>
          <w:rFonts w:eastAsia="Times New Roman"/>
          <w:sz w:val="24"/>
          <w:szCs w:val="24"/>
        </w:rPr>
        <w:t xml:space="preserve">                             </w:t>
      </w:r>
      <w:r w:rsidRPr="00BE2CBA" w:rsidR="002A3A08">
        <w:rPr>
          <w:rFonts w:eastAsia="Times New Roman"/>
          <w:sz w:val="24"/>
          <w:szCs w:val="24"/>
        </w:rPr>
        <w:t xml:space="preserve">  г. </w:t>
      </w:r>
      <w:r w:rsidRPr="00BE2CBA" w:rsidR="00A0473D">
        <w:rPr>
          <w:rFonts w:eastAsia="Times New Roman"/>
          <w:sz w:val="24"/>
          <w:szCs w:val="24"/>
        </w:rPr>
        <w:t>Симферополь</w:t>
      </w:r>
    </w:p>
    <w:p w:rsidR="00DC13CF" w:rsidRPr="00BE2CBA" w:rsidP="002A3A08">
      <w:pPr>
        <w:ind w:firstLine="708"/>
        <w:rPr>
          <w:sz w:val="24"/>
          <w:szCs w:val="24"/>
        </w:rPr>
      </w:pPr>
    </w:p>
    <w:p w:rsidR="00F13286" w:rsidP="002A3A08">
      <w:pPr>
        <w:ind w:firstLine="708"/>
        <w:rPr>
          <w:sz w:val="24"/>
          <w:szCs w:val="24"/>
        </w:rPr>
      </w:pPr>
      <w:r w:rsidRPr="00BE2CBA">
        <w:rPr>
          <w:sz w:val="24"/>
          <w:szCs w:val="24"/>
        </w:rPr>
        <w:t xml:space="preserve">Мировой судья судебного участка № </w:t>
      </w:r>
      <w:r w:rsidRPr="00BE2CBA" w:rsidR="00A0473D">
        <w:rPr>
          <w:sz w:val="24"/>
          <w:szCs w:val="24"/>
        </w:rPr>
        <w:t>7</w:t>
      </w:r>
      <w:r w:rsidRPr="00BE2CBA">
        <w:rPr>
          <w:sz w:val="24"/>
          <w:szCs w:val="24"/>
        </w:rPr>
        <w:t xml:space="preserve">7 </w:t>
      </w:r>
      <w:r w:rsidRPr="00BE2CBA" w:rsidR="00A0473D">
        <w:rPr>
          <w:sz w:val="24"/>
          <w:szCs w:val="24"/>
        </w:rPr>
        <w:t>Симферопольского</w:t>
      </w:r>
      <w:r w:rsidRPr="00BE2CBA">
        <w:rPr>
          <w:sz w:val="24"/>
          <w:szCs w:val="24"/>
        </w:rPr>
        <w:t xml:space="preserve"> судебного района (</w:t>
      </w:r>
      <w:r w:rsidRPr="00BE2CBA" w:rsidR="00A0473D">
        <w:rPr>
          <w:sz w:val="24"/>
          <w:szCs w:val="24"/>
        </w:rPr>
        <w:t>Симферопольский муниципальный район</w:t>
      </w:r>
      <w:r w:rsidRPr="00BE2CBA">
        <w:rPr>
          <w:sz w:val="24"/>
          <w:szCs w:val="24"/>
        </w:rPr>
        <w:t xml:space="preserve">) Республики Крым </w:t>
      </w:r>
      <w:r w:rsidRPr="00BE2CBA" w:rsidR="00A0473D">
        <w:rPr>
          <w:sz w:val="24"/>
          <w:szCs w:val="24"/>
        </w:rPr>
        <w:t>Шевчук К.С.</w:t>
      </w:r>
      <w:r w:rsidRPr="00BE2CBA" w:rsidR="00753F1B">
        <w:rPr>
          <w:sz w:val="24"/>
          <w:szCs w:val="24"/>
        </w:rPr>
        <w:t>,</w:t>
      </w:r>
      <w:r w:rsidR="00237F0A">
        <w:rPr>
          <w:sz w:val="24"/>
          <w:szCs w:val="24"/>
        </w:rPr>
        <w:t xml:space="preserve"> </w:t>
      </w:r>
    </w:p>
    <w:p w:rsidR="002A3A08" w:rsidRPr="00F13286" w:rsidP="00EC40AD">
      <w:pPr>
        <w:tabs>
          <w:tab w:val="left" w:pos="7230"/>
        </w:tabs>
        <w:ind w:firstLine="708"/>
        <w:rPr>
          <w:rFonts w:eastAsia="Times New Roman"/>
          <w:color w:val="FF0000"/>
          <w:sz w:val="24"/>
          <w:szCs w:val="24"/>
        </w:rPr>
      </w:pPr>
      <w:r w:rsidRPr="00F13286">
        <w:rPr>
          <w:color w:val="FF0000"/>
          <w:sz w:val="24"/>
          <w:szCs w:val="24"/>
        </w:rPr>
        <w:t xml:space="preserve">с участием </w:t>
      </w:r>
      <w:r w:rsidRPr="00F13286" w:rsidR="00625508">
        <w:rPr>
          <w:rFonts w:eastAsia="Times New Roman"/>
          <w:color w:val="FF0000"/>
          <w:sz w:val="24"/>
          <w:szCs w:val="24"/>
        </w:rPr>
        <w:t xml:space="preserve"> лица, </w:t>
      </w:r>
      <w:r w:rsidRPr="00F13286" w:rsidR="0013186C">
        <w:rPr>
          <w:rFonts w:eastAsia="Times New Roman"/>
          <w:color w:val="FF0000"/>
          <w:sz w:val="24"/>
          <w:szCs w:val="24"/>
        </w:rPr>
        <w:t>привлекаемого к административной ответственности</w:t>
      </w:r>
      <w:r w:rsidRPr="00F13286" w:rsidR="00625508">
        <w:rPr>
          <w:rFonts w:eastAsia="Times New Roman"/>
          <w:color w:val="FF0000"/>
          <w:sz w:val="24"/>
          <w:szCs w:val="24"/>
        </w:rPr>
        <w:t xml:space="preserve">  - </w:t>
      </w:r>
      <w:r>
        <w:rPr>
          <w:rFonts w:eastAsia="Times New Roman"/>
          <w:color w:val="FF0000"/>
          <w:sz w:val="24"/>
          <w:szCs w:val="24"/>
        </w:rPr>
        <w:t>ФИО</w:t>
      </w:r>
      <w:r w:rsidR="00DC1D44">
        <w:rPr>
          <w:rFonts w:eastAsia="Times New Roman"/>
          <w:color w:val="FF0000"/>
          <w:sz w:val="24"/>
          <w:szCs w:val="24"/>
        </w:rPr>
        <w:t>а</w:t>
      </w:r>
      <w:r w:rsidR="00DC1D44">
        <w:rPr>
          <w:rFonts w:eastAsia="Times New Roman"/>
          <w:color w:val="FF0000"/>
          <w:sz w:val="24"/>
          <w:szCs w:val="24"/>
        </w:rPr>
        <w:t xml:space="preserve">  А.В.</w:t>
      </w:r>
      <w:r w:rsidRPr="00F13286" w:rsidR="009F1C64">
        <w:rPr>
          <w:rFonts w:eastAsia="Times New Roman"/>
          <w:color w:val="FF0000"/>
          <w:sz w:val="24"/>
          <w:szCs w:val="24"/>
        </w:rPr>
        <w:t xml:space="preserve">, </w:t>
      </w:r>
    </w:p>
    <w:p w:rsidR="005B6CE1" w:rsidRPr="00BE2CBA" w:rsidP="0013186C">
      <w:pPr>
        <w:ind w:firstLine="709"/>
        <w:rPr>
          <w:sz w:val="24"/>
          <w:szCs w:val="24"/>
        </w:rPr>
      </w:pPr>
      <w:r w:rsidRPr="00BE2CBA">
        <w:rPr>
          <w:sz w:val="24"/>
          <w:szCs w:val="24"/>
        </w:rPr>
        <w:t>рассмотрев в открытом судебном заседании</w:t>
      </w:r>
      <w:r w:rsidR="00F13286">
        <w:rPr>
          <w:sz w:val="24"/>
          <w:szCs w:val="24"/>
        </w:rPr>
        <w:t>,</w:t>
      </w:r>
      <w:r w:rsidRPr="00BE2CBA">
        <w:rPr>
          <w:sz w:val="24"/>
          <w:szCs w:val="24"/>
        </w:rPr>
        <w:t xml:space="preserve"> в помещении судебного участка № </w:t>
      </w:r>
      <w:r w:rsidRPr="00BE2CBA" w:rsidR="00A0473D">
        <w:rPr>
          <w:sz w:val="24"/>
          <w:szCs w:val="24"/>
        </w:rPr>
        <w:t>7</w:t>
      </w:r>
      <w:r w:rsidRPr="00BE2CBA">
        <w:rPr>
          <w:sz w:val="24"/>
          <w:szCs w:val="24"/>
        </w:rPr>
        <w:t xml:space="preserve">7 </w:t>
      </w:r>
      <w:r w:rsidRPr="00BE2CBA" w:rsidR="00A0473D">
        <w:rPr>
          <w:sz w:val="24"/>
          <w:szCs w:val="24"/>
        </w:rPr>
        <w:t xml:space="preserve">Симферопольского судебного района (Симферопольский муниципальный район) </w:t>
      </w:r>
      <w:r w:rsidRPr="00BE2CBA">
        <w:rPr>
          <w:sz w:val="24"/>
          <w:szCs w:val="24"/>
        </w:rPr>
        <w:t xml:space="preserve"> (Республика Крым, г.</w:t>
      </w:r>
      <w:r w:rsidRPr="00BE2CBA" w:rsidR="00A0473D">
        <w:rPr>
          <w:sz w:val="24"/>
          <w:szCs w:val="24"/>
        </w:rPr>
        <w:t>Симферополь, ул.Куйбышева, д. 58-Д</w:t>
      </w:r>
      <w:r w:rsidRPr="00BE2CBA">
        <w:rPr>
          <w:sz w:val="24"/>
          <w:szCs w:val="24"/>
        </w:rPr>
        <w:t>)</w:t>
      </w:r>
      <w:r w:rsidR="00F13286">
        <w:rPr>
          <w:sz w:val="24"/>
          <w:szCs w:val="24"/>
        </w:rPr>
        <w:t>,</w:t>
      </w:r>
      <w:r w:rsidRPr="00BE2CBA">
        <w:rPr>
          <w:sz w:val="24"/>
          <w:szCs w:val="24"/>
        </w:rPr>
        <w:t xml:space="preserve"> дело об административном правонарушении, в отношении </w:t>
      </w:r>
    </w:p>
    <w:p w:rsidR="00F13286" w:rsidRPr="00DC1D44" w:rsidP="00A0473D">
      <w:pPr>
        <w:ind w:left="1701"/>
        <w:rPr>
          <w:rFonts w:eastAsia="Times New Roman"/>
          <w:color w:val="FF0000"/>
          <w:sz w:val="24"/>
          <w:szCs w:val="24"/>
        </w:rPr>
      </w:pPr>
      <w:r w:rsidRPr="00EC40AD">
        <w:rPr>
          <w:rFonts w:eastAsia="Times New Roman"/>
          <w:color w:val="FF0000"/>
          <w:sz w:val="24"/>
          <w:szCs w:val="24"/>
        </w:rPr>
        <w:t xml:space="preserve">ФИО, дата, место, паспорт, адрес, </w:t>
      </w:r>
      <w:r w:rsidRPr="00DC1D44" w:rsidR="00A42164">
        <w:rPr>
          <w:rFonts w:eastAsia="Times New Roman"/>
          <w:color w:val="FF0000"/>
          <w:sz w:val="24"/>
          <w:szCs w:val="24"/>
        </w:rPr>
        <w:t xml:space="preserve"> </w:t>
      </w:r>
    </w:p>
    <w:p w:rsidR="004C2581" w:rsidP="00F13286">
      <w:pPr>
        <w:rPr>
          <w:sz w:val="24"/>
          <w:szCs w:val="24"/>
        </w:rPr>
      </w:pPr>
      <w:r w:rsidRPr="00F13286">
        <w:rPr>
          <w:sz w:val="24"/>
          <w:szCs w:val="24"/>
        </w:rPr>
        <w:t>по признакам состава правонарушения</w:t>
      </w:r>
      <w:r>
        <w:rPr>
          <w:sz w:val="24"/>
          <w:szCs w:val="24"/>
        </w:rPr>
        <w:t>,</w:t>
      </w:r>
      <w:r w:rsidRPr="00F13286">
        <w:rPr>
          <w:sz w:val="24"/>
          <w:szCs w:val="24"/>
        </w:rPr>
        <w:t xml:space="preserve"> </w:t>
      </w:r>
      <w:r w:rsidR="00DC1D44">
        <w:rPr>
          <w:sz w:val="24"/>
          <w:szCs w:val="24"/>
        </w:rPr>
        <w:t>предусмотренном статьей 20.21</w:t>
      </w:r>
      <w:r w:rsidRPr="00BE2CBA">
        <w:rPr>
          <w:sz w:val="24"/>
          <w:szCs w:val="24"/>
        </w:rPr>
        <w:t xml:space="preserve"> Кодекса Российской Федерации об а</w:t>
      </w:r>
      <w:r w:rsidR="005D19B5">
        <w:rPr>
          <w:sz w:val="24"/>
          <w:szCs w:val="24"/>
        </w:rPr>
        <w:t>дминистративных правонарушениях.</w:t>
      </w:r>
    </w:p>
    <w:p w:rsidR="00F13286" w:rsidRPr="00BE2CBA" w:rsidP="00F13286">
      <w:pPr>
        <w:rPr>
          <w:rFonts w:eastAsia="Times New Roman"/>
          <w:sz w:val="24"/>
          <w:szCs w:val="24"/>
        </w:rPr>
      </w:pPr>
    </w:p>
    <w:p w:rsidR="002A3A08" w:rsidRPr="00184B2C" w:rsidP="002A3A08">
      <w:pPr>
        <w:jc w:val="center"/>
        <w:rPr>
          <w:rFonts w:eastAsia="Times New Roman"/>
          <w:b/>
          <w:sz w:val="24"/>
          <w:szCs w:val="24"/>
        </w:rPr>
      </w:pPr>
      <w:r w:rsidRPr="00184B2C">
        <w:rPr>
          <w:rFonts w:eastAsia="Times New Roman"/>
          <w:b/>
          <w:sz w:val="24"/>
          <w:szCs w:val="24"/>
        </w:rPr>
        <w:t>УСТАНОВИЛ:</w:t>
      </w:r>
    </w:p>
    <w:p w:rsidR="00555E23" w:rsidRPr="00FC0951" w:rsidP="00555E23">
      <w:pPr>
        <w:ind w:firstLine="540"/>
      </w:pPr>
      <w:r w:rsidRPr="00555E23">
        <w:rPr>
          <w:rFonts w:eastAsia="Times New Roman"/>
          <w:sz w:val="24"/>
          <w:szCs w:val="24"/>
        </w:rPr>
        <w:t xml:space="preserve">На рассмотрение мировому судье поступил материал об административном </w:t>
      </w:r>
      <w:r w:rsidRPr="00FC0951">
        <w:rPr>
          <w:rFonts w:eastAsia="Times New Roman"/>
          <w:sz w:val="24"/>
          <w:szCs w:val="24"/>
        </w:rPr>
        <w:t xml:space="preserve">правонарушении, предусмотренном ст. 20.21 Кодекса Российской Федерации об административных правонарушениях, в отношении </w:t>
      </w:r>
      <w:r>
        <w:rPr>
          <w:rFonts w:eastAsia="Times New Roman"/>
          <w:color w:val="FF0000"/>
          <w:sz w:val="24"/>
          <w:szCs w:val="24"/>
        </w:rPr>
        <w:t>ФИО</w:t>
      </w:r>
      <w:r w:rsidRPr="00FC0951">
        <w:rPr>
          <w:rFonts w:eastAsia="Times New Roman"/>
          <w:color w:val="FF0000"/>
          <w:sz w:val="24"/>
          <w:szCs w:val="24"/>
        </w:rPr>
        <w:t>а</w:t>
      </w:r>
      <w:r w:rsidRPr="00FC0951">
        <w:rPr>
          <w:rFonts w:eastAsia="Times New Roman"/>
          <w:color w:val="FF0000"/>
          <w:sz w:val="24"/>
          <w:szCs w:val="24"/>
        </w:rPr>
        <w:t xml:space="preserve">  А.В.</w:t>
      </w:r>
    </w:p>
    <w:p w:rsidR="005D19B5" w:rsidRPr="00FC0951" w:rsidP="00FC0951">
      <w:pPr>
        <w:ind w:firstLine="540"/>
        <w:rPr>
          <w:color w:val="FF0000"/>
          <w:sz w:val="24"/>
          <w:szCs w:val="24"/>
        </w:rPr>
      </w:pPr>
      <w:r w:rsidRPr="00FC0951">
        <w:rPr>
          <w:sz w:val="24"/>
          <w:szCs w:val="24"/>
        </w:rPr>
        <w:t xml:space="preserve">Из протокола об административном правонарушении </w:t>
      </w:r>
      <w:r w:rsidRPr="00FC0951" w:rsidR="00FC0951">
        <w:rPr>
          <w:color w:val="FF0000"/>
          <w:sz w:val="24"/>
          <w:szCs w:val="24"/>
        </w:rPr>
        <w:t>серии 8201 №376800</w:t>
      </w:r>
      <w:r w:rsidRPr="00FC0951">
        <w:rPr>
          <w:color w:val="FF0000"/>
          <w:sz w:val="24"/>
          <w:szCs w:val="24"/>
        </w:rPr>
        <w:t xml:space="preserve"> от </w:t>
      </w:r>
      <w:r w:rsidRPr="00FC0951" w:rsidR="00FC0951">
        <w:rPr>
          <w:color w:val="FF0000"/>
          <w:sz w:val="24"/>
          <w:szCs w:val="24"/>
        </w:rPr>
        <w:t xml:space="preserve">28.03.2025 </w:t>
      </w:r>
      <w:r w:rsidRPr="00FC0951">
        <w:rPr>
          <w:color w:val="FF0000"/>
          <w:sz w:val="24"/>
          <w:szCs w:val="24"/>
        </w:rPr>
        <w:t xml:space="preserve">следует, что </w:t>
      </w:r>
      <w:r w:rsidRPr="00FC0951" w:rsidR="00FC0951">
        <w:rPr>
          <w:color w:val="FF0000"/>
          <w:sz w:val="24"/>
          <w:szCs w:val="24"/>
        </w:rPr>
        <w:t>28.03.2025</w:t>
      </w:r>
      <w:r w:rsidRPr="00FC0951">
        <w:rPr>
          <w:color w:val="FF0000"/>
          <w:sz w:val="24"/>
          <w:szCs w:val="24"/>
        </w:rPr>
        <w:t xml:space="preserve"> в </w:t>
      </w:r>
      <w:r w:rsidRPr="00FC0951" w:rsidR="00FC0951">
        <w:rPr>
          <w:color w:val="FF0000"/>
          <w:sz w:val="24"/>
          <w:szCs w:val="24"/>
        </w:rPr>
        <w:t>16 час. 00</w:t>
      </w:r>
      <w:r w:rsidRPr="00FC0951">
        <w:rPr>
          <w:color w:val="FF0000"/>
          <w:sz w:val="24"/>
          <w:szCs w:val="24"/>
        </w:rPr>
        <w:t xml:space="preserve"> мин.</w:t>
      </w:r>
      <w:r w:rsidRPr="00FC0951">
        <w:rPr>
          <w:color w:val="FF0000"/>
          <w:sz w:val="24"/>
          <w:szCs w:val="24"/>
        </w:rPr>
        <w:t xml:space="preserve"> </w:t>
      </w:r>
      <w:r>
        <w:rPr>
          <w:rFonts w:eastAsia="Times New Roman"/>
          <w:color w:val="FF0000"/>
          <w:sz w:val="24"/>
          <w:szCs w:val="24"/>
        </w:rPr>
        <w:t>ФИО</w:t>
      </w:r>
      <w:r w:rsidRPr="00FC0951" w:rsidR="0032671A">
        <w:rPr>
          <w:rFonts w:eastAsia="Times New Roman"/>
          <w:color w:val="FF0000"/>
          <w:sz w:val="24"/>
          <w:szCs w:val="24"/>
        </w:rPr>
        <w:t xml:space="preserve">  А.В.</w:t>
      </w:r>
      <w:r w:rsidRPr="00FC0951">
        <w:rPr>
          <w:color w:val="FF0000"/>
          <w:sz w:val="24"/>
          <w:szCs w:val="24"/>
        </w:rPr>
        <w:t xml:space="preserve"> находился в общественном месте - по адресу: </w:t>
      </w:r>
      <w:r w:rsidRPr="00FC0951" w:rsidR="00FC0951">
        <w:rPr>
          <w:color w:val="FF0000"/>
          <w:sz w:val="24"/>
          <w:szCs w:val="24"/>
        </w:rPr>
        <w:t>Республика Крым, Симферопольский район, с/</w:t>
      </w:r>
      <w:r w:rsidRPr="00FC0951" w:rsidR="00FC0951">
        <w:rPr>
          <w:color w:val="FF0000"/>
          <w:sz w:val="24"/>
          <w:szCs w:val="24"/>
        </w:rPr>
        <w:t>п</w:t>
      </w:r>
      <w:r w:rsidRPr="00FC0951" w:rsidR="00FC0951">
        <w:rPr>
          <w:color w:val="FF0000"/>
          <w:sz w:val="24"/>
          <w:szCs w:val="24"/>
        </w:rPr>
        <w:t xml:space="preserve"> Урожайненское, СНТ «Автобусник»,  вблизи уч.37, </w:t>
      </w:r>
      <w:r w:rsidRPr="00FC0951">
        <w:rPr>
          <w:color w:val="FF0000"/>
          <w:sz w:val="24"/>
          <w:szCs w:val="24"/>
        </w:rPr>
        <w:t>в состоянии опьянения, оскорбляющем человеческое достоинство и общественную нравственность (имел шаткую по</w:t>
      </w:r>
      <w:r w:rsidRPr="00FC0951">
        <w:rPr>
          <w:color w:val="FF0000"/>
          <w:sz w:val="24"/>
          <w:szCs w:val="24"/>
        </w:rPr>
        <w:t>ходку, резкий запах алкоголя изо рта, невнятную речь, поведение, не соответствующее обстановке). Из протокола следует, что</w:t>
      </w:r>
      <w:r w:rsidRPr="00FC0951" w:rsidR="00FC0951">
        <w:rPr>
          <w:color w:val="FF0000"/>
          <w:sz w:val="24"/>
          <w:szCs w:val="24"/>
        </w:rPr>
        <w:t xml:space="preserve"> </w:t>
      </w:r>
      <w:r w:rsidRPr="00FC0951">
        <w:rPr>
          <w:color w:val="FF0000"/>
          <w:sz w:val="24"/>
          <w:szCs w:val="24"/>
        </w:rPr>
        <w:t xml:space="preserve"> </w:t>
      </w:r>
      <w:r>
        <w:rPr>
          <w:rFonts w:eastAsia="Times New Roman"/>
          <w:color w:val="FF0000"/>
          <w:sz w:val="24"/>
          <w:szCs w:val="24"/>
        </w:rPr>
        <w:t>ФИО</w:t>
      </w:r>
      <w:r w:rsidRPr="00FC0951" w:rsidR="00FC0951">
        <w:rPr>
          <w:rFonts w:eastAsia="Times New Roman"/>
          <w:color w:val="FF0000"/>
          <w:sz w:val="24"/>
          <w:szCs w:val="24"/>
        </w:rPr>
        <w:t>у</w:t>
      </w:r>
      <w:r w:rsidRPr="00FC0951" w:rsidR="00FC0951">
        <w:rPr>
          <w:rFonts w:eastAsia="Times New Roman"/>
          <w:color w:val="FF0000"/>
          <w:sz w:val="24"/>
          <w:szCs w:val="24"/>
        </w:rPr>
        <w:t xml:space="preserve">  А.В. </w:t>
      </w:r>
      <w:r w:rsidRPr="00FC0951">
        <w:rPr>
          <w:color w:val="FF0000"/>
          <w:sz w:val="24"/>
          <w:szCs w:val="24"/>
        </w:rPr>
        <w:t>разъяснены его права и обязанности, предусмотренные статьей 25.1 КоАП Российской Федерации, а также положения статьи 5</w:t>
      </w:r>
      <w:r w:rsidRPr="00FC0951">
        <w:rPr>
          <w:color w:val="FF0000"/>
          <w:sz w:val="24"/>
          <w:szCs w:val="24"/>
        </w:rPr>
        <w:t xml:space="preserve">1 Конституции Российской Федерации. </w:t>
      </w:r>
      <w:r w:rsidRPr="00FC0951" w:rsidR="0032671A">
        <w:rPr>
          <w:color w:val="FF0000"/>
          <w:sz w:val="24"/>
          <w:szCs w:val="24"/>
        </w:rPr>
        <w:t xml:space="preserve">Каких-либо ходатайств </w:t>
      </w:r>
      <w:r>
        <w:rPr>
          <w:color w:val="FF0000"/>
          <w:sz w:val="24"/>
          <w:szCs w:val="24"/>
        </w:rPr>
        <w:t>ФИО</w:t>
      </w:r>
      <w:r w:rsidRPr="00FC0951" w:rsidR="0032671A">
        <w:rPr>
          <w:color w:val="FF0000"/>
          <w:sz w:val="24"/>
          <w:szCs w:val="24"/>
        </w:rPr>
        <w:t>ым</w:t>
      </w:r>
      <w:r w:rsidRPr="00FC0951" w:rsidR="0032671A">
        <w:rPr>
          <w:color w:val="FF0000"/>
          <w:sz w:val="24"/>
          <w:szCs w:val="24"/>
        </w:rPr>
        <w:t xml:space="preserve"> А.В. заявлено не было. </w:t>
      </w:r>
      <w:r w:rsidRPr="00FC0951">
        <w:rPr>
          <w:color w:val="FF0000"/>
          <w:sz w:val="24"/>
          <w:szCs w:val="24"/>
        </w:rPr>
        <w:t xml:space="preserve">В протоколе </w:t>
      </w:r>
      <w:r>
        <w:rPr>
          <w:color w:val="FF0000"/>
          <w:sz w:val="24"/>
          <w:szCs w:val="24"/>
        </w:rPr>
        <w:t>ФИО</w:t>
      </w:r>
      <w:r w:rsidRPr="00FC0951" w:rsidR="00FC0951">
        <w:rPr>
          <w:color w:val="FF0000"/>
          <w:sz w:val="24"/>
          <w:szCs w:val="24"/>
        </w:rPr>
        <w:t xml:space="preserve"> А.В.</w:t>
      </w:r>
      <w:r w:rsidRPr="00FC0951">
        <w:rPr>
          <w:color w:val="FF0000"/>
          <w:sz w:val="24"/>
          <w:szCs w:val="24"/>
        </w:rPr>
        <w:t xml:space="preserve"> указал -  объяснений и замечаний не имеется, с нарушение </w:t>
      </w:r>
      <w:r w:rsidRPr="00FC0951">
        <w:rPr>
          <w:color w:val="FF0000"/>
          <w:sz w:val="24"/>
          <w:szCs w:val="24"/>
        </w:rPr>
        <w:t>согласен</w:t>
      </w:r>
      <w:r w:rsidRPr="00FC0951">
        <w:rPr>
          <w:color w:val="FF0000"/>
          <w:sz w:val="24"/>
          <w:szCs w:val="24"/>
        </w:rPr>
        <w:t>.</w:t>
      </w:r>
    </w:p>
    <w:p w:rsidR="005D19B5" w:rsidP="005D19B5">
      <w:pPr>
        <w:pStyle w:val="NormalWeb"/>
        <w:spacing w:before="0" w:beforeAutospacing="0" w:after="0" w:afterAutospacing="0" w:line="180" w:lineRule="atLeast"/>
        <w:ind w:firstLine="540"/>
        <w:jc w:val="both"/>
      </w:pPr>
      <w:r w:rsidRPr="00FC0951">
        <w:t>Мировой судья считает, что протокол</w:t>
      </w:r>
      <w:r>
        <w:t xml:space="preserve"> об административном правонарушении соот</w:t>
      </w:r>
      <w:r>
        <w:t>ветствует требованиям статьи 28.2 КоАП Российской Федерации.</w:t>
      </w:r>
    </w:p>
    <w:p w:rsidR="005D19B5" w:rsidP="005D19B5">
      <w:pPr>
        <w:pStyle w:val="NormalWeb"/>
        <w:spacing w:before="0" w:beforeAutospacing="0" w:after="0" w:afterAutospacing="0" w:line="180" w:lineRule="atLeast"/>
        <w:ind w:firstLine="540"/>
        <w:jc w:val="both"/>
      </w:pPr>
      <w:r>
        <w:t xml:space="preserve">Перед началом судебного разбирательства суд разъяснил </w:t>
      </w:r>
      <w:r>
        <w:rPr>
          <w:color w:val="FF0000"/>
        </w:rPr>
        <w:t>ФИО</w:t>
      </w:r>
      <w:r w:rsidR="0032671A">
        <w:rPr>
          <w:color w:val="FF0000"/>
        </w:rPr>
        <w:t>у</w:t>
      </w:r>
      <w:r w:rsidR="0032671A">
        <w:rPr>
          <w:color w:val="FF0000"/>
        </w:rPr>
        <w:t xml:space="preserve"> А.В.</w:t>
      </w:r>
      <w:r>
        <w:t xml:space="preserve">, предусмотренные </w:t>
      </w:r>
      <w:r>
        <w:t>ст.ст</w:t>
      </w:r>
      <w:r>
        <w:t xml:space="preserve">. 24.2, 25.1, ч.5 ст.25.5, 30.1 Кодекса Российской Федерации об административных правонарушениях и ст. 51 </w:t>
      </w:r>
      <w:r>
        <w:t>Конституции Российской Федерации.</w:t>
      </w:r>
      <w:r w:rsidRPr="0032671A" w:rsidR="0032671A">
        <w:t xml:space="preserve"> Каких-либо ходатайств и отводов </w:t>
      </w:r>
      <w:r>
        <w:t>ФИО</w:t>
      </w:r>
      <w:r w:rsidR="0032671A">
        <w:t>ым</w:t>
      </w:r>
      <w:r w:rsidR="0032671A">
        <w:t xml:space="preserve"> А.В.</w:t>
      </w:r>
      <w:r w:rsidRPr="0032671A" w:rsidR="0032671A">
        <w:t xml:space="preserve"> заявлено не было.</w:t>
      </w:r>
    </w:p>
    <w:p w:rsidR="005D19B5" w:rsidRPr="00BB0BB0" w:rsidP="00BB0BB0">
      <w:pPr>
        <w:pStyle w:val="NormalWeb"/>
        <w:spacing w:before="0" w:beforeAutospacing="0" w:after="0" w:afterAutospacing="0" w:line="180" w:lineRule="atLeast"/>
        <w:ind w:firstLine="540"/>
        <w:jc w:val="both"/>
      </w:pPr>
      <w:r>
        <w:t xml:space="preserve">В судебном заседании </w:t>
      </w:r>
      <w:r>
        <w:rPr>
          <w:color w:val="FF0000"/>
        </w:rPr>
        <w:t>ФИО</w:t>
      </w:r>
      <w:r w:rsidR="0032671A">
        <w:rPr>
          <w:color w:val="FF0000"/>
        </w:rPr>
        <w:t xml:space="preserve"> А.В.</w:t>
      </w:r>
      <w:r w:rsidRPr="00555E23" w:rsidR="0032671A">
        <w:rPr>
          <w:color w:val="FF0000"/>
        </w:rPr>
        <w:t xml:space="preserve"> </w:t>
      </w:r>
      <w:r>
        <w:t>вину признал</w:t>
      </w:r>
      <w:r w:rsidRPr="0032671A" w:rsidR="0032671A">
        <w:t xml:space="preserve"> </w:t>
      </w:r>
      <w:r w:rsidR="0032671A">
        <w:t>полностью</w:t>
      </w:r>
      <w:r>
        <w:t xml:space="preserve">, раскаялся. Подтвердил суду, изложенное в протоколе. </w:t>
      </w:r>
    </w:p>
    <w:p w:rsidR="0032671A" w:rsidP="0032671A">
      <w:pPr>
        <w:pStyle w:val="Style18"/>
        <w:ind w:firstLine="540"/>
        <w:contextualSpacing/>
      </w:pPr>
      <w:r w:rsidRPr="00510BB8">
        <w:rPr>
          <w:color w:val="000000" w:themeColor="text1"/>
        </w:rPr>
        <w:t xml:space="preserve">Выслушав лицо, в отношении которого ведется производство по делу об административном правонарушении, исследовав материалы дела, </w:t>
      </w:r>
      <w:r w:rsidRPr="0032671A">
        <w:rPr>
          <w:color w:val="000000" w:themeColor="text1"/>
        </w:rPr>
        <w:t>мировой судья приходит к выводу о том, что действия</w:t>
      </w:r>
      <w:r>
        <w:rPr>
          <w:color w:val="000000" w:themeColor="text1"/>
        </w:rPr>
        <w:t xml:space="preserve"> </w:t>
      </w:r>
      <w:r>
        <w:rPr>
          <w:color w:val="FF0000"/>
        </w:rPr>
        <w:t>ФИО</w:t>
      </w:r>
      <w:r>
        <w:rPr>
          <w:color w:val="FF0000"/>
        </w:rPr>
        <w:t>а</w:t>
      </w:r>
      <w:r>
        <w:rPr>
          <w:color w:val="FF0000"/>
        </w:rPr>
        <w:t xml:space="preserve"> А.В.</w:t>
      </w:r>
      <w:r>
        <w:rPr>
          <w:color w:val="000000" w:themeColor="text1"/>
        </w:rPr>
        <w:t xml:space="preserve"> п</w:t>
      </w:r>
      <w:r>
        <w:t>равильно квалифицированы по ст. 20.21 КоАП РФ  как появление н</w:t>
      </w:r>
      <w:r>
        <w:t>а улицах, стадионах, в скверах, парках, в транспортном средстве общего пользования, в других общественных местах в состоянии опьянения,</w:t>
      </w:r>
      <w:r>
        <w:t xml:space="preserve"> оскорбляющем человеческое достоинство и общественную нравственность, и его вина в совершении указанного административног</w:t>
      </w:r>
      <w:r>
        <w:t>о правонарушения нашла свое полное подтверждение совокупностью исследованных доказательств по делу:</w:t>
      </w:r>
    </w:p>
    <w:p w:rsidR="0032671A" w:rsidP="0032671A">
      <w:pPr>
        <w:pStyle w:val="NormalWeb"/>
        <w:spacing w:before="0" w:beforeAutospacing="0" w:after="0" w:afterAutospacing="0" w:line="180" w:lineRule="atLeast"/>
        <w:ind w:firstLine="539"/>
        <w:jc w:val="both"/>
      </w:pPr>
      <w:r w:rsidRPr="00FC0951">
        <w:t xml:space="preserve">-протоколом об административном правонарушении  серии </w:t>
      </w:r>
      <w:r w:rsidRPr="00FC0951" w:rsidR="00FC0951">
        <w:rPr>
          <w:color w:val="FF0000"/>
        </w:rPr>
        <w:t xml:space="preserve">8201 №376800 от 28.03.2025 </w:t>
      </w:r>
      <w:r w:rsidRPr="00FC0951">
        <w:t>года</w:t>
      </w:r>
      <w:r w:rsidRPr="00FC0951" w:rsidR="00FC0951">
        <w:t>;</w:t>
      </w:r>
      <w:r w:rsidRPr="00FC0951">
        <w:t xml:space="preserve"> протоколом о направлении на медицинское освидетельствование на состоя</w:t>
      </w:r>
      <w:r w:rsidRPr="00FC0951">
        <w:t>ние опьянения от 28.02.2025 года; актом медицинского освидетельствования на состояние опьянения от 28.0</w:t>
      </w:r>
      <w:r w:rsidRPr="00FC0951" w:rsidR="00FC0951">
        <w:t>3</w:t>
      </w:r>
      <w:r w:rsidRPr="00FC0951">
        <w:t xml:space="preserve">.2025 года </w:t>
      </w:r>
      <w:r w:rsidRPr="00FC0951" w:rsidR="00FC0951">
        <w:t>№ 727 и другими материалами дела.</w:t>
      </w:r>
    </w:p>
    <w:p w:rsidR="0032671A" w:rsidP="0032671A">
      <w:pPr>
        <w:pStyle w:val="NormalWeb"/>
        <w:spacing w:before="0" w:beforeAutospacing="0" w:after="0" w:afterAutospacing="0" w:line="180" w:lineRule="atLeast"/>
        <w:ind w:firstLine="539"/>
        <w:jc w:val="both"/>
      </w:pPr>
      <w:r w:rsidRPr="00BE2CBA">
        <w:t xml:space="preserve">Процессуальных нарушений и обстоятельств, исключающих производство по делу, не установлено. </w:t>
      </w:r>
    </w:p>
    <w:p w:rsidR="0032671A" w:rsidP="0032671A">
      <w:pPr>
        <w:pStyle w:val="NormalWeb"/>
        <w:spacing w:before="0" w:beforeAutospacing="0" w:after="0" w:afterAutospacing="0" w:line="180" w:lineRule="atLeast"/>
        <w:ind w:firstLine="539"/>
        <w:jc w:val="both"/>
      </w:pPr>
      <w:r w:rsidRPr="00BE2CBA">
        <w:t>Протокол об ад</w:t>
      </w:r>
      <w:r w:rsidRPr="00BE2CBA">
        <w:t xml:space="preserve">министративном правонарушении составлен с соблюдением требований закона, противоречий не содержит. Права и законные интересы </w:t>
      </w:r>
      <w:r>
        <w:rPr>
          <w:color w:val="000000" w:themeColor="text1"/>
          <w:shd w:val="clear" w:color="auto" w:fill="FFFFFF"/>
        </w:rPr>
        <w:t>ФИО</w:t>
      </w:r>
      <w:r w:rsidR="00C87305">
        <w:rPr>
          <w:color w:val="000000" w:themeColor="text1"/>
          <w:shd w:val="clear" w:color="auto" w:fill="FFFFFF"/>
        </w:rPr>
        <w:t>а</w:t>
      </w:r>
      <w:r w:rsidR="00C87305">
        <w:rPr>
          <w:color w:val="000000" w:themeColor="text1"/>
          <w:shd w:val="clear" w:color="auto" w:fill="FFFFFF"/>
        </w:rPr>
        <w:t xml:space="preserve"> А.В.</w:t>
      </w:r>
      <w:r w:rsidRPr="00BE2CBA">
        <w:rPr>
          <w:color w:val="000000" w:themeColor="text1"/>
          <w:shd w:val="clear" w:color="auto" w:fill="FFFFFF"/>
        </w:rPr>
        <w:t xml:space="preserve"> </w:t>
      </w:r>
      <w:r w:rsidRPr="00BE2CBA">
        <w:t>при возбуждении дела об административном правонарушении нарушены не были.</w:t>
      </w:r>
    </w:p>
    <w:p w:rsidR="0032671A" w:rsidP="0032671A">
      <w:pPr>
        <w:pStyle w:val="NormalWeb"/>
        <w:spacing w:before="0" w:beforeAutospacing="0" w:after="0" w:afterAutospacing="0" w:line="180" w:lineRule="atLeast"/>
        <w:ind w:firstLine="539"/>
        <w:jc w:val="both"/>
      </w:pPr>
      <w:r w:rsidRPr="00BE2CBA">
        <w:t>Срок привлечения вышеуказанного лица к админ</w:t>
      </w:r>
      <w:r w:rsidRPr="00BE2CBA">
        <w:t>истративной ответственности не ист</w:t>
      </w:r>
      <w:r>
        <w:t>е</w:t>
      </w:r>
      <w:r w:rsidRPr="00BE2CBA">
        <w:t xml:space="preserve">к. </w:t>
      </w:r>
    </w:p>
    <w:p w:rsidR="0032671A" w:rsidP="0032671A">
      <w:pPr>
        <w:pStyle w:val="NormalWeb"/>
        <w:spacing w:before="0" w:beforeAutospacing="0" w:after="0" w:afterAutospacing="0" w:line="180" w:lineRule="atLeast"/>
        <w:ind w:firstLine="539"/>
        <w:jc w:val="both"/>
      </w:pPr>
      <w:r w:rsidRPr="00BE2CBA">
        <w:t xml:space="preserve">Оснований для прекращения производства по данному делу не установлено.  </w:t>
      </w:r>
    </w:p>
    <w:p w:rsidR="0032671A" w:rsidP="0075483A">
      <w:pPr>
        <w:pStyle w:val="NormalWeb"/>
        <w:spacing w:before="0" w:beforeAutospacing="0" w:after="0" w:afterAutospacing="0" w:line="180" w:lineRule="atLeast"/>
        <w:ind w:firstLine="539"/>
        <w:jc w:val="both"/>
      </w:pPr>
      <w:r w:rsidRPr="0032671A">
        <w:t xml:space="preserve">При назначении </w:t>
      </w:r>
      <w:r>
        <w:t>ФИО</w:t>
      </w:r>
      <w:r>
        <w:t>у</w:t>
      </w:r>
      <w:r>
        <w:t xml:space="preserve"> А.В. </w:t>
      </w:r>
      <w:r w:rsidRPr="0032671A">
        <w:t>административного наказания мировой судья руководствуется ч. 2 ст. 4.1 КоАП РФ и учитывает характер совершенного адм</w:t>
      </w:r>
      <w:r w:rsidRPr="0032671A">
        <w:t>инистративного правонарушения, личность правонарушителя, а также обстоятельства, смягчающие и отягчающие административную ответственность.</w:t>
      </w:r>
    </w:p>
    <w:p w:rsidR="00C87305" w:rsidP="0075483A">
      <w:pPr>
        <w:pStyle w:val="NormalWeb"/>
        <w:spacing w:before="0" w:beforeAutospacing="0" w:after="0" w:afterAutospacing="0" w:line="180" w:lineRule="atLeast"/>
        <w:ind w:firstLine="539"/>
        <w:jc w:val="both"/>
      </w:pPr>
      <w:r w:rsidRPr="00C87305">
        <w:t xml:space="preserve">Обстоятельствами, смягчающими административную ответственность, мировой судья признает полное признание </w:t>
      </w:r>
      <w:r>
        <w:t>ФИО</w:t>
      </w:r>
      <w:r>
        <w:t>ым</w:t>
      </w:r>
      <w:r>
        <w:t xml:space="preserve"> А.В.</w:t>
      </w:r>
      <w:r w:rsidRPr="00C87305">
        <w:t xml:space="preserve"> своей вины, раскаяние в </w:t>
      </w:r>
      <w:r w:rsidRPr="00C87305">
        <w:t>содеянном</w:t>
      </w:r>
      <w:r w:rsidRPr="00C87305">
        <w:t xml:space="preserve">. </w:t>
      </w:r>
    </w:p>
    <w:p w:rsidR="00C87305" w:rsidP="0075483A">
      <w:pPr>
        <w:pStyle w:val="NormalWeb"/>
        <w:spacing w:before="0" w:beforeAutospacing="0" w:after="0" w:afterAutospacing="0" w:line="180" w:lineRule="atLeast"/>
        <w:ind w:firstLine="539"/>
        <w:jc w:val="both"/>
      </w:pPr>
      <w:r w:rsidRPr="00C87305">
        <w:t xml:space="preserve">Обстоятельств, отягчающих административную ответственность суд не усматривает. </w:t>
      </w:r>
    </w:p>
    <w:p w:rsidR="00C87305" w:rsidP="0075483A">
      <w:pPr>
        <w:pStyle w:val="NormalWeb"/>
        <w:spacing w:before="0" w:beforeAutospacing="0" w:after="0" w:afterAutospacing="0" w:line="180" w:lineRule="atLeast"/>
        <w:ind w:firstLine="539"/>
        <w:jc w:val="both"/>
      </w:pPr>
      <w:r w:rsidRPr="00C87305">
        <w:t xml:space="preserve">С учетом характера деяния и личности нарушителя, цель административного наказания в виде предупреждения совершения новых правонарушений, как самим правонарушителем, так и другими лицами, может быть достигнута при назначении </w:t>
      </w:r>
      <w:r>
        <w:t>ФИО</w:t>
      </w:r>
      <w:r>
        <w:t>у</w:t>
      </w:r>
      <w:r>
        <w:t xml:space="preserve"> А.В.</w:t>
      </w:r>
      <w:r w:rsidRPr="00C87305">
        <w:t xml:space="preserve"> наказания в виде ад</w:t>
      </w:r>
      <w:r w:rsidRPr="00C87305">
        <w:t xml:space="preserve">министративного ареста. </w:t>
      </w:r>
    </w:p>
    <w:p w:rsidR="00C87305" w:rsidP="0075483A">
      <w:pPr>
        <w:pStyle w:val="NormalWeb"/>
        <w:spacing w:before="0" w:beforeAutospacing="0" w:after="0" w:afterAutospacing="0" w:line="180" w:lineRule="atLeast"/>
        <w:ind w:firstLine="539"/>
        <w:jc w:val="both"/>
      </w:pPr>
      <w:r w:rsidRPr="00C87305">
        <w:t xml:space="preserve">Обстоятельств, препятствующих назначению наказания в виде административного ареста, предусмотренных ч. 2 ст. 3.9 КоАП РФ, не имеется. </w:t>
      </w:r>
    </w:p>
    <w:p w:rsidR="002A3A08" w:rsidRPr="00BE2CBA" w:rsidP="00C87305">
      <w:pPr>
        <w:pStyle w:val="NormalWeb"/>
        <w:spacing w:before="0" w:beforeAutospacing="0" w:after="0" w:afterAutospacing="0" w:line="180" w:lineRule="atLeast"/>
        <w:ind w:firstLine="539"/>
        <w:jc w:val="both"/>
      </w:pPr>
      <w:r w:rsidRPr="00C87305">
        <w:t>На основании изложенного, руководствуясь ст. 20.21, ст. 29.7 - 29.11 Кодекса Российской Федераци</w:t>
      </w:r>
      <w:r w:rsidRPr="00C87305">
        <w:t>и об административных правонарушениях,</w:t>
      </w:r>
      <w:r>
        <w:t xml:space="preserve"> </w:t>
      </w:r>
      <w:r w:rsidRPr="00BE2CBA">
        <w:t xml:space="preserve">мировой судья – </w:t>
      </w:r>
    </w:p>
    <w:p w:rsidR="008D3692" w:rsidRPr="00BE2CBA" w:rsidP="00625508">
      <w:pPr>
        <w:ind w:firstLine="851"/>
        <w:rPr>
          <w:sz w:val="24"/>
          <w:szCs w:val="24"/>
        </w:rPr>
      </w:pPr>
    </w:p>
    <w:p w:rsidR="002A3A08" w:rsidRPr="00184B2C" w:rsidP="002A3A08">
      <w:pPr>
        <w:ind w:firstLine="709"/>
        <w:jc w:val="center"/>
        <w:rPr>
          <w:rFonts w:eastAsia="Times New Roman"/>
          <w:b/>
          <w:color w:val="000000"/>
          <w:sz w:val="24"/>
          <w:szCs w:val="24"/>
        </w:rPr>
      </w:pPr>
      <w:r w:rsidRPr="00184B2C">
        <w:rPr>
          <w:rFonts w:eastAsia="Times New Roman"/>
          <w:b/>
          <w:color w:val="000000"/>
          <w:sz w:val="24"/>
          <w:szCs w:val="24"/>
        </w:rPr>
        <w:t>ПОСТАНОВИЛ:</w:t>
      </w:r>
    </w:p>
    <w:p w:rsidR="008D3692" w:rsidRPr="00BE2CBA" w:rsidP="002A3A08">
      <w:pPr>
        <w:ind w:firstLine="709"/>
        <w:jc w:val="center"/>
        <w:rPr>
          <w:rFonts w:eastAsia="Times New Roman"/>
          <w:color w:val="000000"/>
          <w:sz w:val="24"/>
          <w:szCs w:val="24"/>
        </w:rPr>
      </w:pPr>
    </w:p>
    <w:p w:rsidR="00C87305" w:rsidP="00C87305">
      <w:pPr>
        <w:pStyle w:val="NormalWeb"/>
        <w:spacing w:before="0" w:beforeAutospacing="0" w:after="0" w:afterAutospacing="0" w:line="180" w:lineRule="atLeast"/>
        <w:ind w:firstLine="540"/>
        <w:jc w:val="both"/>
      </w:pPr>
      <w:r w:rsidRPr="00BE2CBA">
        <w:t xml:space="preserve">признать </w:t>
      </w:r>
      <w:r>
        <w:rPr>
          <w:color w:val="FF0000"/>
        </w:rPr>
        <w:t>ФИО</w:t>
      </w:r>
      <w:r>
        <w:rPr>
          <w:color w:val="FF0000"/>
        </w:rPr>
        <w:t>а</w:t>
      </w:r>
      <w:r>
        <w:rPr>
          <w:color w:val="FF0000"/>
        </w:rPr>
        <w:t xml:space="preserve"> </w:t>
      </w:r>
      <w:r w:rsidRPr="00C87305">
        <w:t xml:space="preserve">виновным в совершении административного правонарушения, предусмотренного ст. 20.21 Кодекса Российской Федерации об административных правонарушениях, и подвергнуть его административному наказанию в виде административного </w:t>
      </w:r>
      <w:r w:rsidRPr="00FC0951">
        <w:t>ареста на срок 1 (одни) сутки.</w:t>
      </w:r>
    </w:p>
    <w:p w:rsidR="00C87305" w:rsidP="00C87305">
      <w:pPr>
        <w:pStyle w:val="NormalWeb"/>
        <w:spacing w:before="0" w:beforeAutospacing="0" w:after="0" w:afterAutospacing="0" w:line="180" w:lineRule="atLeast"/>
        <w:ind w:firstLine="540"/>
        <w:jc w:val="both"/>
      </w:pPr>
      <w:r w:rsidRPr="00C87305">
        <w:t>В сро</w:t>
      </w:r>
      <w:r w:rsidRPr="00C87305">
        <w:t xml:space="preserve">к административного ареста зачесть срок административного задержания. </w:t>
      </w:r>
    </w:p>
    <w:p w:rsidR="00C87305" w:rsidP="00C87305">
      <w:pPr>
        <w:pStyle w:val="NormalWeb"/>
        <w:spacing w:before="0" w:beforeAutospacing="0" w:after="0" w:afterAutospacing="0" w:line="180" w:lineRule="atLeast"/>
        <w:ind w:firstLine="540"/>
        <w:jc w:val="both"/>
      </w:pPr>
      <w:r w:rsidRPr="00C87305">
        <w:t xml:space="preserve">Срок наказания исчислять с </w:t>
      </w:r>
      <w:r>
        <w:t>момента задержания</w:t>
      </w:r>
      <w:r w:rsidRPr="00C87305">
        <w:t>.</w:t>
      </w:r>
    </w:p>
    <w:p w:rsidR="00C87305" w:rsidP="00C87305">
      <w:pPr>
        <w:pStyle w:val="NormalWeb"/>
        <w:spacing w:before="0" w:beforeAutospacing="0" w:after="0" w:afterAutospacing="0" w:line="180" w:lineRule="atLeast"/>
        <w:ind w:firstLine="540"/>
        <w:jc w:val="both"/>
      </w:pPr>
      <w:r w:rsidRPr="00C87305">
        <w:t>Наказание подлежит исполнению Органами внутренних дел.</w:t>
      </w:r>
    </w:p>
    <w:p w:rsidR="0075483A" w:rsidRPr="0075483A" w:rsidP="00C87305">
      <w:pPr>
        <w:pStyle w:val="NormalWeb"/>
        <w:spacing w:before="0" w:beforeAutospacing="0" w:after="0" w:afterAutospacing="0" w:line="180" w:lineRule="atLeast"/>
        <w:ind w:firstLine="540"/>
        <w:jc w:val="both"/>
        <w:rPr>
          <w:bCs/>
          <w:color w:val="000000"/>
          <w:szCs w:val="26"/>
        </w:rPr>
      </w:pPr>
      <w:r w:rsidRPr="0075483A">
        <w:rPr>
          <w:bCs/>
          <w:color w:val="000000"/>
          <w:szCs w:val="26"/>
        </w:rPr>
        <w:t xml:space="preserve">Постановление может быть обжаловано в Симферопольский районный суд Республики Крым </w:t>
      </w:r>
      <w:r w:rsidRPr="0075483A">
        <w:rPr>
          <w:bCs/>
          <w:color w:val="000000"/>
          <w:szCs w:val="26"/>
        </w:rPr>
        <w:t xml:space="preserve">в течение </w:t>
      </w:r>
      <w:r w:rsidRPr="00D5106E">
        <w:rPr>
          <w:bCs/>
          <w:color w:val="FF0000"/>
          <w:szCs w:val="26"/>
        </w:rPr>
        <w:t xml:space="preserve">10 </w:t>
      </w:r>
      <w:r w:rsidRPr="00D5106E" w:rsidR="00D5106E">
        <w:rPr>
          <w:bCs/>
          <w:color w:val="FF0000"/>
          <w:szCs w:val="26"/>
        </w:rPr>
        <w:t>дней</w:t>
      </w:r>
      <w:r w:rsidRPr="00D5106E">
        <w:rPr>
          <w:bCs/>
          <w:color w:val="FF0000"/>
          <w:szCs w:val="26"/>
        </w:rPr>
        <w:t xml:space="preserve"> </w:t>
      </w:r>
      <w:r w:rsidRPr="0075483A">
        <w:rPr>
          <w:bCs/>
          <w:color w:val="000000"/>
          <w:szCs w:val="26"/>
        </w:rPr>
        <w:t>со дня вручения или получения копии постановления.</w:t>
      </w:r>
    </w:p>
    <w:p w:rsidR="002A3A08" w:rsidRPr="00BE2CBA" w:rsidP="002A3A08">
      <w:pPr>
        <w:rPr>
          <w:sz w:val="24"/>
          <w:szCs w:val="24"/>
        </w:rPr>
      </w:pPr>
      <w:r w:rsidRPr="00BE2CBA">
        <w:rPr>
          <w:sz w:val="24"/>
          <w:szCs w:val="24"/>
        </w:rPr>
        <w:t xml:space="preserve">      </w:t>
      </w:r>
    </w:p>
    <w:p w:rsidR="002A3A08" w:rsidRPr="00B46F0D" w:rsidP="002A3A08">
      <w:pPr>
        <w:rPr>
          <w:color w:val="000000" w:themeColor="text1"/>
          <w:sz w:val="24"/>
          <w:szCs w:val="24"/>
        </w:rPr>
      </w:pPr>
    </w:p>
    <w:p w:rsidR="00635C72" w:rsidRPr="00B46F0D" w:rsidP="00BE2CBA">
      <w:pPr>
        <w:rPr>
          <w:color w:val="000000" w:themeColor="text1"/>
          <w:sz w:val="24"/>
          <w:szCs w:val="24"/>
        </w:rPr>
      </w:pPr>
      <w:r w:rsidRPr="00B46F0D">
        <w:rPr>
          <w:color w:val="000000" w:themeColor="text1"/>
          <w:sz w:val="24"/>
          <w:szCs w:val="24"/>
        </w:rPr>
        <w:t xml:space="preserve"> </w:t>
      </w:r>
      <w:r w:rsidRPr="00B46F0D" w:rsidR="00510BB8">
        <w:rPr>
          <w:color w:val="000000" w:themeColor="text1"/>
          <w:sz w:val="24"/>
          <w:szCs w:val="24"/>
        </w:rPr>
        <w:t xml:space="preserve">         </w:t>
      </w:r>
      <w:r w:rsidRPr="00B46F0D" w:rsidR="005E4A01">
        <w:rPr>
          <w:color w:val="000000" w:themeColor="text1"/>
          <w:sz w:val="24"/>
          <w:szCs w:val="24"/>
        </w:rPr>
        <w:t xml:space="preserve"> Мировой судья </w:t>
      </w:r>
      <w:r w:rsidRPr="00B46F0D" w:rsidR="005E4A01">
        <w:rPr>
          <w:color w:val="000000" w:themeColor="text1"/>
          <w:sz w:val="24"/>
          <w:szCs w:val="24"/>
        </w:rPr>
        <w:tab/>
        <w:t xml:space="preserve">           </w:t>
      </w:r>
      <w:r w:rsidRPr="00B46F0D" w:rsidR="00184B2C">
        <w:rPr>
          <w:color w:val="000000" w:themeColor="text1"/>
          <w:sz w:val="24"/>
          <w:szCs w:val="24"/>
        </w:rPr>
        <w:t>п/п</w:t>
      </w:r>
      <w:r w:rsidRPr="00B46F0D" w:rsidR="00BE2CBA">
        <w:rPr>
          <w:color w:val="000000" w:themeColor="text1"/>
          <w:sz w:val="24"/>
          <w:szCs w:val="24"/>
        </w:rPr>
        <w:t xml:space="preserve">                                     </w:t>
      </w:r>
      <w:r w:rsidRPr="00B46F0D" w:rsidR="0075483A">
        <w:rPr>
          <w:color w:val="000000" w:themeColor="text1"/>
          <w:sz w:val="24"/>
          <w:szCs w:val="24"/>
        </w:rPr>
        <w:t xml:space="preserve">              </w:t>
      </w:r>
      <w:r w:rsidRPr="00B46F0D" w:rsidR="005E4A01">
        <w:rPr>
          <w:color w:val="000000" w:themeColor="text1"/>
          <w:sz w:val="24"/>
          <w:szCs w:val="24"/>
        </w:rPr>
        <w:t xml:space="preserve">   </w:t>
      </w:r>
      <w:r w:rsidRPr="00B46F0D" w:rsidR="00BE2CBA">
        <w:rPr>
          <w:color w:val="000000" w:themeColor="text1"/>
          <w:sz w:val="24"/>
          <w:szCs w:val="24"/>
        </w:rPr>
        <w:t>Шевчук К.С.</w:t>
      </w:r>
      <w:r w:rsidRPr="00B46F0D" w:rsidR="005E4A01">
        <w:rPr>
          <w:color w:val="000000" w:themeColor="text1"/>
          <w:sz w:val="24"/>
          <w:szCs w:val="24"/>
        </w:rPr>
        <w:t xml:space="preserve">  </w:t>
      </w:r>
    </w:p>
    <w:p w:rsidR="00184B2C" w:rsidRPr="00B46F0D" w:rsidP="00BE2CBA">
      <w:pPr>
        <w:rPr>
          <w:color w:val="000000" w:themeColor="text1"/>
          <w:sz w:val="24"/>
          <w:szCs w:val="24"/>
        </w:rPr>
      </w:pPr>
    </w:p>
    <w:sectPr w:rsidSect="00184B2C">
      <w:headerReference w:type="default" r:id="rId5"/>
      <w:footerReference w:type="default" r:id="rId6"/>
      <w:pgSz w:w="11906" w:h="16838"/>
      <w:pgMar w:top="-395" w:right="709" w:bottom="567" w:left="1701" w:header="709" w:footer="28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1114404062"/>
      <w:docPartObj>
        <w:docPartGallery w:val="Page Numbers (Bottom of Page)"/>
        <w:docPartUnique/>
      </w:docPartObj>
    </w:sdtPr>
    <w:sdtContent>
      <w:p w:rsidR="00184B2C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 w:rsidR="00D5106E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31A9E">
    <w:pPr>
      <w:pStyle w:val="Header"/>
      <w:jc w:val="center"/>
    </w:pPr>
  </w:p>
  <w:p w:rsidR="00431A9E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3A08"/>
    <w:rsid w:val="000324C6"/>
    <w:rsid w:val="00062150"/>
    <w:rsid w:val="00072E6E"/>
    <w:rsid w:val="00077861"/>
    <w:rsid w:val="000B37FE"/>
    <w:rsid w:val="00126FEB"/>
    <w:rsid w:val="0013186C"/>
    <w:rsid w:val="001336BC"/>
    <w:rsid w:val="00171BFF"/>
    <w:rsid w:val="00184B2C"/>
    <w:rsid w:val="001C36D2"/>
    <w:rsid w:val="001D6FCB"/>
    <w:rsid w:val="001E4490"/>
    <w:rsid w:val="002070A0"/>
    <w:rsid w:val="002106C6"/>
    <w:rsid w:val="00211DBE"/>
    <w:rsid w:val="00237F0A"/>
    <w:rsid w:val="002675E9"/>
    <w:rsid w:val="002A3A08"/>
    <w:rsid w:val="002B0413"/>
    <w:rsid w:val="002B57E7"/>
    <w:rsid w:val="002C5A43"/>
    <w:rsid w:val="002D1915"/>
    <w:rsid w:val="00302562"/>
    <w:rsid w:val="00307B28"/>
    <w:rsid w:val="00326552"/>
    <w:rsid w:val="0032671A"/>
    <w:rsid w:val="003A63EB"/>
    <w:rsid w:val="003C0595"/>
    <w:rsid w:val="00401133"/>
    <w:rsid w:val="00417E8E"/>
    <w:rsid w:val="004304F6"/>
    <w:rsid w:val="00431A9E"/>
    <w:rsid w:val="004323CB"/>
    <w:rsid w:val="00465A1A"/>
    <w:rsid w:val="004742F5"/>
    <w:rsid w:val="004772B1"/>
    <w:rsid w:val="004A50D6"/>
    <w:rsid w:val="004C2581"/>
    <w:rsid w:val="004E28F4"/>
    <w:rsid w:val="00500C70"/>
    <w:rsid w:val="00503147"/>
    <w:rsid w:val="00510BB8"/>
    <w:rsid w:val="00516783"/>
    <w:rsid w:val="00524F75"/>
    <w:rsid w:val="00542051"/>
    <w:rsid w:val="00555E23"/>
    <w:rsid w:val="005A5DD0"/>
    <w:rsid w:val="005B2FCE"/>
    <w:rsid w:val="005B6CE1"/>
    <w:rsid w:val="005D19B5"/>
    <w:rsid w:val="005E41DA"/>
    <w:rsid w:val="005E4A01"/>
    <w:rsid w:val="005F6C4D"/>
    <w:rsid w:val="00606666"/>
    <w:rsid w:val="00617754"/>
    <w:rsid w:val="00625508"/>
    <w:rsid w:val="00635C72"/>
    <w:rsid w:val="006426CF"/>
    <w:rsid w:val="0064386F"/>
    <w:rsid w:val="0066407D"/>
    <w:rsid w:val="0068118A"/>
    <w:rsid w:val="006A40C6"/>
    <w:rsid w:val="006B4ABF"/>
    <w:rsid w:val="00726A60"/>
    <w:rsid w:val="00751618"/>
    <w:rsid w:val="00753F1B"/>
    <w:rsid w:val="0075483A"/>
    <w:rsid w:val="007635ED"/>
    <w:rsid w:val="007642A1"/>
    <w:rsid w:val="007E31A9"/>
    <w:rsid w:val="008039C5"/>
    <w:rsid w:val="008A4041"/>
    <w:rsid w:val="008B0C96"/>
    <w:rsid w:val="008C640C"/>
    <w:rsid w:val="008D3692"/>
    <w:rsid w:val="008D5F71"/>
    <w:rsid w:val="008D7FB5"/>
    <w:rsid w:val="008E7FDC"/>
    <w:rsid w:val="00920B94"/>
    <w:rsid w:val="00942A0A"/>
    <w:rsid w:val="00945F12"/>
    <w:rsid w:val="0095200B"/>
    <w:rsid w:val="009A1B41"/>
    <w:rsid w:val="009A7378"/>
    <w:rsid w:val="009C2BAC"/>
    <w:rsid w:val="009D427A"/>
    <w:rsid w:val="009E3D6C"/>
    <w:rsid w:val="009F1468"/>
    <w:rsid w:val="009F1C64"/>
    <w:rsid w:val="00A0473D"/>
    <w:rsid w:val="00A04B83"/>
    <w:rsid w:val="00A07D41"/>
    <w:rsid w:val="00A42164"/>
    <w:rsid w:val="00A57CD8"/>
    <w:rsid w:val="00A865D5"/>
    <w:rsid w:val="00A94F99"/>
    <w:rsid w:val="00AD17B0"/>
    <w:rsid w:val="00AF669D"/>
    <w:rsid w:val="00B172C0"/>
    <w:rsid w:val="00B1758B"/>
    <w:rsid w:val="00B46F0D"/>
    <w:rsid w:val="00B6012A"/>
    <w:rsid w:val="00B74F41"/>
    <w:rsid w:val="00B753CF"/>
    <w:rsid w:val="00B85203"/>
    <w:rsid w:val="00BB0BB0"/>
    <w:rsid w:val="00BE2CBA"/>
    <w:rsid w:val="00BF73B0"/>
    <w:rsid w:val="00C42EF6"/>
    <w:rsid w:val="00C4421D"/>
    <w:rsid w:val="00C545F8"/>
    <w:rsid w:val="00C87305"/>
    <w:rsid w:val="00CD6473"/>
    <w:rsid w:val="00D043C0"/>
    <w:rsid w:val="00D40BAB"/>
    <w:rsid w:val="00D4100E"/>
    <w:rsid w:val="00D5106E"/>
    <w:rsid w:val="00D61394"/>
    <w:rsid w:val="00D976E1"/>
    <w:rsid w:val="00DC13CF"/>
    <w:rsid w:val="00DC1D44"/>
    <w:rsid w:val="00DC2FBD"/>
    <w:rsid w:val="00DC4D63"/>
    <w:rsid w:val="00DD319E"/>
    <w:rsid w:val="00DF306F"/>
    <w:rsid w:val="00E25D94"/>
    <w:rsid w:val="00E86AA3"/>
    <w:rsid w:val="00E97EDF"/>
    <w:rsid w:val="00EB7DB3"/>
    <w:rsid w:val="00EC191C"/>
    <w:rsid w:val="00EC40AD"/>
    <w:rsid w:val="00F06259"/>
    <w:rsid w:val="00F13286"/>
    <w:rsid w:val="00F339A6"/>
    <w:rsid w:val="00F403C7"/>
    <w:rsid w:val="00F54512"/>
    <w:rsid w:val="00F56DFB"/>
    <w:rsid w:val="00F87274"/>
    <w:rsid w:val="00F92235"/>
    <w:rsid w:val="00FA2DC7"/>
    <w:rsid w:val="00FB494A"/>
    <w:rsid w:val="00FC0951"/>
    <w:rsid w:val="00FD5B2A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A3A08"/>
    <w:pPr>
      <w:spacing w:after="0" w:line="240" w:lineRule="auto"/>
      <w:jc w:val="both"/>
    </w:pPr>
    <w:rPr>
      <w:rFonts w:ascii="Times New Roman" w:eastAsia="Calibri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s4">
    <w:name w:val="s4"/>
    <w:uiPriority w:val="99"/>
    <w:rsid w:val="002A3A08"/>
  </w:style>
  <w:style w:type="paragraph" w:styleId="NoSpacing">
    <w:name w:val="No Spacing"/>
    <w:uiPriority w:val="1"/>
    <w:qFormat/>
    <w:rsid w:val="002A3A08"/>
    <w:pPr>
      <w:spacing w:after="0" w:line="240" w:lineRule="auto"/>
    </w:pPr>
    <w:rPr>
      <w:rFonts w:ascii="Calibri" w:eastAsia="Calibri" w:hAnsi="Calibri" w:cs="Times New Roman"/>
    </w:rPr>
  </w:style>
  <w:style w:type="character" w:styleId="Hyperlink">
    <w:name w:val="Hyperlink"/>
    <w:basedOn w:val="DefaultParagraphFont"/>
    <w:uiPriority w:val="99"/>
    <w:unhideWhenUsed/>
    <w:rsid w:val="002A3A08"/>
    <w:rPr>
      <w:color w:val="0000FF" w:themeColor="hyperlink"/>
      <w:u w:val="single"/>
    </w:rPr>
  </w:style>
  <w:style w:type="character" w:customStyle="1" w:styleId="apple-converted-space">
    <w:name w:val="apple-converted-space"/>
    <w:basedOn w:val="DefaultParagraphFont"/>
    <w:rsid w:val="002A3A08"/>
  </w:style>
  <w:style w:type="character" w:customStyle="1" w:styleId="snippetequal">
    <w:name w:val="snippet_equal"/>
    <w:basedOn w:val="DefaultParagraphFont"/>
    <w:rsid w:val="002A3A08"/>
  </w:style>
  <w:style w:type="paragraph" w:styleId="Header">
    <w:name w:val="header"/>
    <w:basedOn w:val="Normal"/>
    <w:link w:val="a"/>
    <w:uiPriority w:val="99"/>
    <w:unhideWhenUsed/>
    <w:rsid w:val="002A3A08"/>
    <w:pPr>
      <w:tabs>
        <w:tab w:val="center" w:pos="4677"/>
        <w:tab w:val="right" w:pos="9355"/>
      </w:tabs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2A3A08"/>
    <w:rPr>
      <w:rFonts w:ascii="Times New Roman" w:eastAsia="Calibri" w:hAnsi="Times New Roman" w:cs="Times New Roman"/>
    </w:rPr>
  </w:style>
  <w:style w:type="paragraph" w:customStyle="1" w:styleId="Style18">
    <w:name w:val="Style18"/>
    <w:basedOn w:val="Normal"/>
    <w:uiPriority w:val="99"/>
    <w:rsid w:val="002A3A08"/>
    <w:pPr>
      <w:widowControl w:val="0"/>
      <w:autoSpaceDE w:val="0"/>
      <w:autoSpaceDN w:val="0"/>
      <w:adjustRightInd w:val="0"/>
      <w:spacing w:line="275" w:lineRule="exact"/>
      <w:ind w:firstLine="610"/>
    </w:pPr>
    <w:rPr>
      <w:rFonts w:eastAsia="Times New Roman"/>
      <w:sz w:val="24"/>
      <w:szCs w:val="24"/>
      <w:lang w:eastAsia="ru-RU"/>
    </w:rPr>
  </w:style>
  <w:style w:type="paragraph" w:styleId="Footer">
    <w:name w:val="footer"/>
    <w:basedOn w:val="Normal"/>
    <w:link w:val="a0"/>
    <w:uiPriority w:val="99"/>
    <w:unhideWhenUsed/>
    <w:rsid w:val="002A3A08"/>
    <w:pPr>
      <w:tabs>
        <w:tab w:val="center" w:pos="4677"/>
        <w:tab w:val="right" w:pos="9355"/>
      </w:tabs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2A3A08"/>
    <w:rPr>
      <w:rFonts w:ascii="Times New Roman" w:eastAsia="Calibri" w:hAnsi="Times New Roman" w:cs="Times New Roman"/>
    </w:rPr>
  </w:style>
  <w:style w:type="paragraph" w:styleId="BalloonText">
    <w:name w:val="Balloon Text"/>
    <w:basedOn w:val="Normal"/>
    <w:link w:val="a1"/>
    <w:uiPriority w:val="99"/>
    <w:semiHidden/>
    <w:unhideWhenUsed/>
    <w:rsid w:val="004742F5"/>
    <w:rPr>
      <w:rFonts w:ascii="Tahoma" w:hAnsi="Tahoma" w:cs="Tahoma"/>
      <w:sz w:val="16"/>
      <w:szCs w:val="16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4742F5"/>
    <w:rPr>
      <w:rFonts w:ascii="Tahoma" w:eastAsia="Calibri" w:hAnsi="Tahoma" w:cs="Tahoma"/>
      <w:sz w:val="16"/>
      <w:szCs w:val="16"/>
    </w:rPr>
  </w:style>
  <w:style w:type="paragraph" w:styleId="BodyTextIndent">
    <w:name w:val="Body Text Indent"/>
    <w:basedOn w:val="Normal"/>
    <w:link w:val="a2"/>
    <w:unhideWhenUsed/>
    <w:rsid w:val="0013186C"/>
    <w:pPr>
      <w:ind w:firstLine="708"/>
    </w:pPr>
    <w:rPr>
      <w:rFonts w:eastAsia="Times New Roman"/>
      <w:sz w:val="24"/>
      <w:szCs w:val="24"/>
      <w:lang w:eastAsia="ru-RU"/>
    </w:rPr>
  </w:style>
  <w:style w:type="character" w:customStyle="1" w:styleId="a2">
    <w:name w:val="Основной текст с отступом Знак"/>
    <w:basedOn w:val="DefaultParagraphFont"/>
    <w:link w:val="BodyTextIndent"/>
    <w:rsid w:val="0013186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NormalWeb">
    <w:name w:val="Normal (Web)"/>
    <w:basedOn w:val="Normal"/>
    <w:uiPriority w:val="99"/>
    <w:unhideWhenUsed/>
    <w:rsid w:val="007E31A9"/>
    <w:pPr>
      <w:spacing w:before="100" w:beforeAutospacing="1" w:after="100" w:afterAutospacing="1"/>
      <w:jc w:val="left"/>
    </w:pPr>
    <w:rPr>
      <w:rFonts w:eastAsia="Times New Roman"/>
      <w:sz w:val="24"/>
      <w:szCs w:val="24"/>
      <w:lang w:eastAsia="ru-RU"/>
    </w:rPr>
  </w:style>
  <w:style w:type="table" w:styleId="TableGrid">
    <w:name w:val="Table Grid"/>
    <w:basedOn w:val="TableNormal"/>
    <w:uiPriority w:val="59"/>
    <w:rsid w:val="00184B2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921A67-5358-4A39-82C0-34EE24876E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