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666267">
        <w:rPr>
          <w:b/>
          <w:color w:val="000000" w:themeColor="text1"/>
          <w:sz w:val="18"/>
          <w:szCs w:val="18"/>
        </w:rPr>
        <w:t>0174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E026C5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026C5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666267">
        <w:rPr>
          <w:color w:val="000000" w:themeColor="text1"/>
          <w:sz w:val="18"/>
          <w:szCs w:val="18"/>
        </w:rPr>
        <w:t>18810582250207007484 от 07.02.2025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66267">
        <w:rPr>
          <w:color w:val="000000" w:themeColor="text1"/>
          <w:sz w:val="18"/>
          <w:szCs w:val="18"/>
        </w:rPr>
        <w:t>1</w:t>
      </w:r>
      <w:r w:rsidR="00322818">
        <w:rPr>
          <w:color w:val="000000" w:themeColor="text1"/>
          <w:sz w:val="18"/>
          <w:szCs w:val="18"/>
        </w:rPr>
        <w:t xml:space="preserve">500 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66267">
        <w:rPr>
          <w:color w:val="000000" w:themeColor="text1"/>
          <w:sz w:val="18"/>
          <w:szCs w:val="18"/>
        </w:rPr>
        <w:t xml:space="preserve">одна тысяча </w:t>
      </w:r>
      <w:r w:rsidR="00322818">
        <w:rPr>
          <w:color w:val="000000" w:themeColor="text1"/>
          <w:sz w:val="18"/>
          <w:szCs w:val="18"/>
        </w:rPr>
        <w:t>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322818">
        <w:rPr>
          <w:color w:val="000000" w:themeColor="text1"/>
          <w:sz w:val="18"/>
          <w:szCs w:val="18"/>
        </w:rPr>
        <w:t>05.08</w:t>
      </w:r>
      <w:r w:rsidR="000C740C">
        <w:rPr>
          <w:color w:val="000000" w:themeColor="text1"/>
          <w:sz w:val="18"/>
          <w:szCs w:val="18"/>
        </w:rPr>
        <w:t>.</w:t>
      </w:r>
      <w:r w:rsidR="00810038">
        <w:rPr>
          <w:color w:val="000000" w:themeColor="text1"/>
          <w:sz w:val="18"/>
          <w:szCs w:val="18"/>
        </w:rPr>
        <w:t>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</w:t>
      </w:r>
      <w:r w:rsidRPr="00686092">
        <w:rPr>
          <w:color w:val="000000" w:themeColor="text1"/>
          <w:sz w:val="18"/>
          <w:szCs w:val="18"/>
        </w:rPr>
        <w:t xml:space="preserve">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</w:t>
      </w:r>
      <w:r w:rsidRPr="00686092">
        <w:rPr>
          <w:color w:val="000000" w:themeColor="text1"/>
          <w:sz w:val="18"/>
          <w:szCs w:val="18"/>
        </w:rPr>
        <w:t>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66267" w:rsidR="00666267">
        <w:rPr>
          <w:color w:val="000000" w:themeColor="text1"/>
          <w:sz w:val="18"/>
          <w:szCs w:val="18"/>
        </w:rPr>
        <w:t>№18810582250207007484 от 07.02.2025</w:t>
      </w:r>
      <w:r w:rsidRPr="00322818" w:rsidR="00322818">
        <w:rPr>
          <w:color w:val="000000" w:themeColor="text1"/>
          <w:sz w:val="18"/>
          <w:szCs w:val="18"/>
        </w:rPr>
        <w:t>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666267">
        <w:rPr>
          <w:color w:val="000000" w:themeColor="text1"/>
          <w:sz w:val="18"/>
          <w:szCs w:val="18"/>
        </w:rPr>
        <w:t>289796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666267">
        <w:rPr>
          <w:color w:val="000000" w:themeColor="text1"/>
          <w:sz w:val="18"/>
          <w:szCs w:val="18"/>
        </w:rPr>
        <w:t>3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666267">
        <w:rPr>
          <w:color w:val="000000" w:themeColor="text1"/>
          <w:sz w:val="18"/>
          <w:szCs w:val="18"/>
        </w:rPr>
        <w:t>три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>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810038" w:rsidR="00810038">
        <w:t xml:space="preserve"> </w:t>
      </w:r>
      <w:r w:rsidRPr="00666267" w:rsidR="00666267">
        <w:rPr>
          <w:sz w:val="18"/>
          <w:szCs w:val="18"/>
        </w:rPr>
        <w:t>0410760300775001742520122</w:t>
      </w:r>
      <w:r w:rsidR="00666267">
        <w:rPr>
          <w:sz w:val="18"/>
          <w:szCs w:val="18"/>
        </w:rPr>
        <w:t xml:space="preserve"> </w:t>
      </w:r>
      <w:r w:rsidRPr="00666267" w:rsidR="002F78B5">
        <w:rPr>
          <w:color w:val="000000" w:themeColor="text1"/>
          <w:sz w:val="18"/>
          <w:szCs w:val="18"/>
        </w:rPr>
        <w:t>по</w:t>
      </w:r>
      <w:r w:rsidRPr="00686092" w:rsidR="002F78B5">
        <w:rPr>
          <w:color w:val="000000" w:themeColor="text1"/>
          <w:sz w:val="18"/>
          <w:szCs w:val="18"/>
        </w:rPr>
        <w:t xml:space="preserve"> делу № 05-</w:t>
      </w:r>
      <w:r w:rsidR="00810038">
        <w:rPr>
          <w:color w:val="000000" w:themeColor="text1"/>
          <w:sz w:val="18"/>
          <w:szCs w:val="18"/>
        </w:rPr>
        <w:t>01</w:t>
      </w:r>
      <w:r w:rsidR="00666267">
        <w:rPr>
          <w:color w:val="000000" w:themeColor="text1"/>
          <w:sz w:val="18"/>
          <w:szCs w:val="18"/>
        </w:rPr>
        <w:t>74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686092">
        <w:rPr>
          <w:color w:val="000000" w:themeColor="text1"/>
          <w:sz w:val="18"/>
          <w:szCs w:val="18"/>
        </w:rPr>
        <w:t>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</w:t>
      </w:r>
      <w:r w:rsidRPr="00686092">
        <w:rPr>
          <w:color w:val="000000" w:themeColor="text1"/>
          <w:sz w:val="18"/>
          <w:szCs w:val="18"/>
        </w:rPr>
        <w:t>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686092">
        <w:rPr>
          <w:color w:val="000000" w:themeColor="text1"/>
          <w:sz w:val="18"/>
          <w:szCs w:val="18"/>
        </w:rPr>
        <w:t>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66267" w:rsidP="0012311A">
      <w:pPr>
        <w:ind w:firstLine="709"/>
        <w:jc w:val="both"/>
        <w:rPr>
          <w:color w:val="auto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666267">
        <w:rPr>
          <w:color w:val="auto"/>
          <w:sz w:val="18"/>
          <w:szCs w:val="18"/>
        </w:rPr>
        <w:t xml:space="preserve">Мировой судья </w:t>
      </w:r>
      <w:r w:rsidRPr="00666267">
        <w:rPr>
          <w:color w:val="auto"/>
          <w:sz w:val="18"/>
          <w:szCs w:val="18"/>
        </w:rPr>
        <w:tab/>
        <w:t xml:space="preserve">    </w:t>
      </w:r>
      <w:r w:rsidRPr="00666267">
        <w:rPr>
          <w:color w:val="auto"/>
          <w:sz w:val="18"/>
          <w:szCs w:val="18"/>
        </w:rPr>
        <w:tab/>
      </w:r>
      <w:r w:rsidRPr="00666267">
        <w:rPr>
          <w:color w:val="auto"/>
          <w:sz w:val="18"/>
          <w:szCs w:val="18"/>
        </w:rPr>
        <w:tab/>
      </w:r>
      <w:r w:rsidRPr="00666267">
        <w:rPr>
          <w:color w:val="FFFFFF" w:themeColor="background1"/>
          <w:sz w:val="18"/>
          <w:szCs w:val="18"/>
        </w:rPr>
        <w:t>п/п</w:t>
      </w:r>
      <w:r w:rsidRPr="00666267">
        <w:rPr>
          <w:color w:val="auto"/>
          <w:sz w:val="18"/>
          <w:szCs w:val="18"/>
        </w:rPr>
        <w:tab/>
        <w:t xml:space="preserve">                               К.С. Шевчук</w:t>
      </w:r>
    </w:p>
    <w:p w:rsidR="0012311A" w:rsidRPr="00666267" w:rsidP="0012311A">
      <w:pPr>
        <w:ind w:firstLine="709"/>
        <w:jc w:val="both"/>
        <w:rPr>
          <w:color w:val="auto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1675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6F93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026C5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73C2-7D3E-4433-A2D2-2138A3C2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