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750F3E">
        <w:rPr>
          <w:b/>
          <w:color w:val="000000" w:themeColor="text1"/>
          <w:sz w:val="18"/>
          <w:szCs w:val="18"/>
        </w:rPr>
        <w:t>0200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24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292C0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292C07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>№ 18810082240001766561 от 01.04.2025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750F3E">
        <w:rPr>
          <w:color w:val="000000" w:themeColor="text1"/>
          <w:sz w:val="18"/>
          <w:szCs w:val="18"/>
        </w:rPr>
        <w:t xml:space="preserve"> В.Р.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EE3B68">
        <w:rPr>
          <w:color w:val="000000" w:themeColor="text1"/>
          <w:sz w:val="18"/>
          <w:szCs w:val="18"/>
        </w:rPr>
        <w:t>5</w:t>
      </w:r>
      <w:r w:rsidR="00686092">
        <w:rPr>
          <w:color w:val="000000" w:themeColor="text1"/>
          <w:sz w:val="18"/>
          <w:szCs w:val="18"/>
        </w:rPr>
        <w:t>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EE3B68">
        <w:rPr>
          <w:color w:val="000000" w:themeColor="text1"/>
          <w:sz w:val="18"/>
          <w:szCs w:val="18"/>
        </w:rPr>
        <w:t>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E41ED" w:rsidR="000E41ED">
        <w:rPr>
          <w:color w:val="000000" w:themeColor="text1"/>
          <w:sz w:val="18"/>
          <w:szCs w:val="18"/>
        </w:rPr>
        <w:t xml:space="preserve"> В.Р.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</w:t>
      </w:r>
      <w:r w:rsidRPr="00686092">
        <w:rPr>
          <w:color w:val="000000" w:themeColor="text1"/>
          <w:sz w:val="18"/>
          <w:szCs w:val="18"/>
        </w:rPr>
        <w:t xml:space="preserve">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750F3E">
        <w:rPr>
          <w:color w:val="000000" w:themeColor="text1"/>
          <w:sz w:val="18"/>
          <w:szCs w:val="18"/>
        </w:rPr>
        <w:t xml:space="preserve"> В.Р.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</w:t>
      </w:r>
      <w:r w:rsidRPr="00686092">
        <w:rPr>
          <w:color w:val="000000" w:themeColor="text1"/>
          <w:sz w:val="18"/>
          <w:szCs w:val="18"/>
        </w:rPr>
        <w:t xml:space="preserve">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750F3E" w:rsidR="00750F3E">
        <w:rPr>
          <w:color w:val="000000" w:themeColor="text1"/>
          <w:sz w:val="18"/>
          <w:szCs w:val="18"/>
        </w:rPr>
        <w:t xml:space="preserve"> В.Р. </w:t>
      </w:r>
      <w:r w:rsidRPr="00686092">
        <w:rPr>
          <w:color w:val="000000" w:themeColor="text1"/>
          <w:sz w:val="18"/>
          <w:szCs w:val="18"/>
        </w:rPr>
        <w:t>подтверждены совокупностью доказательст</w:t>
      </w:r>
      <w:r w:rsidRPr="00686092">
        <w:rPr>
          <w:color w:val="000000" w:themeColor="text1"/>
          <w:sz w:val="18"/>
          <w:szCs w:val="18"/>
        </w:rPr>
        <w:t xml:space="preserve">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Pr="00750F3E" w:rsidR="00750F3E">
        <w:rPr>
          <w:color w:val="000000" w:themeColor="text1"/>
          <w:sz w:val="18"/>
          <w:szCs w:val="18"/>
        </w:rPr>
        <w:t>№ 18810082240001766561 от 01.04.2025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750F3E">
        <w:rPr>
          <w:color w:val="000000" w:themeColor="text1"/>
          <w:sz w:val="18"/>
          <w:szCs w:val="18"/>
        </w:rPr>
        <w:t>283974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750F3E">
        <w:rPr>
          <w:color w:val="000000" w:themeColor="text1"/>
          <w:sz w:val="18"/>
          <w:szCs w:val="18"/>
        </w:rPr>
        <w:t>21.06.2025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Д</w:t>
      </w:r>
      <w:r w:rsidRPr="00686092">
        <w:rPr>
          <w:color w:val="000000" w:themeColor="text1"/>
          <w:sz w:val="18"/>
          <w:szCs w:val="18"/>
        </w:rPr>
        <w:t xml:space="preserve">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</w:t>
      </w:r>
      <w:r w:rsidRPr="00686092">
        <w:rPr>
          <w:color w:val="000000" w:themeColor="text1"/>
          <w:sz w:val="18"/>
          <w:szCs w:val="18"/>
        </w:rPr>
        <w:t>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</w:t>
      </w:r>
      <w:r w:rsidRPr="00686092">
        <w:rPr>
          <w:color w:val="000000" w:themeColor="text1"/>
          <w:sz w:val="18"/>
          <w:szCs w:val="18"/>
        </w:rPr>
        <w:t xml:space="preserve">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750F3E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3D0B36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D0B36">
        <w:rPr>
          <w:color w:val="000000" w:themeColor="text1"/>
          <w:sz w:val="18"/>
          <w:szCs w:val="18"/>
        </w:rPr>
        <w:t>одна тысяча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Получатель: УФК</w:t>
      </w:r>
      <w:r w:rsidRPr="00686092">
        <w:rPr>
          <w:color w:val="000000" w:themeColor="text1"/>
          <w:sz w:val="18"/>
          <w:szCs w:val="18"/>
        </w:rPr>
        <w:t xml:space="preserve">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</w:t>
      </w:r>
      <w:r w:rsidRPr="00686092">
        <w:rPr>
          <w:color w:val="000000" w:themeColor="text1"/>
          <w:sz w:val="18"/>
          <w:szCs w:val="18"/>
        </w:rPr>
        <w:t xml:space="preserve">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750F3E" w:rsidR="00750F3E">
        <w:rPr>
          <w:color w:val="000000" w:themeColor="text1"/>
          <w:sz w:val="18"/>
          <w:szCs w:val="18"/>
        </w:rPr>
        <w:t>0410760300775002002520110</w:t>
      </w:r>
      <w:r w:rsidR="00750F3E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750F3E">
        <w:rPr>
          <w:color w:val="000000" w:themeColor="text1"/>
          <w:sz w:val="18"/>
          <w:szCs w:val="18"/>
        </w:rPr>
        <w:t>0200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 w:rsidRPr="00686092">
        <w:rPr>
          <w:color w:val="000000" w:themeColor="text1"/>
          <w:sz w:val="18"/>
          <w:szCs w:val="18"/>
        </w:rPr>
        <w:t>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</w:t>
      </w:r>
      <w:r w:rsidRPr="00686092">
        <w:rPr>
          <w:color w:val="000000" w:themeColor="text1"/>
          <w:sz w:val="18"/>
          <w:szCs w:val="18"/>
        </w:rPr>
        <w:t>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686092">
        <w:rPr>
          <w:color w:val="000000" w:themeColor="text1"/>
          <w:sz w:val="18"/>
          <w:szCs w:val="18"/>
        </w:rPr>
        <w:t>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</w:t>
      </w:r>
      <w:r w:rsidRPr="00686092">
        <w:rPr>
          <w:color w:val="000000" w:themeColor="text1"/>
          <w:sz w:val="18"/>
          <w:szCs w:val="18"/>
        </w:rPr>
        <w:t>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2C07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189"/>
    <w:rsid w:val="00E41AD2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3D08-C03D-436E-882F-488BD530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