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29" w:rsidRPr="00C113EB" w:rsidP="00C113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>Дело №05-0</w:t>
      </w:r>
      <w:r w:rsidR="00CB016F">
        <w:rPr>
          <w:rFonts w:ascii="Times New Roman" w:hAnsi="Times New Roman"/>
          <w:sz w:val="28"/>
          <w:szCs w:val="28"/>
        </w:rPr>
        <w:t>124</w:t>
      </w:r>
      <w:r w:rsidRPr="00C113EB">
        <w:rPr>
          <w:rFonts w:ascii="Times New Roman" w:hAnsi="Times New Roman"/>
          <w:sz w:val="28"/>
          <w:szCs w:val="28"/>
        </w:rPr>
        <w:t>/79/20</w:t>
      </w:r>
      <w:r w:rsidRPr="00C113EB" w:rsidR="00B41D39">
        <w:rPr>
          <w:rFonts w:ascii="Times New Roman" w:hAnsi="Times New Roman"/>
          <w:sz w:val="28"/>
          <w:szCs w:val="28"/>
        </w:rPr>
        <w:t>2</w:t>
      </w:r>
      <w:r w:rsidR="00CB016F">
        <w:rPr>
          <w:rFonts w:ascii="Times New Roman" w:hAnsi="Times New Roman"/>
          <w:sz w:val="28"/>
          <w:szCs w:val="28"/>
        </w:rPr>
        <w:t>5</w:t>
      </w:r>
    </w:p>
    <w:p w:rsidR="00270029" w:rsidRPr="00C113EB" w:rsidP="00C113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>ПОСТАНОВЛЕНИЕ</w:t>
      </w:r>
    </w:p>
    <w:p w:rsidR="00270029" w:rsidP="00C113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C113EB" w:rsidR="00B41D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C113EB" w:rsidR="00C113EB">
        <w:rPr>
          <w:rFonts w:ascii="Times New Roman" w:hAnsi="Times New Roman"/>
          <w:sz w:val="28"/>
          <w:szCs w:val="28"/>
        </w:rPr>
        <w:t xml:space="preserve"> 20</w:t>
      </w:r>
      <w:r w:rsidRPr="00C113EB" w:rsidR="00B41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C113EB" w:rsidR="00C113EB">
        <w:rPr>
          <w:rFonts w:ascii="Times New Roman" w:hAnsi="Times New Roman"/>
          <w:sz w:val="28"/>
          <w:szCs w:val="28"/>
        </w:rPr>
        <w:t xml:space="preserve"> года</w:t>
      </w:r>
      <w:r w:rsidRPr="00C113EB" w:rsidR="00C113EB">
        <w:rPr>
          <w:rFonts w:ascii="Times New Roman" w:hAnsi="Times New Roman"/>
          <w:sz w:val="28"/>
          <w:szCs w:val="28"/>
        </w:rPr>
        <w:tab/>
      </w:r>
      <w:r w:rsidRPr="00C113EB" w:rsidR="00C113EB">
        <w:rPr>
          <w:rFonts w:ascii="Times New Roman" w:hAnsi="Times New Roman"/>
          <w:sz w:val="28"/>
          <w:szCs w:val="28"/>
        </w:rPr>
        <w:tab/>
      </w:r>
      <w:r w:rsidRPr="00C113EB" w:rsidR="00C113EB">
        <w:rPr>
          <w:rFonts w:ascii="Times New Roman" w:hAnsi="Times New Roman"/>
          <w:sz w:val="28"/>
          <w:szCs w:val="28"/>
        </w:rPr>
        <w:tab/>
      </w:r>
      <w:r w:rsidRPr="00C113EB" w:rsidR="00C113EB">
        <w:rPr>
          <w:rFonts w:ascii="Times New Roman" w:hAnsi="Times New Roman"/>
          <w:sz w:val="28"/>
          <w:szCs w:val="28"/>
        </w:rPr>
        <w:tab/>
      </w:r>
      <w:r w:rsidRPr="00C113EB" w:rsidR="00C113EB">
        <w:rPr>
          <w:rFonts w:ascii="Times New Roman" w:hAnsi="Times New Roman"/>
          <w:sz w:val="28"/>
          <w:szCs w:val="28"/>
        </w:rPr>
        <w:tab/>
      </w:r>
      <w:r w:rsidRPr="00C113EB" w:rsidR="00C113EB">
        <w:rPr>
          <w:rFonts w:ascii="Times New Roman" w:hAnsi="Times New Roman"/>
          <w:sz w:val="28"/>
          <w:szCs w:val="28"/>
        </w:rPr>
        <w:tab/>
        <w:t xml:space="preserve">              г. Симферополь</w:t>
      </w:r>
    </w:p>
    <w:p w:rsidR="00CB016F" w:rsidRPr="00C113EB" w:rsidP="00C11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029" w:rsidP="002700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Pr="00C113EB" w:rsidR="00FF4D75">
        <w:rPr>
          <w:rFonts w:ascii="Times New Roman" w:hAnsi="Times New Roman"/>
          <w:sz w:val="28"/>
          <w:szCs w:val="28"/>
          <w:bdr w:val="none" w:sz="0" w:space="0" w:color="auto" w:frame="1"/>
        </w:rPr>
        <w:t>ировой судья судебного участка №7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9</w:t>
      </w:r>
      <w:r w:rsidRPr="00C113EB" w:rsidR="00FF4D7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Симферопольского судебного района (Симферопольский муниципальный район) Республики Крым (295034, Республика Крым, г.</w:t>
      </w:r>
      <w:r w:rsidR="006E39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C113EB" w:rsidR="00FF4D75">
        <w:rPr>
          <w:rFonts w:ascii="Times New Roman" w:hAnsi="Times New Roman"/>
          <w:sz w:val="28"/>
          <w:szCs w:val="28"/>
          <w:bdr w:val="none" w:sz="0" w:space="0" w:color="auto" w:frame="1"/>
        </w:rPr>
        <w:t>Симферополь, ул.</w:t>
      </w:r>
      <w:r w:rsidR="006E39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C113EB" w:rsidR="00FF4D7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Куйбышева, 58д)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Бора И.Ю</w:t>
      </w:r>
      <w:r w:rsidRPr="00C113EB" w:rsidR="00FF4D75">
        <w:rPr>
          <w:rFonts w:ascii="Times New Roman" w:hAnsi="Times New Roman"/>
          <w:sz w:val="28"/>
          <w:szCs w:val="28"/>
          <w:bdr w:val="none" w:sz="0" w:space="0" w:color="auto" w:frame="1"/>
        </w:rPr>
        <w:t>.,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270029" w:rsidP="00C113EB">
      <w:pPr>
        <w:spacing w:after="0"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Янковской </w:t>
      </w:r>
      <w:r w:rsidR="004F71F6">
        <w:rPr>
          <w:rFonts w:ascii="Times New Roman" w:hAnsi="Times New Roman"/>
          <w:sz w:val="28"/>
          <w:szCs w:val="28"/>
        </w:rPr>
        <w:t>Т.С.</w:t>
      </w:r>
      <w:r w:rsidRPr="00191A2C" w:rsidR="00191A2C">
        <w:rPr>
          <w:rFonts w:ascii="Times New Roman" w:hAnsi="Times New Roman"/>
          <w:sz w:val="28"/>
          <w:szCs w:val="28"/>
        </w:rPr>
        <w:t xml:space="preserve">, </w:t>
      </w:r>
      <w:r w:rsidR="004F71F6">
        <w:rPr>
          <w:rFonts w:ascii="Times New Roman" w:hAnsi="Times New Roman"/>
          <w:sz w:val="28"/>
          <w:szCs w:val="28"/>
        </w:rPr>
        <w:t xml:space="preserve">*** </w:t>
      </w:r>
      <w:r w:rsidRPr="00191A2C" w:rsidR="00191A2C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4F71F6">
        <w:rPr>
          <w:rFonts w:ascii="Times New Roman" w:hAnsi="Times New Roman"/>
          <w:sz w:val="28"/>
          <w:szCs w:val="28"/>
        </w:rPr>
        <w:t>***</w:t>
      </w:r>
      <w:r w:rsidR="004F71F6">
        <w:rPr>
          <w:rFonts w:ascii="Times New Roman" w:hAnsi="Times New Roman"/>
          <w:sz w:val="28"/>
          <w:szCs w:val="28"/>
        </w:rPr>
        <w:t xml:space="preserve"> </w:t>
      </w:r>
      <w:r w:rsidRPr="00191A2C" w:rsidR="00191A2C">
        <w:rPr>
          <w:rFonts w:ascii="Times New Roman" w:hAnsi="Times New Roman"/>
          <w:sz w:val="28"/>
          <w:szCs w:val="28"/>
        </w:rPr>
        <w:t>,</w:t>
      </w:r>
      <w:r w:rsidRPr="00191A2C" w:rsidR="00191A2C">
        <w:rPr>
          <w:rFonts w:ascii="Times New Roman" w:hAnsi="Times New Roman"/>
          <w:sz w:val="28"/>
          <w:szCs w:val="28"/>
        </w:rPr>
        <w:t xml:space="preserve"> паспорт </w:t>
      </w:r>
      <w:r w:rsidR="004F71F6">
        <w:rPr>
          <w:rFonts w:ascii="Times New Roman" w:hAnsi="Times New Roman"/>
          <w:sz w:val="28"/>
          <w:szCs w:val="28"/>
        </w:rPr>
        <w:t xml:space="preserve">*** </w:t>
      </w:r>
      <w:r w:rsidRPr="00191A2C" w:rsidR="00191A2C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4F71F6">
        <w:rPr>
          <w:rFonts w:ascii="Times New Roman" w:hAnsi="Times New Roman"/>
          <w:sz w:val="28"/>
          <w:szCs w:val="28"/>
        </w:rPr>
        <w:t xml:space="preserve">*** </w:t>
      </w:r>
      <w:r w:rsidRPr="00191A2C" w:rsidR="00191A2C">
        <w:rPr>
          <w:rFonts w:ascii="Times New Roman" w:hAnsi="Times New Roman"/>
          <w:sz w:val="28"/>
          <w:szCs w:val="28"/>
        </w:rPr>
        <w:t xml:space="preserve">, занимаемая должность – </w:t>
      </w:r>
      <w:r w:rsidR="004F71F6">
        <w:rPr>
          <w:rFonts w:ascii="Times New Roman" w:hAnsi="Times New Roman"/>
          <w:sz w:val="28"/>
          <w:szCs w:val="28"/>
        </w:rPr>
        <w:t xml:space="preserve">*** </w:t>
      </w:r>
      <w:r w:rsidR="00191A2C">
        <w:rPr>
          <w:rFonts w:ascii="Times New Roman" w:hAnsi="Times New Roman"/>
          <w:sz w:val="28"/>
          <w:szCs w:val="28"/>
        </w:rPr>
        <w:t>,</w:t>
      </w:r>
    </w:p>
    <w:p w:rsidR="00270029" w:rsidRPr="00C113EB" w:rsidP="002700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ч. </w:t>
      </w:r>
      <w:r w:rsidR="001B650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ст.15.33 КоАП РФ,</w:t>
      </w:r>
    </w:p>
    <w:p w:rsidR="00270029" w:rsidRPr="00C113EB" w:rsidP="00C113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>УСТАНОВИЛ:</w:t>
      </w:r>
    </w:p>
    <w:p w:rsidR="008D694F" w:rsidP="00C113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Янковская Т</w:t>
      </w:r>
      <w:r w:rsidR="001B65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Pr="00C113EB" w:rsidR="00C113EB">
        <w:rPr>
          <w:rFonts w:ascii="Times New Roman" w:hAnsi="Times New Roman"/>
          <w:sz w:val="28"/>
          <w:szCs w:val="28"/>
        </w:rPr>
        <w:t>.</w:t>
      </w:r>
      <w:r w:rsidR="00273690">
        <w:rPr>
          <w:rFonts w:ascii="Times New Roman" w:hAnsi="Times New Roman"/>
          <w:sz w:val="28"/>
          <w:szCs w:val="28"/>
        </w:rPr>
        <w:t>,</w:t>
      </w:r>
      <w:r w:rsidRPr="00C113EB" w:rsidR="00C113EB">
        <w:rPr>
          <w:rFonts w:ascii="Times New Roman" w:hAnsi="Times New Roman"/>
          <w:sz w:val="28"/>
          <w:szCs w:val="28"/>
        </w:rPr>
        <w:t xml:space="preserve"> являясь </w:t>
      </w:r>
      <w:r w:rsidR="004F71F6">
        <w:rPr>
          <w:rFonts w:ascii="Times New Roman" w:hAnsi="Times New Roman"/>
          <w:sz w:val="28"/>
          <w:szCs w:val="28"/>
        </w:rPr>
        <w:t>***</w:t>
      </w:r>
      <w:r w:rsidR="004F71F6">
        <w:rPr>
          <w:rFonts w:ascii="Times New Roman" w:hAnsi="Times New Roman"/>
          <w:sz w:val="28"/>
          <w:szCs w:val="28"/>
        </w:rPr>
        <w:t xml:space="preserve"> </w:t>
      </w:r>
      <w:r w:rsidR="00273690">
        <w:rPr>
          <w:rFonts w:ascii="Times New Roman" w:hAnsi="Times New Roman"/>
          <w:sz w:val="28"/>
          <w:szCs w:val="28"/>
        </w:rPr>
        <w:t>,</w:t>
      </w:r>
      <w:r w:rsidRPr="00C113EB" w:rsidR="00C113EB">
        <w:rPr>
          <w:rFonts w:ascii="Times New Roman" w:hAnsi="Times New Roman"/>
          <w:sz w:val="28"/>
          <w:szCs w:val="28"/>
        </w:rPr>
        <w:t xml:space="preserve"> </w:t>
      </w:r>
      <w:r w:rsidR="00EC5EBA">
        <w:rPr>
          <w:rFonts w:ascii="Times New Roman" w:hAnsi="Times New Roman"/>
          <w:sz w:val="28"/>
          <w:szCs w:val="28"/>
        </w:rPr>
        <w:t>наруш</w:t>
      </w:r>
      <w:r w:rsidR="004560EE">
        <w:rPr>
          <w:rFonts w:ascii="Times New Roman" w:hAnsi="Times New Roman"/>
          <w:sz w:val="28"/>
          <w:szCs w:val="28"/>
        </w:rPr>
        <w:t>ила</w:t>
      </w:r>
      <w:r w:rsidR="00EC5EBA">
        <w:rPr>
          <w:rFonts w:ascii="Times New Roman" w:hAnsi="Times New Roman"/>
          <w:sz w:val="28"/>
          <w:szCs w:val="28"/>
        </w:rPr>
        <w:t xml:space="preserve"> ч. 8 ст. 13 Федерального закона от 29.12.2006 № 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23.11.2021 №2010</w:t>
      </w:r>
      <w:r w:rsidR="00D23103">
        <w:rPr>
          <w:rFonts w:ascii="Times New Roman" w:hAnsi="Times New Roman"/>
          <w:sz w:val="28"/>
          <w:szCs w:val="28"/>
        </w:rPr>
        <w:t xml:space="preserve"> (далее – Постановление №2010)</w:t>
      </w:r>
      <w:r w:rsidR="00EC5EBA">
        <w:rPr>
          <w:rFonts w:ascii="Times New Roman" w:hAnsi="Times New Roman"/>
          <w:sz w:val="28"/>
          <w:szCs w:val="28"/>
        </w:rPr>
        <w:t xml:space="preserve">, </w:t>
      </w:r>
      <w:r w:rsidR="00EC5EBA">
        <w:rPr>
          <w:rFonts w:ascii="Times New Roman" w:hAnsi="Times New Roman"/>
          <w:sz w:val="28"/>
          <w:szCs w:val="28"/>
        </w:rPr>
        <w:t xml:space="preserve">в соответствии с </w:t>
      </w:r>
      <w:r w:rsidR="00273690">
        <w:rPr>
          <w:rFonts w:ascii="Times New Roman" w:hAnsi="Times New Roman"/>
          <w:sz w:val="28"/>
          <w:szCs w:val="28"/>
        </w:rPr>
        <w:t>которыми</w:t>
      </w:r>
      <w:r w:rsidR="00EC5EBA">
        <w:rPr>
          <w:rFonts w:ascii="Times New Roman" w:hAnsi="Times New Roman"/>
          <w:sz w:val="28"/>
          <w:szCs w:val="28"/>
        </w:rPr>
        <w:t xml:space="preserve"> </w:t>
      </w:r>
      <w:r w:rsidR="00774C24">
        <w:rPr>
          <w:rFonts w:ascii="Times New Roman" w:hAnsi="Times New Roman"/>
          <w:sz w:val="28"/>
          <w:szCs w:val="28"/>
        </w:rPr>
        <w:t>страхователи</w:t>
      </w:r>
      <w:r w:rsidR="00EC5EBA">
        <w:rPr>
          <w:rFonts w:ascii="Times New Roman" w:hAnsi="Times New Roman"/>
          <w:sz w:val="28"/>
          <w:szCs w:val="28"/>
        </w:rPr>
        <w:t xml:space="preserve"> не </w:t>
      </w:r>
      <w:r w:rsidR="00273690">
        <w:rPr>
          <w:rFonts w:ascii="Times New Roman" w:hAnsi="Times New Roman"/>
          <w:sz w:val="28"/>
          <w:szCs w:val="28"/>
        </w:rPr>
        <w:t>позднее</w:t>
      </w:r>
      <w:r w:rsidR="00EC5EBA">
        <w:rPr>
          <w:rFonts w:ascii="Times New Roman" w:hAnsi="Times New Roman"/>
          <w:sz w:val="28"/>
          <w:szCs w:val="28"/>
        </w:rPr>
        <w:t xml:space="preserve"> трех рабочих </w:t>
      </w:r>
      <w:r w:rsidR="00273690">
        <w:rPr>
          <w:rFonts w:ascii="Times New Roman" w:hAnsi="Times New Roman"/>
          <w:sz w:val="28"/>
          <w:szCs w:val="28"/>
        </w:rPr>
        <w:t>дней</w:t>
      </w:r>
      <w:r w:rsidR="00EC5EBA">
        <w:rPr>
          <w:rFonts w:ascii="Times New Roman" w:hAnsi="Times New Roman"/>
          <w:sz w:val="28"/>
          <w:szCs w:val="28"/>
        </w:rPr>
        <w:t xml:space="preserve"> со дня получения </w:t>
      </w:r>
      <w:r w:rsidR="00273690">
        <w:rPr>
          <w:rFonts w:ascii="Times New Roman" w:hAnsi="Times New Roman"/>
          <w:sz w:val="28"/>
          <w:szCs w:val="28"/>
        </w:rPr>
        <w:t>данных</w:t>
      </w:r>
      <w:r w:rsidR="00EC5EBA">
        <w:rPr>
          <w:rFonts w:ascii="Times New Roman" w:hAnsi="Times New Roman"/>
          <w:sz w:val="28"/>
          <w:szCs w:val="28"/>
        </w:rPr>
        <w:t xml:space="preserve"> о лист</w:t>
      </w:r>
      <w:r w:rsidR="00273690">
        <w:rPr>
          <w:rFonts w:ascii="Times New Roman" w:hAnsi="Times New Roman"/>
          <w:sz w:val="28"/>
          <w:szCs w:val="28"/>
        </w:rPr>
        <w:t>к</w:t>
      </w:r>
      <w:r w:rsidR="00EC5EBA">
        <w:rPr>
          <w:rFonts w:ascii="Times New Roman" w:hAnsi="Times New Roman"/>
          <w:sz w:val="28"/>
          <w:szCs w:val="28"/>
        </w:rPr>
        <w:t xml:space="preserve">е </w:t>
      </w:r>
      <w:r w:rsidR="00273690">
        <w:rPr>
          <w:rFonts w:ascii="Times New Roman" w:hAnsi="Times New Roman"/>
          <w:sz w:val="28"/>
          <w:szCs w:val="28"/>
        </w:rPr>
        <w:t>нетрудоспособности</w:t>
      </w:r>
      <w:r w:rsidR="00EC5EBA">
        <w:rPr>
          <w:rFonts w:ascii="Times New Roman" w:hAnsi="Times New Roman"/>
          <w:sz w:val="28"/>
          <w:szCs w:val="28"/>
        </w:rPr>
        <w:t xml:space="preserve">, </w:t>
      </w:r>
      <w:r w:rsidR="00273690">
        <w:rPr>
          <w:rFonts w:ascii="Times New Roman" w:hAnsi="Times New Roman"/>
          <w:sz w:val="28"/>
          <w:szCs w:val="28"/>
        </w:rPr>
        <w:t>сформированном</w:t>
      </w:r>
      <w:r w:rsidR="00EC5EBA">
        <w:rPr>
          <w:rFonts w:ascii="Times New Roman" w:hAnsi="Times New Roman"/>
          <w:sz w:val="28"/>
          <w:szCs w:val="28"/>
        </w:rPr>
        <w:t xml:space="preserve"> в форме </w:t>
      </w:r>
      <w:r w:rsidR="00273690">
        <w:rPr>
          <w:rFonts w:ascii="Times New Roman" w:hAnsi="Times New Roman"/>
          <w:sz w:val="28"/>
          <w:szCs w:val="28"/>
        </w:rPr>
        <w:t>электронного</w:t>
      </w:r>
      <w:r w:rsidR="00EC5EBA">
        <w:rPr>
          <w:rFonts w:ascii="Times New Roman" w:hAnsi="Times New Roman"/>
          <w:sz w:val="28"/>
          <w:szCs w:val="28"/>
        </w:rPr>
        <w:t xml:space="preserve"> докум</w:t>
      </w:r>
      <w:r w:rsidR="00273690">
        <w:rPr>
          <w:rFonts w:ascii="Times New Roman" w:hAnsi="Times New Roman"/>
          <w:sz w:val="28"/>
          <w:szCs w:val="28"/>
        </w:rPr>
        <w:t xml:space="preserve">ента, </w:t>
      </w:r>
      <w:r w:rsidR="00E32EA7">
        <w:rPr>
          <w:rFonts w:ascii="Times New Roman" w:hAnsi="Times New Roman"/>
          <w:sz w:val="28"/>
          <w:szCs w:val="28"/>
        </w:rPr>
        <w:t>передают</w:t>
      </w:r>
      <w:r w:rsidR="004560EE">
        <w:rPr>
          <w:rFonts w:ascii="Times New Roman" w:hAnsi="Times New Roman"/>
          <w:sz w:val="28"/>
          <w:szCs w:val="28"/>
        </w:rPr>
        <w:t xml:space="preserve"> в информационную систему страховщика в составе сведений для формирования электронного листа нетрудоспособности сведения, необходимые для назначения и выплаты пособий по временной нетрудоспособности, подписанные с использованием усиленной</w:t>
      </w:r>
      <w:r w:rsidR="004560EE">
        <w:rPr>
          <w:rFonts w:ascii="Times New Roman" w:hAnsi="Times New Roman"/>
          <w:sz w:val="28"/>
          <w:szCs w:val="28"/>
        </w:rPr>
        <w:t xml:space="preserve"> квалифицированной электронной подписи</w:t>
      </w:r>
      <w:r w:rsidR="00273690">
        <w:rPr>
          <w:rFonts w:ascii="Times New Roman" w:hAnsi="Times New Roman"/>
          <w:sz w:val="28"/>
          <w:szCs w:val="28"/>
        </w:rPr>
        <w:t>.</w:t>
      </w:r>
    </w:p>
    <w:p w:rsidR="00E32EA7" w:rsidP="00E32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подтверждения</w:t>
      </w:r>
      <w:r>
        <w:rPr>
          <w:rFonts w:ascii="Times New Roman" w:hAnsi="Times New Roman"/>
          <w:sz w:val="28"/>
          <w:szCs w:val="28"/>
        </w:rPr>
        <w:t xml:space="preserve"> выплаты застрахованному лицу </w:t>
      </w:r>
      <w:r w:rsidR="004F71F6">
        <w:rPr>
          <w:rFonts w:ascii="Times New Roman" w:hAnsi="Times New Roman"/>
          <w:sz w:val="28"/>
          <w:szCs w:val="28"/>
        </w:rPr>
        <w:t xml:space="preserve">*** </w:t>
      </w:r>
      <w:r w:rsidR="00923C25">
        <w:rPr>
          <w:rFonts w:ascii="Times New Roman" w:hAnsi="Times New Roman"/>
          <w:sz w:val="28"/>
          <w:szCs w:val="28"/>
        </w:rPr>
        <w:t xml:space="preserve"> по </w:t>
      </w:r>
      <w:r w:rsidR="00923C25">
        <w:rPr>
          <w:rFonts w:ascii="Times New Roman" w:hAnsi="Times New Roman"/>
          <w:sz w:val="28"/>
          <w:szCs w:val="28"/>
        </w:rPr>
        <w:t>проактивному</w:t>
      </w:r>
      <w:r w:rsidR="00923C25">
        <w:rPr>
          <w:rFonts w:ascii="Times New Roman" w:hAnsi="Times New Roman"/>
          <w:sz w:val="28"/>
          <w:szCs w:val="28"/>
        </w:rPr>
        <w:t xml:space="preserve"> процессу №</w:t>
      </w:r>
      <w:r w:rsidR="004F71F6">
        <w:rPr>
          <w:rFonts w:ascii="Times New Roman" w:hAnsi="Times New Roman"/>
          <w:sz w:val="28"/>
          <w:szCs w:val="28"/>
        </w:rPr>
        <w:t xml:space="preserve">*** </w:t>
      </w:r>
      <w:r w:rsidR="00923C25">
        <w:rPr>
          <w:rFonts w:ascii="Times New Roman" w:hAnsi="Times New Roman"/>
          <w:sz w:val="28"/>
          <w:szCs w:val="28"/>
        </w:rPr>
        <w:t xml:space="preserve"> по ЛН №</w:t>
      </w:r>
      <w:r w:rsidR="004F71F6">
        <w:rPr>
          <w:rFonts w:ascii="Times New Roman" w:hAnsi="Times New Roman"/>
          <w:sz w:val="28"/>
          <w:szCs w:val="28"/>
        </w:rPr>
        <w:t xml:space="preserve">*** </w:t>
      </w:r>
      <w:r w:rsidR="00923C25">
        <w:rPr>
          <w:rFonts w:ascii="Times New Roman" w:hAnsi="Times New Roman"/>
          <w:sz w:val="28"/>
          <w:szCs w:val="28"/>
        </w:rPr>
        <w:t xml:space="preserve"> за период с </w:t>
      </w:r>
      <w:r w:rsidR="004F71F6">
        <w:rPr>
          <w:rFonts w:ascii="Times New Roman" w:hAnsi="Times New Roman"/>
          <w:sz w:val="28"/>
          <w:szCs w:val="28"/>
        </w:rPr>
        <w:t xml:space="preserve">*** </w:t>
      </w:r>
      <w:r w:rsidR="00923C25">
        <w:rPr>
          <w:rFonts w:ascii="Times New Roman" w:hAnsi="Times New Roman"/>
          <w:sz w:val="28"/>
          <w:szCs w:val="28"/>
        </w:rPr>
        <w:t xml:space="preserve"> по </w:t>
      </w:r>
      <w:r w:rsidR="004F71F6">
        <w:rPr>
          <w:rFonts w:ascii="Times New Roman" w:hAnsi="Times New Roman"/>
          <w:sz w:val="28"/>
          <w:szCs w:val="28"/>
        </w:rPr>
        <w:t>***</w:t>
      </w:r>
      <w:r w:rsidR="004F71F6">
        <w:rPr>
          <w:rFonts w:ascii="Times New Roman" w:hAnsi="Times New Roman"/>
          <w:sz w:val="28"/>
          <w:szCs w:val="28"/>
        </w:rPr>
        <w:t xml:space="preserve"> </w:t>
      </w:r>
      <w:r w:rsidR="00923C25">
        <w:rPr>
          <w:rFonts w:ascii="Times New Roman" w:hAnsi="Times New Roman"/>
          <w:sz w:val="28"/>
          <w:szCs w:val="28"/>
        </w:rPr>
        <w:t>,</w:t>
      </w:r>
      <w:r w:rsidR="00923C25">
        <w:rPr>
          <w:rFonts w:ascii="Times New Roman" w:hAnsi="Times New Roman"/>
          <w:sz w:val="28"/>
          <w:szCs w:val="28"/>
        </w:rPr>
        <w:t xml:space="preserve"> закрытому медучреждением </w:t>
      </w:r>
      <w:r w:rsidR="009437BF">
        <w:rPr>
          <w:rFonts w:ascii="Times New Roman" w:hAnsi="Times New Roman"/>
          <w:sz w:val="28"/>
          <w:szCs w:val="28"/>
        </w:rPr>
        <w:t>23</w:t>
      </w:r>
      <w:r w:rsidR="00923C25">
        <w:rPr>
          <w:rFonts w:ascii="Times New Roman" w:hAnsi="Times New Roman"/>
          <w:sz w:val="28"/>
          <w:szCs w:val="28"/>
        </w:rPr>
        <w:t>.0</w:t>
      </w:r>
      <w:r w:rsidR="009437BF">
        <w:rPr>
          <w:rFonts w:ascii="Times New Roman" w:hAnsi="Times New Roman"/>
          <w:sz w:val="28"/>
          <w:szCs w:val="28"/>
        </w:rPr>
        <w:t>7</w:t>
      </w:r>
      <w:r w:rsidR="00923C25">
        <w:rPr>
          <w:rFonts w:ascii="Times New Roman" w:hAnsi="Times New Roman"/>
          <w:sz w:val="28"/>
          <w:szCs w:val="28"/>
        </w:rPr>
        <w:t xml:space="preserve">.2024, был направлен запрос </w:t>
      </w:r>
      <w:r w:rsidR="00C57609">
        <w:rPr>
          <w:rFonts w:ascii="Times New Roman" w:hAnsi="Times New Roman"/>
          <w:sz w:val="28"/>
          <w:szCs w:val="28"/>
        </w:rPr>
        <w:t>23</w:t>
      </w:r>
      <w:r w:rsidR="00923C25">
        <w:rPr>
          <w:rFonts w:ascii="Times New Roman" w:hAnsi="Times New Roman"/>
          <w:sz w:val="28"/>
          <w:szCs w:val="28"/>
        </w:rPr>
        <w:t>.0</w:t>
      </w:r>
      <w:r w:rsidR="00C57609">
        <w:rPr>
          <w:rFonts w:ascii="Times New Roman" w:hAnsi="Times New Roman"/>
          <w:sz w:val="28"/>
          <w:szCs w:val="28"/>
        </w:rPr>
        <w:t>7</w:t>
      </w:r>
      <w:r w:rsidR="00923C25">
        <w:rPr>
          <w:rFonts w:ascii="Times New Roman" w:hAnsi="Times New Roman"/>
          <w:sz w:val="28"/>
          <w:szCs w:val="28"/>
        </w:rPr>
        <w:t xml:space="preserve">.2024 страхователю (работодателю) на проверку, подтверждение, корректировку сведений. Ответ на запрос на проверку, подтверждение, корректировку сведений по </w:t>
      </w:r>
      <w:r w:rsidR="00923C25">
        <w:rPr>
          <w:rFonts w:ascii="Times New Roman" w:hAnsi="Times New Roman"/>
          <w:sz w:val="28"/>
          <w:szCs w:val="28"/>
        </w:rPr>
        <w:t>проактивному</w:t>
      </w:r>
      <w:r w:rsidR="00923C25">
        <w:rPr>
          <w:rFonts w:ascii="Times New Roman" w:hAnsi="Times New Roman"/>
          <w:sz w:val="28"/>
          <w:szCs w:val="28"/>
        </w:rPr>
        <w:t xml:space="preserve"> процессу не был получен от страхователя (работодателя) в течение трех дней. Необходимые сведения были предоставлены </w:t>
      </w:r>
      <w:r w:rsidR="00C57609">
        <w:rPr>
          <w:rFonts w:ascii="Times New Roman" w:hAnsi="Times New Roman"/>
          <w:sz w:val="28"/>
          <w:szCs w:val="28"/>
        </w:rPr>
        <w:t>05</w:t>
      </w:r>
      <w:r w:rsidR="00923C25">
        <w:rPr>
          <w:rFonts w:ascii="Times New Roman" w:hAnsi="Times New Roman"/>
          <w:sz w:val="28"/>
          <w:szCs w:val="28"/>
        </w:rPr>
        <w:t>.0</w:t>
      </w:r>
      <w:r w:rsidR="00C57609">
        <w:rPr>
          <w:rFonts w:ascii="Times New Roman" w:hAnsi="Times New Roman"/>
          <w:sz w:val="28"/>
          <w:szCs w:val="28"/>
        </w:rPr>
        <w:t>8</w:t>
      </w:r>
      <w:r w:rsidR="00923C25">
        <w:rPr>
          <w:rFonts w:ascii="Times New Roman" w:hAnsi="Times New Roman"/>
          <w:sz w:val="28"/>
          <w:szCs w:val="28"/>
        </w:rPr>
        <w:t>.2024.</w:t>
      </w:r>
    </w:p>
    <w:p w:rsidR="00270029" w:rsidRPr="00C113EB" w:rsidP="00E32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>В судебно</w:t>
      </w:r>
      <w:r w:rsidRPr="00C113EB" w:rsidR="00783D95">
        <w:rPr>
          <w:rFonts w:ascii="Times New Roman" w:hAnsi="Times New Roman"/>
          <w:sz w:val="28"/>
          <w:szCs w:val="28"/>
        </w:rPr>
        <w:t>е заседание</w:t>
      </w:r>
      <w:r w:rsidRPr="00C113EB">
        <w:rPr>
          <w:rFonts w:ascii="Times New Roman" w:hAnsi="Times New Roman"/>
          <w:sz w:val="28"/>
          <w:szCs w:val="28"/>
        </w:rPr>
        <w:t xml:space="preserve"> </w:t>
      </w:r>
      <w:r w:rsidR="00C57609">
        <w:rPr>
          <w:rFonts w:ascii="Times New Roman" w:hAnsi="Times New Roman"/>
          <w:sz w:val="28"/>
          <w:szCs w:val="28"/>
        </w:rPr>
        <w:t>Янковская Т.С</w:t>
      </w:r>
      <w:r w:rsidRPr="00C113EB" w:rsidR="00C57609">
        <w:rPr>
          <w:rFonts w:ascii="Times New Roman" w:hAnsi="Times New Roman"/>
          <w:sz w:val="28"/>
          <w:szCs w:val="28"/>
        </w:rPr>
        <w:t>.</w:t>
      </w:r>
      <w:r w:rsidRPr="00C113EB">
        <w:rPr>
          <w:rFonts w:ascii="Times New Roman" w:hAnsi="Times New Roman"/>
          <w:sz w:val="28"/>
          <w:szCs w:val="28"/>
        </w:rPr>
        <w:t xml:space="preserve">, </w:t>
      </w:r>
      <w:r w:rsidRPr="00C113EB" w:rsidR="00783D95">
        <w:rPr>
          <w:rFonts w:ascii="Times New Roman" w:hAnsi="Times New Roman"/>
          <w:sz w:val="28"/>
          <w:szCs w:val="28"/>
        </w:rPr>
        <w:t>не явил</w:t>
      </w:r>
      <w:r w:rsidR="0058539C">
        <w:rPr>
          <w:rFonts w:ascii="Times New Roman" w:hAnsi="Times New Roman"/>
          <w:sz w:val="28"/>
          <w:szCs w:val="28"/>
        </w:rPr>
        <w:t>а</w:t>
      </w:r>
      <w:r w:rsidRPr="00C113EB" w:rsidR="00783D95">
        <w:rPr>
          <w:rFonts w:ascii="Times New Roman" w:hAnsi="Times New Roman"/>
          <w:sz w:val="28"/>
          <w:szCs w:val="28"/>
        </w:rPr>
        <w:t>с</w:t>
      </w:r>
      <w:r w:rsidR="0058539C">
        <w:rPr>
          <w:rFonts w:ascii="Times New Roman" w:hAnsi="Times New Roman"/>
          <w:sz w:val="28"/>
          <w:szCs w:val="28"/>
        </w:rPr>
        <w:t>ь</w:t>
      </w:r>
      <w:r w:rsidRPr="00C113EB" w:rsidR="00783D95">
        <w:rPr>
          <w:rFonts w:ascii="Times New Roman" w:hAnsi="Times New Roman"/>
          <w:sz w:val="28"/>
          <w:szCs w:val="28"/>
        </w:rPr>
        <w:t>, извещен</w:t>
      </w:r>
      <w:r w:rsidR="0058539C">
        <w:rPr>
          <w:rFonts w:ascii="Times New Roman" w:hAnsi="Times New Roman"/>
          <w:sz w:val="28"/>
          <w:szCs w:val="28"/>
        </w:rPr>
        <w:t>а</w:t>
      </w:r>
      <w:r w:rsidRPr="00C113EB" w:rsidR="00783D95">
        <w:rPr>
          <w:rFonts w:ascii="Times New Roman" w:hAnsi="Times New Roman"/>
          <w:sz w:val="28"/>
          <w:szCs w:val="28"/>
        </w:rPr>
        <w:t xml:space="preserve"> надлежащим образом</w:t>
      </w:r>
      <w:r w:rsidR="00C57609">
        <w:rPr>
          <w:rFonts w:ascii="Times New Roman" w:hAnsi="Times New Roman"/>
          <w:sz w:val="28"/>
          <w:szCs w:val="28"/>
        </w:rPr>
        <w:t xml:space="preserve">, подала заявление, в котором просила провести судебное заседание в ее отсутствие, с правонарушением согласна, просила назначить наказание в минимальном размере. </w:t>
      </w:r>
    </w:p>
    <w:p w:rsidR="00270029" w:rsidRPr="00C113EB" w:rsidP="00C113EB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</w:t>
      </w:r>
      <w:r w:rsidR="00D231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 w:rsidR="00050E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п. 22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23103">
        <w:rPr>
          <w:rFonts w:ascii="Times New Roman" w:hAnsi="Times New Roman"/>
          <w:sz w:val="28"/>
          <w:szCs w:val="28"/>
        </w:rPr>
        <w:t>Постановлением №2010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D231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D23103" w:rsidR="00D231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</w:t>
      </w:r>
      <w:r w:rsidR="00D231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лектронной подписью</w:t>
      </w:r>
      <w:r w:rsidR="00050E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необходимые сведения, перечисленные в указанном пункте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C113E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270029" w:rsidRPr="00C113EB" w:rsidP="00C11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          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Рассмотрев и проанализировав представленные сотрудниками </w:t>
      </w:r>
      <w:r w:rsidR="00AB6D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Отделением фонда пенсионного и социального страхования Российской Федерации по Республике Крым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суд пришел к выводу о том, что в материалах дела об административном правонарушении имеется достаточно доказательств, указывающих на наличие в деянии </w:t>
      </w:r>
      <w:r w:rsidR="003352FA">
        <w:rPr>
          <w:rFonts w:ascii="Times New Roman" w:hAnsi="Times New Roman"/>
          <w:sz w:val="28"/>
          <w:szCs w:val="28"/>
        </w:rPr>
        <w:t>Янковской Т.С</w:t>
      </w:r>
      <w:r w:rsidR="00264C30">
        <w:rPr>
          <w:rFonts w:ascii="Times New Roman" w:hAnsi="Times New Roman"/>
          <w:sz w:val="28"/>
          <w:szCs w:val="28"/>
        </w:rPr>
        <w:t>.</w:t>
      </w:r>
      <w:r w:rsidR="00E32EA7">
        <w:rPr>
          <w:rFonts w:ascii="Times New Roman" w:hAnsi="Times New Roman"/>
          <w:sz w:val="28"/>
          <w:szCs w:val="28"/>
        </w:rPr>
        <w:t xml:space="preserve"> 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административного</w:t>
      </w:r>
      <w:r w:rsidR="00E32E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правон</w:t>
      </w:r>
      <w:r w:rsidR="00E32E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арушения, 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предусмотренного</w:t>
      </w:r>
      <w:r w:rsidRPr="00C113E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113EB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ч</w:t>
      </w:r>
      <w:r w:rsidR="00E32EA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. </w:t>
      </w:r>
      <w:r w:rsidRPr="00C113EB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C113EB"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C113EB">
        <w:rPr>
          <w:rFonts w:ascii="Times New Roman" w:hAnsi="Times New Roman"/>
          <w:sz w:val="28"/>
          <w:szCs w:val="28"/>
          <w:shd w:val="clear" w:color="auto" w:fill="FFFFFF"/>
        </w:rPr>
        <w:t>ст.</w:t>
      </w:r>
      <w:r w:rsidRPr="00C113E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 w:history="1">
        <w:r w:rsidRPr="00C113EB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15.33</w:t>
        </w:r>
        <w:r w:rsidRPr="00C113EB">
          <w:rPr>
            <w:rStyle w:val="apple-converted-space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 </w:t>
        </w:r>
        <w:r w:rsidRPr="00C113EB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КоАП</w:t>
        </w:r>
        <w:r w:rsidRPr="00C113EB">
          <w:rPr>
            <w:rStyle w:val="apple-converted-space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 </w:t>
        </w:r>
      </w:hyperlink>
      <w:r w:rsidRPr="00C113EB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РФ</w:t>
      </w:r>
      <w:r w:rsidRPr="00C113EB"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C113EB" w:rsidR="00580A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</w:t>
      </w:r>
      <w:r w:rsidR="00E32E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вление в орган государственного 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внебюджетного фонда, осуществляющий контроль за правильностью выплаты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обязательного страхового обеспечения по обязательному социальному страхованию на случай временной нетрудоспособности и в связи с материнством, а также его должностным лицам оформленных в установленном порядке документов и (или) иных сведений, необходимых для осуществления контроля за правильностью выплаты страхового обеспечения по обязательному социальному страхованию на случай временной нетрудоспособности и в связи с материнством, в искаженном виде.</w:t>
      </w:r>
      <w:r w:rsidRPr="00C113E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270029" w:rsidRPr="00C113EB" w:rsidP="00C11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           Факт совершения</w:t>
      </w:r>
      <w:r w:rsidRPr="00C113EB">
        <w:rPr>
          <w:sz w:val="28"/>
          <w:szCs w:val="28"/>
        </w:rPr>
        <w:t xml:space="preserve"> </w:t>
      </w:r>
      <w:r w:rsidR="003352FA">
        <w:rPr>
          <w:rFonts w:ascii="Times New Roman" w:hAnsi="Times New Roman"/>
          <w:sz w:val="28"/>
          <w:szCs w:val="28"/>
        </w:rPr>
        <w:t>Янковской Т.С</w:t>
      </w:r>
      <w:r w:rsidR="00AB6D97">
        <w:rPr>
          <w:rFonts w:ascii="Times New Roman" w:hAnsi="Times New Roman"/>
          <w:sz w:val="28"/>
          <w:szCs w:val="28"/>
        </w:rPr>
        <w:t>.</w:t>
      </w:r>
      <w:r w:rsidRPr="00C113EB">
        <w:rPr>
          <w:rFonts w:ascii="Times New Roman" w:hAnsi="Times New Roman"/>
          <w:sz w:val="28"/>
          <w:szCs w:val="28"/>
        </w:rPr>
        <w:t xml:space="preserve">, административного правонарушения, предусмотренного ч.4 ст.15.33 КоАП РФ, подтверждается исследованными в судебном заседании материалами дела: </w:t>
      </w:r>
    </w:p>
    <w:p w:rsidR="00270029" w:rsidP="00C113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№ </w:t>
      </w:r>
      <w:r w:rsidR="003352FA">
        <w:rPr>
          <w:rFonts w:ascii="Times New Roman" w:hAnsi="Times New Roman"/>
          <w:sz w:val="28"/>
          <w:szCs w:val="28"/>
        </w:rPr>
        <w:t>570353</w:t>
      </w:r>
      <w:r w:rsidRPr="00C113EB">
        <w:rPr>
          <w:rFonts w:ascii="Times New Roman" w:hAnsi="Times New Roman"/>
          <w:sz w:val="28"/>
          <w:szCs w:val="28"/>
        </w:rPr>
        <w:t xml:space="preserve"> от </w:t>
      </w:r>
      <w:r w:rsidR="003352FA">
        <w:rPr>
          <w:rFonts w:ascii="Times New Roman" w:hAnsi="Times New Roman"/>
          <w:sz w:val="28"/>
          <w:szCs w:val="28"/>
        </w:rPr>
        <w:t>13</w:t>
      </w:r>
      <w:r w:rsidRPr="00C113EB">
        <w:rPr>
          <w:rFonts w:ascii="Times New Roman" w:hAnsi="Times New Roman"/>
          <w:sz w:val="28"/>
          <w:szCs w:val="28"/>
        </w:rPr>
        <w:t>.</w:t>
      </w:r>
      <w:r w:rsidR="003352FA">
        <w:rPr>
          <w:rFonts w:ascii="Times New Roman" w:hAnsi="Times New Roman"/>
          <w:sz w:val="28"/>
          <w:szCs w:val="28"/>
        </w:rPr>
        <w:t>12</w:t>
      </w:r>
      <w:r w:rsidRPr="00C113EB">
        <w:rPr>
          <w:rFonts w:ascii="Times New Roman" w:hAnsi="Times New Roman"/>
          <w:sz w:val="28"/>
          <w:szCs w:val="28"/>
        </w:rPr>
        <w:t>.20</w:t>
      </w:r>
      <w:r w:rsidRPr="00C113EB" w:rsidR="00580A67">
        <w:rPr>
          <w:rFonts w:ascii="Times New Roman" w:hAnsi="Times New Roman"/>
          <w:sz w:val="28"/>
          <w:szCs w:val="28"/>
        </w:rPr>
        <w:t>2</w:t>
      </w:r>
      <w:r w:rsidR="00AB6D97">
        <w:rPr>
          <w:rFonts w:ascii="Times New Roman" w:hAnsi="Times New Roman"/>
          <w:sz w:val="28"/>
          <w:szCs w:val="28"/>
        </w:rPr>
        <w:t>4</w:t>
      </w:r>
      <w:r w:rsidRPr="00C113EB">
        <w:rPr>
          <w:rFonts w:ascii="Times New Roman" w:hAnsi="Times New Roman"/>
          <w:sz w:val="28"/>
          <w:szCs w:val="28"/>
        </w:rPr>
        <w:t xml:space="preserve"> года</w:t>
      </w:r>
      <w:r w:rsidR="00264C30">
        <w:rPr>
          <w:rFonts w:ascii="Times New Roman" w:hAnsi="Times New Roman"/>
          <w:sz w:val="28"/>
          <w:szCs w:val="28"/>
        </w:rPr>
        <w:t xml:space="preserve"> (л.д.1-2</w:t>
      </w:r>
      <w:r w:rsidR="00AB6D97">
        <w:rPr>
          <w:rFonts w:ascii="Times New Roman" w:hAnsi="Times New Roman"/>
          <w:sz w:val="28"/>
          <w:szCs w:val="28"/>
        </w:rPr>
        <w:t>)</w:t>
      </w:r>
      <w:r w:rsidRPr="00C113EB">
        <w:rPr>
          <w:rFonts w:ascii="Times New Roman" w:hAnsi="Times New Roman"/>
          <w:sz w:val="28"/>
          <w:szCs w:val="28"/>
        </w:rPr>
        <w:t>;</w:t>
      </w:r>
    </w:p>
    <w:p w:rsidR="00AB6D97" w:rsidRPr="00C113EB" w:rsidP="00C113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извещением №</w:t>
      </w:r>
      <w:r w:rsidR="003352FA">
        <w:rPr>
          <w:rFonts w:ascii="Times New Roman" w:hAnsi="Times New Roman"/>
          <w:sz w:val="28"/>
          <w:szCs w:val="28"/>
        </w:rPr>
        <w:t>609068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3352FA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="003352FA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.2024 (л.д.4);</w:t>
      </w:r>
    </w:p>
    <w:p w:rsidR="00270029" w:rsidRPr="00C113EB" w:rsidP="00C113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- </w:t>
      </w:r>
      <w:r w:rsidRPr="00C113EB" w:rsidR="00580A67">
        <w:rPr>
          <w:rFonts w:ascii="Times New Roman" w:hAnsi="Times New Roman"/>
          <w:sz w:val="28"/>
          <w:szCs w:val="28"/>
        </w:rPr>
        <w:t xml:space="preserve">требованием о предоставлении документов от </w:t>
      </w:r>
      <w:r w:rsidR="003352FA">
        <w:rPr>
          <w:rFonts w:ascii="Times New Roman" w:hAnsi="Times New Roman"/>
          <w:sz w:val="28"/>
          <w:szCs w:val="28"/>
        </w:rPr>
        <w:t>03</w:t>
      </w:r>
      <w:r w:rsidRPr="00C113EB" w:rsidR="00580A67">
        <w:rPr>
          <w:rFonts w:ascii="Times New Roman" w:hAnsi="Times New Roman"/>
          <w:sz w:val="28"/>
          <w:szCs w:val="28"/>
        </w:rPr>
        <w:t>.</w:t>
      </w:r>
      <w:r w:rsidR="003352FA">
        <w:rPr>
          <w:rFonts w:ascii="Times New Roman" w:hAnsi="Times New Roman"/>
          <w:sz w:val="28"/>
          <w:szCs w:val="28"/>
        </w:rPr>
        <w:t>10</w:t>
      </w:r>
      <w:r w:rsidRPr="00C113EB" w:rsidR="00580A67">
        <w:rPr>
          <w:rFonts w:ascii="Times New Roman" w:hAnsi="Times New Roman"/>
          <w:sz w:val="28"/>
          <w:szCs w:val="28"/>
        </w:rPr>
        <w:t>.202</w:t>
      </w:r>
      <w:r w:rsidR="003952D7">
        <w:rPr>
          <w:rFonts w:ascii="Times New Roman" w:hAnsi="Times New Roman"/>
          <w:sz w:val="28"/>
          <w:szCs w:val="28"/>
        </w:rPr>
        <w:t>4</w:t>
      </w:r>
      <w:r w:rsidRPr="00C113EB" w:rsidR="00580A67">
        <w:rPr>
          <w:rFonts w:ascii="Times New Roman" w:hAnsi="Times New Roman"/>
          <w:sz w:val="28"/>
          <w:szCs w:val="28"/>
        </w:rPr>
        <w:t>г.</w:t>
      </w:r>
      <w:r w:rsidR="00264C30">
        <w:rPr>
          <w:rFonts w:ascii="Times New Roman" w:hAnsi="Times New Roman"/>
          <w:sz w:val="28"/>
          <w:szCs w:val="28"/>
        </w:rPr>
        <w:t xml:space="preserve"> (л.д.</w:t>
      </w:r>
      <w:r w:rsidR="003952D7">
        <w:rPr>
          <w:rFonts w:ascii="Times New Roman" w:hAnsi="Times New Roman"/>
          <w:sz w:val="28"/>
          <w:szCs w:val="28"/>
        </w:rPr>
        <w:t>6-7</w:t>
      </w:r>
      <w:r w:rsidR="00264C30">
        <w:rPr>
          <w:rFonts w:ascii="Times New Roman" w:hAnsi="Times New Roman"/>
          <w:sz w:val="28"/>
          <w:szCs w:val="28"/>
        </w:rPr>
        <w:t>)</w:t>
      </w:r>
      <w:r w:rsidRPr="00C113EB">
        <w:rPr>
          <w:rFonts w:ascii="Times New Roman" w:hAnsi="Times New Roman"/>
          <w:sz w:val="28"/>
          <w:szCs w:val="28"/>
        </w:rPr>
        <w:t>;</w:t>
      </w:r>
    </w:p>
    <w:p w:rsidR="00270029" w:rsidP="00C113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- актом </w:t>
      </w:r>
      <w:r w:rsidR="003952D7">
        <w:rPr>
          <w:rFonts w:ascii="Times New Roman" w:hAnsi="Times New Roman"/>
          <w:sz w:val="28"/>
          <w:szCs w:val="28"/>
        </w:rPr>
        <w:t xml:space="preserve">камеральной проверки от </w:t>
      </w:r>
      <w:r w:rsidR="003352FA">
        <w:rPr>
          <w:rFonts w:ascii="Times New Roman" w:hAnsi="Times New Roman"/>
          <w:sz w:val="28"/>
          <w:szCs w:val="28"/>
        </w:rPr>
        <w:t>11</w:t>
      </w:r>
      <w:r w:rsidR="003952D7">
        <w:rPr>
          <w:rFonts w:ascii="Times New Roman" w:hAnsi="Times New Roman"/>
          <w:sz w:val="28"/>
          <w:szCs w:val="28"/>
        </w:rPr>
        <w:t>.</w:t>
      </w:r>
      <w:r w:rsidR="003352FA">
        <w:rPr>
          <w:rFonts w:ascii="Times New Roman" w:hAnsi="Times New Roman"/>
          <w:sz w:val="28"/>
          <w:szCs w:val="28"/>
        </w:rPr>
        <w:t>11</w:t>
      </w:r>
      <w:r w:rsidR="003952D7">
        <w:rPr>
          <w:rFonts w:ascii="Times New Roman" w:hAnsi="Times New Roman"/>
          <w:sz w:val="28"/>
          <w:szCs w:val="28"/>
        </w:rPr>
        <w:t>.2024</w:t>
      </w:r>
      <w:r w:rsidRPr="00C113EB">
        <w:rPr>
          <w:rFonts w:ascii="Times New Roman" w:hAnsi="Times New Roman"/>
          <w:sz w:val="28"/>
          <w:szCs w:val="28"/>
        </w:rPr>
        <w:t xml:space="preserve"> </w:t>
      </w:r>
      <w:r w:rsidR="00264C30">
        <w:rPr>
          <w:rFonts w:ascii="Times New Roman" w:hAnsi="Times New Roman"/>
          <w:sz w:val="28"/>
          <w:szCs w:val="28"/>
        </w:rPr>
        <w:t xml:space="preserve">(л.д. </w:t>
      </w:r>
      <w:r w:rsidR="003952D7">
        <w:rPr>
          <w:rFonts w:ascii="Times New Roman" w:hAnsi="Times New Roman"/>
          <w:sz w:val="28"/>
          <w:szCs w:val="28"/>
        </w:rPr>
        <w:t>8</w:t>
      </w:r>
      <w:r w:rsidR="00264C30">
        <w:rPr>
          <w:rFonts w:ascii="Times New Roman" w:hAnsi="Times New Roman"/>
          <w:sz w:val="28"/>
          <w:szCs w:val="28"/>
        </w:rPr>
        <w:t>-</w:t>
      </w:r>
      <w:r w:rsidR="003952D7">
        <w:rPr>
          <w:rFonts w:ascii="Times New Roman" w:hAnsi="Times New Roman"/>
          <w:sz w:val="28"/>
          <w:szCs w:val="28"/>
        </w:rPr>
        <w:t>11</w:t>
      </w:r>
      <w:r w:rsidR="00264C30">
        <w:rPr>
          <w:rFonts w:ascii="Times New Roman" w:hAnsi="Times New Roman"/>
          <w:sz w:val="28"/>
          <w:szCs w:val="28"/>
        </w:rPr>
        <w:t>)</w:t>
      </w:r>
      <w:r w:rsidRPr="00C113EB">
        <w:rPr>
          <w:rFonts w:ascii="Times New Roman" w:hAnsi="Times New Roman"/>
          <w:sz w:val="28"/>
          <w:szCs w:val="28"/>
        </w:rPr>
        <w:t xml:space="preserve">; </w:t>
      </w:r>
    </w:p>
    <w:p w:rsidR="003952D7" w:rsidRPr="00C113EB" w:rsidP="002F54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уведомлением о вызове страхователя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3352FA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="003352FA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.2024</w:t>
      </w:r>
      <w:r w:rsidRPr="00C113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(л.д. </w:t>
      </w:r>
      <w:r>
        <w:rPr>
          <w:rFonts w:ascii="Times New Roman" w:hAnsi="Times New Roman"/>
          <w:sz w:val="28"/>
          <w:szCs w:val="28"/>
        </w:rPr>
        <w:t>12-13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70029" w:rsidRPr="00C113EB" w:rsidP="00C11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            С учетом данны</w:t>
      </w:r>
      <w:r w:rsidR="00B1680F">
        <w:rPr>
          <w:rFonts w:ascii="Times New Roman" w:hAnsi="Times New Roman"/>
          <w:sz w:val="28"/>
          <w:szCs w:val="28"/>
        </w:rPr>
        <w:t xml:space="preserve">х обстоятельств, мировой судья </w:t>
      </w:r>
      <w:r w:rsidRPr="00C113EB">
        <w:rPr>
          <w:rFonts w:ascii="Times New Roman" w:hAnsi="Times New Roman"/>
          <w:sz w:val="28"/>
          <w:szCs w:val="28"/>
        </w:rPr>
        <w:t xml:space="preserve">квалифицирует  действия </w:t>
      </w:r>
      <w:r w:rsidR="002F54FC">
        <w:rPr>
          <w:rFonts w:ascii="Times New Roman" w:hAnsi="Times New Roman"/>
          <w:sz w:val="28"/>
          <w:szCs w:val="28"/>
        </w:rPr>
        <w:t>Янковской Т.С</w:t>
      </w:r>
      <w:r w:rsidR="00B1680F">
        <w:rPr>
          <w:rFonts w:ascii="Times New Roman" w:hAnsi="Times New Roman"/>
          <w:sz w:val="28"/>
          <w:szCs w:val="28"/>
        </w:rPr>
        <w:t>.</w:t>
      </w:r>
      <w:r w:rsidRPr="00C113EB">
        <w:rPr>
          <w:rFonts w:ascii="Times New Roman" w:hAnsi="Times New Roman"/>
          <w:sz w:val="28"/>
          <w:szCs w:val="28"/>
        </w:rPr>
        <w:t xml:space="preserve">, по  ч. 4 ст.15.33 КоАП РФ 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непредставление в установленный законодательством</w:t>
      </w:r>
      <w:r w:rsidRPr="00C113E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113EB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Российской</w:t>
      </w:r>
      <w:r w:rsidRPr="00C113EB">
        <w:rPr>
          <w:rStyle w:val="apple-converted-space"/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Федерации о страховых взносах срок либо отказ от представления в орган государственного 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внебюджетного фонда, осуществляющий контроль за правильностью выплаты обязательного страхового обеспечения по обязательному социальному страхованию на случай временной нетрудоспособности и в связи с материнством, а также его должностным лицам оформленных в установленном порядке документов и (или) иных сведений, необходимых для осуществления контроля за правильностью выплаты страхового обеспечения по обязательному социальному страхованию на случай временной нетрудоспособности и в связи с материнством, а</w:t>
      </w:r>
      <w:r w:rsidRPr="00C11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равно представление таких сведений в неполном объеме или в искаженном виде</w:t>
      </w:r>
      <w:r w:rsidRPr="00C113EB">
        <w:rPr>
          <w:rFonts w:ascii="Times New Roman" w:hAnsi="Times New Roman"/>
          <w:sz w:val="28"/>
          <w:szCs w:val="28"/>
        </w:rPr>
        <w:t xml:space="preserve">.              </w:t>
      </w:r>
    </w:p>
    <w:p w:rsidR="00270029" w:rsidRPr="00C113EB" w:rsidP="00C11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           При назначении административного наказания мировой судья учитывает характер и степень совершенного административного правонарушения, данные о личности правонарушителя, его имущественное положение, наличие либо отсутствие обстоятельств, смягчающих и отягчающих административную ответственность.</w:t>
      </w:r>
    </w:p>
    <w:p w:rsidR="00270029" w:rsidRPr="00C113EB" w:rsidP="00C11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          Обстоятельств, смягчающих, отягчающих административную ответственность </w:t>
      </w:r>
      <w:r w:rsidR="002F54FC">
        <w:rPr>
          <w:rFonts w:ascii="Times New Roman" w:hAnsi="Times New Roman"/>
          <w:sz w:val="28"/>
          <w:szCs w:val="28"/>
        </w:rPr>
        <w:t>Янковской Т.С</w:t>
      </w:r>
      <w:r w:rsidR="00B1680F">
        <w:rPr>
          <w:rFonts w:ascii="Times New Roman" w:hAnsi="Times New Roman"/>
          <w:sz w:val="28"/>
          <w:szCs w:val="28"/>
        </w:rPr>
        <w:t>.</w:t>
      </w:r>
      <w:r w:rsidRPr="00C113EB">
        <w:rPr>
          <w:rFonts w:ascii="Times New Roman" w:hAnsi="Times New Roman"/>
          <w:sz w:val="28"/>
          <w:szCs w:val="28"/>
        </w:rPr>
        <w:t>,  судом не установлено.</w:t>
      </w:r>
    </w:p>
    <w:p w:rsidR="00270029" w:rsidRPr="00C113EB" w:rsidP="00C11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          Оснований для прекращения производства по делу, предусмотренных ст.24.5 КоАП РФ, не имеется.</w:t>
      </w:r>
    </w:p>
    <w:p w:rsidR="00270029" w:rsidRPr="00C113EB" w:rsidP="00C11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          </w:t>
      </w:r>
      <w:r w:rsidRPr="00C113EB">
        <w:rPr>
          <w:rFonts w:ascii="Times New Roman" w:hAnsi="Times New Roman"/>
          <w:sz w:val="28"/>
          <w:szCs w:val="28"/>
        </w:rPr>
        <w:t xml:space="preserve"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</w:t>
      </w:r>
      <w:r w:rsidR="002F54FC">
        <w:rPr>
          <w:rFonts w:ascii="Times New Roman" w:hAnsi="Times New Roman"/>
          <w:sz w:val="28"/>
          <w:szCs w:val="28"/>
        </w:rPr>
        <w:t>Янковской Т.С</w:t>
      </w:r>
      <w:r w:rsidR="00B1680F">
        <w:rPr>
          <w:rFonts w:ascii="Times New Roman" w:hAnsi="Times New Roman"/>
          <w:sz w:val="28"/>
          <w:szCs w:val="28"/>
        </w:rPr>
        <w:t>.</w:t>
      </w:r>
      <w:r w:rsidRPr="00C113EB">
        <w:rPr>
          <w:rFonts w:ascii="Times New Roman" w:hAnsi="Times New Roman"/>
          <w:sz w:val="28"/>
          <w:szCs w:val="28"/>
        </w:rPr>
        <w:t>, административное наказание, в пределах санкции ч. 4 статьи 15.33 КоАП РФ, в виде минимального размера административного штрафа, поскольку обстоятельств, способствующих назначению более строго размера наказания судом не установлено и суду не</w:t>
      </w:r>
      <w:r w:rsidRPr="00C113EB">
        <w:rPr>
          <w:rFonts w:ascii="Times New Roman" w:hAnsi="Times New Roman"/>
          <w:sz w:val="28"/>
          <w:szCs w:val="28"/>
        </w:rPr>
        <w:t xml:space="preserve"> представлено.</w:t>
      </w:r>
    </w:p>
    <w:p w:rsidR="00270029" w:rsidRPr="00C113EB" w:rsidP="00C11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          На основании </w:t>
      </w:r>
      <w:r w:rsidRPr="00C113EB">
        <w:rPr>
          <w:rFonts w:ascii="Times New Roman" w:hAnsi="Times New Roman"/>
          <w:sz w:val="28"/>
          <w:szCs w:val="28"/>
        </w:rPr>
        <w:t>изложенного</w:t>
      </w:r>
      <w:r w:rsidRPr="00C113EB">
        <w:rPr>
          <w:rFonts w:ascii="Times New Roman" w:hAnsi="Times New Roman"/>
          <w:sz w:val="28"/>
          <w:szCs w:val="28"/>
        </w:rPr>
        <w:t>, руководствуясь ч.4 ст.15.33, 29.10 КоАП РФ, мировой судья</w:t>
      </w:r>
    </w:p>
    <w:p w:rsidR="00270029" w:rsidRPr="00C113EB" w:rsidP="00C11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                                                  ПОСТАНОВИЛ:</w:t>
      </w:r>
    </w:p>
    <w:p w:rsidR="00270029" w:rsidRPr="00C113EB" w:rsidP="00C11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          Признать </w:t>
      </w:r>
      <w:r w:rsidR="002F54FC">
        <w:rPr>
          <w:rFonts w:ascii="Times New Roman" w:hAnsi="Times New Roman"/>
          <w:sz w:val="28"/>
          <w:szCs w:val="28"/>
        </w:rPr>
        <w:t xml:space="preserve">Янковскую </w:t>
      </w:r>
      <w:r w:rsidR="00DE7BF4">
        <w:rPr>
          <w:rFonts w:ascii="Times New Roman" w:hAnsi="Times New Roman"/>
          <w:sz w:val="28"/>
          <w:szCs w:val="28"/>
        </w:rPr>
        <w:t>Т.С.</w:t>
      </w:r>
      <w:r w:rsidRPr="00191A2C" w:rsidR="002F54FC">
        <w:rPr>
          <w:rFonts w:ascii="Times New Roman" w:hAnsi="Times New Roman"/>
          <w:sz w:val="28"/>
          <w:szCs w:val="28"/>
        </w:rPr>
        <w:t xml:space="preserve">, </w:t>
      </w:r>
      <w:r w:rsidR="00DE7BF4">
        <w:rPr>
          <w:rFonts w:ascii="Times New Roman" w:hAnsi="Times New Roman"/>
          <w:sz w:val="28"/>
          <w:szCs w:val="28"/>
        </w:rPr>
        <w:t xml:space="preserve">*** </w:t>
      </w:r>
      <w:r w:rsidRPr="00191A2C" w:rsidR="002F54FC">
        <w:rPr>
          <w:rFonts w:ascii="Times New Roman" w:hAnsi="Times New Roman"/>
          <w:sz w:val="28"/>
          <w:szCs w:val="28"/>
        </w:rPr>
        <w:t xml:space="preserve"> года рождения</w:t>
      </w:r>
      <w:r w:rsidR="002F54FC">
        <w:rPr>
          <w:rFonts w:ascii="Times New Roman" w:hAnsi="Times New Roman"/>
          <w:sz w:val="28"/>
          <w:szCs w:val="28"/>
        </w:rPr>
        <w:t>,</w:t>
      </w:r>
      <w:r w:rsidRPr="00C113EB" w:rsidR="002F54FC">
        <w:rPr>
          <w:rFonts w:ascii="Times New Roman" w:hAnsi="Times New Roman"/>
          <w:sz w:val="28"/>
          <w:szCs w:val="28"/>
        </w:rPr>
        <w:t xml:space="preserve"> </w:t>
      </w:r>
      <w:r w:rsidRPr="00C113EB">
        <w:rPr>
          <w:rFonts w:ascii="Times New Roman" w:hAnsi="Times New Roman"/>
          <w:sz w:val="28"/>
          <w:szCs w:val="28"/>
        </w:rPr>
        <w:t>виновн</w:t>
      </w:r>
      <w:r w:rsidR="00B1680F">
        <w:rPr>
          <w:rFonts w:ascii="Times New Roman" w:hAnsi="Times New Roman"/>
          <w:sz w:val="28"/>
          <w:szCs w:val="28"/>
        </w:rPr>
        <w:t>ой</w:t>
      </w:r>
      <w:r w:rsidRPr="00C113E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4 ст. 15.33 КоАП РФ и назначить ей административное наказание в виде административного штрафа в размере 300 (трёхсот) рублей.</w:t>
      </w:r>
    </w:p>
    <w:p w:rsidR="00F75442" w:rsidP="00F7544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113EB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C113EB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C113EB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C113EB">
        <w:rPr>
          <w:rFonts w:ascii="Times New Roman" w:hAnsi="Times New Roman"/>
          <w:sz w:val="28"/>
          <w:szCs w:val="28"/>
        </w:rPr>
        <w:t>настоящего Кодекса.</w:t>
      </w:r>
    </w:p>
    <w:p w:rsidR="00C113EB" w:rsidRPr="00C113EB" w:rsidP="00F7544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 w:rsidRPr="00F233B8">
        <w:rPr>
          <w:rFonts w:ascii="Times New Roman" w:hAnsi="Times New Roman"/>
          <w:sz w:val="28"/>
          <w:szCs w:val="28"/>
        </w:rPr>
        <w:t>Получатель</w:t>
      </w:r>
      <w:r w:rsidRPr="00C113EB">
        <w:rPr>
          <w:rFonts w:ascii="Times New Roman" w:hAnsi="Times New Roman"/>
          <w:sz w:val="28"/>
          <w:szCs w:val="28"/>
        </w:rPr>
        <w:t xml:space="preserve"> УФК по Республик</w:t>
      </w:r>
      <w:r>
        <w:rPr>
          <w:rFonts w:ascii="Times New Roman" w:hAnsi="Times New Roman"/>
          <w:sz w:val="28"/>
          <w:szCs w:val="28"/>
        </w:rPr>
        <w:t>е Крым</w:t>
      </w:r>
      <w:r w:rsidR="00F233B8">
        <w:rPr>
          <w:rFonts w:ascii="Times New Roman" w:hAnsi="Times New Roman"/>
          <w:sz w:val="28"/>
          <w:szCs w:val="28"/>
        </w:rPr>
        <w:t xml:space="preserve"> (Отделение Фонда пенсионного и социального страхования РФ по РК л/с 04754Ф75010), </w:t>
      </w:r>
      <w:r w:rsidRPr="00F233B8" w:rsidR="00F75442">
        <w:rPr>
          <w:rFonts w:ascii="Times New Roman" w:hAnsi="Times New Roman"/>
          <w:bCs/>
          <w:sz w:val="28"/>
          <w:szCs w:val="28"/>
        </w:rPr>
        <w:t>ИНН</w:t>
      </w:r>
      <w:r w:rsidRPr="00D223F3" w:rsidR="00F754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5442">
        <w:rPr>
          <w:rFonts w:ascii="Times New Roman" w:hAnsi="Times New Roman"/>
          <w:b/>
          <w:bCs/>
          <w:sz w:val="28"/>
          <w:szCs w:val="28"/>
        </w:rPr>
        <w:t>–</w:t>
      </w:r>
      <w:r w:rsidRPr="00D223F3" w:rsidR="00F754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223F3" w:rsidR="00F75442">
        <w:rPr>
          <w:rFonts w:ascii="Times New Roman" w:hAnsi="Times New Roman"/>
          <w:bCs/>
          <w:sz w:val="28"/>
          <w:szCs w:val="28"/>
        </w:rPr>
        <w:t>770</w:t>
      </w:r>
      <w:r w:rsidR="00F233B8">
        <w:rPr>
          <w:rFonts w:ascii="Times New Roman" w:hAnsi="Times New Roman"/>
          <w:bCs/>
          <w:sz w:val="28"/>
          <w:szCs w:val="28"/>
        </w:rPr>
        <w:t>6808265</w:t>
      </w:r>
      <w:r w:rsidR="00F75442">
        <w:rPr>
          <w:rFonts w:ascii="Times New Roman" w:hAnsi="Times New Roman"/>
          <w:bCs/>
          <w:sz w:val="28"/>
          <w:szCs w:val="28"/>
        </w:rPr>
        <w:t xml:space="preserve">, </w:t>
      </w:r>
      <w:r w:rsidRPr="00F233B8" w:rsidR="00F75442">
        <w:rPr>
          <w:rFonts w:ascii="Times New Roman" w:hAnsi="Times New Roman"/>
          <w:bCs/>
          <w:sz w:val="28"/>
          <w:szCs w:val="28"/>
        </w:rPr>
        <w:t>КПП</w:t>
      </w:r>
      <w:r w:rsidRPr="00D223F3" w:rsidR="00F75442">
        <w:rPr>
          <w:rFonts w:ascii="Times New Roman" w:hAnsi="Times New Roman"/>
          <w:b/>
          <w:bCs/>
          <w:sz w:val="28"/>
          <w:szCs w:val="28"/>
        </w:rPr>
        <w:t> </w:t>
      </w:r>
      <w:r w:rsidR="00F75442">
        <w:rPr>
          <w:rFonts w:ascii="Times New Roman" w:hAnsi="Times New Roman"/>
          <w:b/>
          <w:bCs/>
          <w:sz w:val="28"/>
          <w:szCs w:val="28"/>
        </w:rPr>
        <w:t>–</w:t>
      </w:r>
      <w:r w:rsidRPr="00D223F3" w:rsidR="00F754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223F3" w:rsidR="00F75442">
        <w:rPr>
          <w:rFonts w:ascii="Times New Roman" w:hAnsi="Times New Roman"/>
          <w:bCs/>
          <w:sz w:val="28"/>
          <w:szCs w:val="28"/>
        </w:rPr>
        <w:t>910201001</w:t>
      </w:r>
      <w:r w:rsidR="00F75442">
        <w:rPr>
          <w:rFonts w:ascii="Times New Roman" w:hAnsi="Times New Roman"/>
          <w:sz w:val="28"/>
          <w:szCs w:val="28"/>
        </w:rPr>
        <w:t xml:space="preserve">, </w:t>
      </w:r>
      <w:r w:rsidRPr="00F233B8" w:rsidR="00F75442">
        <w:rPr>
          <w:rFonts w:ascii="Times New Roman" w:hAnsi="Times New Roman"/>
          <w:sz w:val="28"/>
          <w:szCs w:val="28"/>
        </w:rPr>
        <w:t>Банк получателя:</w:t>
      </w:r>
      <w:r w:rsidR="00F7544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233B8">
        <w:rPr>
          <w:rFonts w:ascii="Times New Roman" w:hAnsi="Times New Roman"/>
          <w:bCs/>
          <w:sz w:val="28"/>
          <w:szCs w:val="28"/>
        </w:rPr>
        <w:t>Отделение Республика Крым Банка России</w:t>
      </w:r>
      <w:r w:rsidRPr="00B33064" w:rsidR="00F75442">
        <w:rPr>
          <w:rFonts w:ascii="Times New Roman" w:hAnsi="Times New Roman"/>
          <w:bCs/>
          <w:sz w:val="28"/>
          <w:szCs w:val="28"/>
        </w:rPr>
        <w:t>//УФК по Республике Крым г. Симферополь</w:t>
      </w:r>
      <w:r w:rsidR="00F75442">
        <w:rPr>
          <w:rFonts w:ascii="Times New Roman" w:hAnsi="Times New Roman"/>
          <w:bCs/>
          <w:sz w:val="28"/>
          <w:szCs w:val="28"/>
        </w:rPr>
        <w:t xml:space="preserve">, </w:t>
      </w:r>
      <w:r w:rsidRPr="00F233B8" w:rsidR="00F75442">
        <w:rPr>
          <w:rFonts w:ascii="Times New Roman" w:hAnsi="Times New Roman"/>
          <w:bCs/>
          <w:sz w:val="28"/>
          <w:szCs w:val="28"/>
        </w:rPr>
        <w:t>БИК – 013510002</w:t>
      </w:r>
      <w:r w:rsidRPr="00F233B8" w:rsidR="00F75442">
        <w:rPr>
          <w:rFonts w:ascii="Times New Roman" w:hAnsi="Times New Roman"/>
          <w:sz w:val="28"/>
          <w:szCs w:val="28"/>
        </w:rPr>
        <w:t xml:space="preserve">, </w:t>
      </w:r>
      <w:r w:rsidRPr="00F233B8" w:rsidR="00F75442">
        <w:rPr>
          <w:rFonts w:ascii="Times New Roman" w:hAnsi="Times New Roman"/>
          <w:bCs/>
          <w:sz w:val="28"/>
          <w:szCs w:val="28"/>
        </w:rPr>
        <w:t>Единый казначейский счет – 40102810645370000035, Казначейский счет - 03100643000000017500</w:t>
      </w:r>
      <w:r w:rsidRPr="00F233B8" w:rsidR="00F75442">
        <w:rPr>
          <w:rFonts w:ascii="Times New Roman" w:hAnsi="Times New Roman"/>
          <w:sz w:val="28"/>
          <w:szCs w:val="28"/>
        </w:rPr>
        <w:t xml:space="preserve">, </w:t>
      </w:r>
      <w:r w:rsidRPr="00F233B8" w:rsidR="00F75442">
        <w:rPr>
          <w:rFonts w:ascii="Times New Roman" w:hAnsi="Times New Roman"/>
          <w:bCs/>
          <w:sz w:val="28"/>
          <w:szCs w:val="28"/>
        </w:rPr>
        <w:t>ОКТМО</w:t>
      </w:r>
      <w:r w:rsidRPr="00F233B8" w:rsidR="00F75442">
        <w:rPr>
          <w:rFonts w:ascii="Times New Roman" w:hAnsi="Times New Roman"/>
          <w:sz w:val="28"/>
          <w:szCs w:val="28"/>
        </w:rPr>
        <w:t xml:space="preserve"> – </w:t>
      </w:r>
      <w:r w:rsidRPr="00F233B8" w:rsidR="00F75442">
        <w:rPr>
          <w:rFonts w:ascii="Times New Roman" w:hAnsi="Times New Roman"/>
          <w:bCs/>
          <w:sz w:val="28"/>
          <w:szCs w:val="28"/>
        </w:rPr>
        <w:t>35701000</w:t>
      </w:r>
      <w:r w:rsidR="001021AE">
        <w:rPr>
          <w:rFonts w:ascii="Times New Roman" w:hAnsi="Times New Roman"/>
          <w:bCs/>
          <w:sz w:val="28"/>
          <w:szCs w:val="28"/>
        </w:rPr>
        <w:t>001</w:t>
      </w:r>
      <w:r w:rsidRPr="00F233B8" w:rsidR="00F75442">
        <w:rPr>
          <w:rFonts w:ascii="Times New Roman" w:hAnsi="Times New Roman"/>
          <w:sz w:val="28"/>
          <w:szCs w:val="28"/>
        </w:rPr>
        <w:t xml:space="preserve">, </w:t>
      </w:r>
      <w:r w:rsidRPr="00F233B8">
        <w:rPr>
          <w:rFonts w:ascii="Times New Roman" w:hAnsi="Times New Roman"/>
          <w:sz w:val="28"/>
          <w:szCs w:val="28"/>
        </w:rPr>
        <w:t xml:space="preserve">КБК </w:t>
      </w:r>
      <w:r w:rsidR="001021AE">
        <w:rPr>
          <w:rFonts w:ascii="Times New Roman" w:hAnsi="Times New Roman"/>
          <w:bCs/>
          <w:sz w:val="28"/>
          <w:szCs w:val="28"/>
        </w:rPr>
        <w:t>79711601230060002140</w:t>
      </w:r>
      <w:r w:rsidR="001021AE">
        <w:rPr>
          <w:rFonts w:ascii="Times New Roman" w:hAnsi="Times New Roman"/>
          <w:sz w:val="28"/>
          <w:szCs w:val="28"/>
        </w:rPr>
        <w:t>,</w:t>
      </w:r>
      <w:r w:rsidR="00BF5660">
        <w:rPr>
          <w:rFonts w:ascii="Times New Roman" w:hAnsi="Times New Roman"/>
          <w:sz w:val="28"/>
          <w:szCs w:val="28"/>
        </w:rPr>
        <w:t xml:space="preserve"> УИН 79791011312240490833</w:t>
      </w:r>
      <w:r w:rsidR="001021AE">
        <w:rPr>
          <w:rFonts w:ascii="Times New Roman" w:hAnsi="Times New Roman"/>
          <w:sz w:val="28"/>
          <w:szCs w:val="28"/>
        </w:rPr>
        <w:t xml:space="preserve"> </w:t>
      </w:r>
      <w:r w:rsidRPr="00F233B8" w:rsidR="00F75442">
        <w:rPr>
          <w:rFonts w:ascii="Times New Roman" w:hAnsi="Times New Roman"/>
          <w:sz w:val="28"/>
          <w:szCs w:val="28"/>
        </w:rPr>
        <w:t xml:space="preserve">назначение платежа: </w:t>
      </w:r>
      <w:r w:rsidR="001021AE">
        <w:rPr>
          <w:rFonts w:ascii="Times New Roman" w:hAnsi="Times New Roman"/>
          <w:sz w:val="28"/>
          <w:szCs w:val="28"/>
        </w:rPr>
        <w:t xml:space="preserve">перечисление штрафа за административное правонарушение, предусмотренное ч. 4 ст. 15.33 КоАП РФ, </w:t>
      </w:r>
      <w:r w:rsidR="0017570D">
        <w:rPr>
          <w:rFonts w:ascii="Times New Roman" w:hAnsi="Times New Roman"/>
          <w:sz w:val="28"/>
          <w:szCs w:val="28"/>
        </w:rPr>
        <w:t>Янковская Т</w:t>
      </w:r>
      <w:r w:rsidR="001021AE">
        <w:rPr>
          <w:rFonts w:ascii="Times New Roman" w:hAnsi="Times New Roman"/>
          <w:sz w:val="28"/>
          <w:szCs w:val="28"/>
        </w:rPr>
        <w:t>.</w:t>
      </w:r>
      <w:r w:rsidR="0017570D">
        <w:rPr>
          <w:rFonts w:ascii="Times New Roman" w:hAnsi="Times New Roman"/>
          <w:sz w:val="28"/>
          <w:szCs w:val="28"/>
        </w:rPr>
        <w:t>С</w:t>
      </w:r>
      <w:r w:rsidR="001021AE">
        <w:rPr>
          <w:rFonts w:ascii="Times New Roman" w:hAnsi="Times New Roman"/>
          <w:sz w:val="28"/>
          <w:szCs w:val="28"/>
        </w:rPr>
        <w:t>.</w:t>
      </w:r>
    </w:p>
    <w:p w:rsidR="00C113EB" w:rsidRPr="00C113EB" w:rsidP="00F754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C113E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113EB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C113EB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C113EB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C113EB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C113EB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C113EB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C113EB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C113EB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C113EB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C113EB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C113EB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BF5660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судебный </w:t>
      </w:r>
      <w:r w:rsidRPr="00C113EB">
        <w:rPr>
          <w:rFonts w:ascii="Times New Roman" w:hAnsi="Times New Roman"/>
          <w:sz w:val="28"/>
          <w:szCs w:val="28"/>
          <w:shd w:val="clear" w:color="auto" w:fill="FFFFFF"/>
        </w:rPr>
        <w:t>участок №79 Симферопольского судебного района (Симферопольский муниципальный район) Республики Крым по адресу: Республика Крым, г. Симферополь, ул. Куйбышева, 58д.</w:t>
      </w:r>
    </w:p>
    <w:p w:rsidR="00C113EB" w:rsidRPr="00C113EB" w:rsidP="00C113E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C113EB" w:rsidRPr="00C113EB" w:rsidP="00C113E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</w:t>
      </w:r>
      <w:r w:rsidRPr="00C113EB">
        <w:rPr>
          <w:rFonts w:ascii="Times New Roman" w:hAnsi="Times New Roman"/>
          <w:sz w:val="28"/>
          <w:szCs w:val="28"/>
        </w:rPr>
        <w:t>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113EB" w:rsidRPr="00C113EB" w:rsidP="00C113E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113EB">
        <w:rPr>
          <w:rFonts w:ascii="Times New Roman" w:hAnsi="Times New Roman"/>
          <w:sz w:val="28"/>
          <w:szCs w:val="28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B1680F">
        <w:rPr>
          <w:rFonts w:ascii="Times New Roman" w:hAnsi="Times New Roman"/>
          <w:sz w:val="28"/>
          <w:szCs w:val="28"/>
        </w:rPr>
        <w:t>дней</w:t>
      </w:r>
      <w:r w:rsidRPr="00C113EB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судебный участок №79 Симферопольского судебного района (Симферопольский муниципальный район) Республики Крым.</w:t>
      </w:r>
    </w:p>
    <w:p w:rsidR="00C113EB" w:rsidRPr="00C113EB" w:rsidP="00C113EB">
      <w:pPr>
        <w:pStyle w:val="Heading1"/>
        <w:numPr>
          <w:ilvl w:val="0"/>
          <w:numId w:val="0"/>
        </w:numPr>
        <w:tabs>
          <w:tab w:val="left" w:pos="708"/>
        </w:tabs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C113EB" w:rsidRPr="00C113EB" w:rsidP="00C113EB">
      <w:pPr>
        <w:pStyle w:val="Heading1"/>
        <w:numPr>
          <w:ilvl w:val="0"/>
          <w:numId w:val="0"/>
        </w:numPr>
        <w:tabs>
          <w:tab w:val="left" w:pos="708"/>
        </w:tabs>
        <w:ind w:firstLine="567"/>
        <w:rPr>
          <w:rFonts w:ascii="Times New Roman" w:hAnsi="Times New Roman" w:cs="Times New Roman"/>
          <w:b w:val="0"/>
          <w:szCs w:val="28"/>
        </w:rPr>
      </w:pPr>
      <w:r w:rsidRPr="00C113EB">
        <w:rPr>
          <w:rFonts w:ascii="Times New Roman" w:hAnsi="Times New Roman" w:cs="Times New Roman"/>
          <w:b w:val="0"/>
          <w:szCs w:val="28"/>
        </w:rPr>
        <w:t>Мировой судья</w:t>
      </w:r>
      <w:r w:rsidRPr="00C113EB">
        <w:rPr>
          <w:rFonts w:ascii="Times New Roman" w:hAnsi="Times New Roman" w:cs="Times New Roman"/>
          <w:b w:val="0"/>
          <w:szCs w:val="28"/>
        </w:rPr>
        <w:tab/>
      </w:r>
      <w:r w:rsidRPr="00C113EB">
        <w:rPr>
          <w:rFonts w:ascii="Times New Roman" w:hAnsi="Times New Roman" w:cs="Times New Roman"/>
          <w:b w:val="0"/>
          <w:szCs w:val="28"/>
        </w:rPr>
        <w:tab/>
      </w:r>
      <w:r w:rsidRPr="00C113EB">
        <w:rPr>
          <w:rFonts w:ascii="Times New Roman" w:hAnsi="Times New Roman" w:cs="Times New Roman"/>
          <w:b w:val="0"/>
          <w:szCs w:val="28"/>
        </w:rPr>
        <w:tab/>
      </w:r>
      <w:r w:rsidRPr="00C113EB">
        <w:rPr>
          <w:rFonts w:ascii="Times New Roman" w:hAnsi="Times New Roman" w:cs="Times New Roman"/>
          <w:b w:val="0"/>
          <w:szCs w:val="28"/>
        </w:rPr>
        <w:tab/>
      </w:r>
      <w:r w:rsidRPr="00C113EB">
        <w:rPr>
          <w:rFonts w:ascii="Times New Roman" w:hAnsi="Times New Roman" w:cs="Times New Roman"/>
          <w:b w:val="0"/>
          <w:szCs w:val="28"/>
        </w:rPr>
        <w:tab/>
      </w:r>
      <w:r w:rsidRPr="00C113EB">
        <w:rPr>
          <w:rFonts w:ascii="Times New Roman" w:hAnsi="Times New Roman" w:cs="Times New Roman"/>
          <w:b w:val="0"/>
          <w:szCs w:val="28"/>
        </w:rPr>
        <w:tab/>
      </w:r>
      <w:r w:rsidRPr="00C113EB">
        <w:rPr>
          <w:rFonts w:ascii="Times New Roman" w:hAnsi="Times New Roman" w:cs="Times New Roman"/>
          <w:b w:val="0"/>
          <w:szCs w:val="28"/>
        </w:rPr>
        <w:tab/>
      </w:r>
      <w:r w:rsidR="00AE043C">
        <w:rPr>
          <w:rFonts w:ascii="Times New Roman" w:hAnsi="Times New Roman" w:cs="Times New Roman"/>
          <w:b w:val="0"/>
          <w:szCs w:val="28"/>
        </w:rPr>
        <w:t>И.Ю. Бора</w:t>
      </w:r>
    </w:p>
    <w:p w:rsidR="00F75442" w:rsidP="00C11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442" w:rsidP="00C11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5442" w:rsidRPr="00F75442" w:rsidP="00DE7BF4">
      <w:pPr>
        <w:rPr>
          <w:rFonts w:ascii="Times New Roman" w:hAnsi="Times New Roman"/>
          <w:sz w:val="28"/>
          <w:szCs w:val="28"/>
        </w:rPr>
      </w:pPr>
    </w:p>
    <w:sectPr w:rsidSect="00DE7BF4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39"/>
    <w:rsid w:val="00050EED"/>
    <w:rsid w:val="001021AE"/>
    <w:rsid w:val="0017570D"/>
    <w:rsid w:val="00191A2C"/>
    <w:rsid w:val="001B650E"/>
    <w:rsid w:val="00264C30"/>
    <w:rsid w:val="00270029"/>
    <w:rsid w:val="00273690"/>
    <w:rsid w:val="002F54FC"/>
    <w:rsid w:val="00321965"/>
    <w:rsid w:val="003352FA"/>
    <w:rsid w:val="003952D7"/>
    <w:rsid w:val="003C1141"/>
    <w:rsid w:val="004560EE"/>
    <w:rsid w:val="004F71F6"/>
    <w:rsid w:val="00580A67"/>
    <w:rsid w:val="0058539C"/>
    <w:rsid w:val="00603D1A"/>
    <w:rsid w:val="006E3956"/>
    <w:rsid w:val="00774C24"/>
    <w:rsid w:val="00783D95"/>
    <w:rsid w:val="008133A0"/>
    <w:rsid w:val="008D694F"/>
    <w:rsid w:val="00913523"/>
    <w:rsid w:val="00923C25"/>
    <w:rsid w:val="009437BF"/>
    <w:rsid w:val="009A6BA0"/>
    <w:rsid w:val="00AB6D97"/>
    <w:rsid w:val="00AE043C"/>
    <w:rsid w:val="00B1680F"/>
    <w:rsid w:val="00B33064"/>
    <w:rsid w:val="00B41D39"/>
    <w:rsid w:val="00BA6D17"/>
    <w:rsid w:val="00BC5A2C"/>
    <w:rsid w:val="00BF5660"/>
    <w:rsid w:val="00C113EB"/>
    <w:rsid w:val="00C57609"/>
    <w:rsid w:val="00C80353"/>
    <w:rsid w:val="00CB016F"/>
    <w:rsid w:val="00CB6704"/>
    <w:rsid w:val="00CF303B"/>
    <w:rsid w:val="00D223F3"/>
    <w:rsid w:val="00D23103"/>
    <w:rsid w:val="00DD7B84"/>
    <w:rsid w:val="00DE7BF4"/>
    <w:rsid w:val="00E32EA7"/>
    <w:rsid w:val="00EC5EBA"/>
    <w:rsid w:val="00F233B8"/>
    <w:rsid w:val="00F72D44"/>
    <w:rsid w:val="00F75442"/>
    <w:rsid w:val="00FF4D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50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"/>
    <w:qFormat/>
    <w:rsid w:val="00C113EB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616E"/>
  </w:style>
  <w:style w:type="character" w:customStyle="1" w:styleId="snippetequal">
    <w:name w:val="snippet_equal"/>
    <w:basedOn w:val="DefaultParagraphFont"/>
    <w:rsid w:val="0084616E"/>
  </w:style>
  <w:style w:type="character" w:customStyle="1" w:styleId="1">
    <w:name w:val="Заголовок 1 Знак"/>
    <w:basedOn w:val="DefaultParagraphFont"/>
    <w:link w:val="Heading1"/>
    <w:uiPriority w:val="9"/>
    <w:rsid w:val="00C113EB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blk">
    <w:name w:val="blk"/>
    <w:basedOn w:val="DefaultParagraphFont"/>
    <w:rsid w:val="00C113EB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a"/>
    <w:uiPriority w:val="99"/>
    <w:semiHidden/>
    <w:unhideWhenUsed/>
    <w:rsid w:val="00F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5442"/>
    <w:rPr>
      <w:rFonts w:ascii="Tahoma" w:eastAsia="Calibri" w:hAnsi="Tahoma" w:cs="Tahoma"/>
      <w:sz w:val="16"/>
      <w:szCs w:val="16"/>
    </w:rPr>
  </w:style>
  <w:style w:type="character" w:customStyle="1" w:styleId="a0">
    <w:name w:val="Без интервала Знак"/>
    <w:link w:val="NoSpacing"/>
    <w:uiPriority w:val="1"/>
    <w:locked/>
    <w:rsid w:val="00AE043C"/>
  </w:style>
  <w:style w:type="paragraph" w:styleId="NoSpacing">
    <w:name w:val="No Spacing"/>
    <w:link w:val="a0"/>
    <w:uiPriority w:val="1"/>
    <w:qFormat/>
    <w:rsid w:val="00AE04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2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D409E-E866-4BED-AC96-C3EFFF8A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