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526ADD">
        <w:rPr>
          <w:rFonts w:ascii="Times New Roman" w:hAnsi="Times New Roman"/>
          <w:sz w:val="28"/>
          <w:szCs w:val="28"/>
        </w:rPr>
        <w:t>0</w:t>
      </w:r>
      <w:r w:rsidR="00B03D1A">
        <w:rPr>
          <w:rFonts w:ascii="Times New Roman" w:hAnsi="Times New Roman"/>
          <w:sz w:val="28"/>
          <w:szCs w:val="28"/>
        </w:rPr>
        <w:t>151</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526ADD">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A20C30">
        <w:rPr>
          <w:rFonts w:ascii="Times New Roman" w:hAnsi="Times New Roman"/>
          <w:sz w:val="28"/>
          <w:szCs w:val="28"/>
        </w:rPr>
        <w:t>03</w:t>
      </w:r>
      <w:r w:rsidRPr="006D3A4A" w:rsidR="00403713">
        <w:rPr>
          <w:rFonts w:ascii="Times New Roman" w:hAnsi="Times New Roman"/>
          <w:sz w:val="28"/>
          <w:szCs w:val="28"/>
        </w:rPr>
        <w:t xml:space="preserve"> </w:t>
      </w:r>
      <w:r w:rsidR="00067C55">
        <w:rPr>
          <w:rFonts w:ascii="Times New Roman" w:hAnsi="Times New Roman"/>
          <w:sz w:val="28"/>
          <w:szCs w:val="28"/>
        </w:rPr>
        <w:t>июня</w:t>
      </w:r>
      <w:r w:rsidRPr="006D3A4A" w:rsidR="00403713">
        <w:rPr>
          <w:rFonts w:ascii="Times New Roman" w:hAnsi="Times New Roman"/>
          <w:sz w:val="28"/>
          <w:szCs w:val="28"/>
        </w:rPr>
        <w:t xml:space="preserve"> 202</w:t>
      </w:r>
      <w:r w:rsidR="00526ADD">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613AF2"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Дорошенко </w:t>
      </w:r>
      <w:r w:rsidR="00C800F7">
        <w:rPr>
          <w:rFonts w:ascii="Times New Roman" w:hAnsi="Times New Roman"/>
          <w:sz w:val="28"/>
          <w:szCs w:val="28"/>
        </w:rPr>
        <w:t>К.В.</w:t>
      </w:r>
      <w:r w:rsidRPr="006D3A4A" w:rsidR="00D97986">
        <w:rPr>
          <w:rFonts w:ascii="Times New Roman" w:hAnsi="Times New Roman"/>
          <w:sz w:val="28"/>
          <w:szCs w:val="28"/>
        </w:rPr>
        <w:t xml:space="preserve">, </w:t>
      </w:r>
      <w:r w:rsidR="00C800F7">
        <w:rPr>
          <w:rFonts w:ascii="Times New Roman" w:hAnsi="Times New Roman"/>
          <w:sz w:val="28"/>
          <w:szCs w:val="28"/>
        </w:rPr>
        <w:t xml:space="preserve">*** </w:t>
      </w:r>
      <w:r w:rsidR="00CD373C">
        <w:rPr>
          <w:rFonts w:ascii="Times New Roman" w:hAnsi="Times New Roman"/>
          <w:sz w:val="28"/>
          <w:szCs w:val="28"/>
        </w:rPr>
        <w:t xml:space="preserve"> </w:t>
      </w:r>
      <w:r w:rsidRPr="006D3A4A" w:rsidR="00D97986">
        <w:rPr>
          <w:rFonts w:ascii="Times New Roman" w:hAnsi="Times New Roman"/>
          <w:sz w:val="28"/>
          <w:szCs w:val="28"/>
        </w:rPr>
        <w:t>года рождения, место рождения:</w:t>
      </w:r>
      <w:r>
        <w:rPr>
          <w:rFonts w:ascii="Times New Roman" w:hAnsi="Times New Roman"/>
          <w:sz w:val="28"/>
          <w:szCs w:val="28"/>
        </w:rPr>
        <w:t xml:space="preserve"> </w:t>
      </w:r>
      <w:r w:rsidR="00C800F7">
        <w:rPr>
          <w:rFonts w:ascii="Times New Roman" w:hAnsi="Times New Roman"/>
          <w:sz w:val="28"/>
          <w:szCs w:val="28"/>
        </w:rPr>
        <w:t>***</w:t>
      </w:r>
      <w:r w:rsidR="00C800F7">
        <w:rPr>
          <w:rFonts w:ascii="Times New Roman" w:hAnsi="Times New Roman"/>
          <w:sz w:val="28"/>
          <w:szCs w:val="28"/>
        </w:rPr>
        <w:t xml:space="preserve"> </w:t>
      </w:r>
      <w:r w:rsidR="00A20C30">
        <w:rPr>
          <w:rFonts w:ascii="Times New Roman" w:hAnsi="Times New Roman"/>
          <w:sz w:val="28"/>
          <w:szCs w:val="28"/>
        </w:rPr>
        <w:t>,</w:t>
      </w:r>
      <w:r w:rsidRPr="006D3A4A" w:rsidR="00D97986">
        <w:rPr>
          <w:rFonts w:ascii="Times New Roman" w:hAnsi="Times New Roman"/>
          <w:sz w:val="28"/>
          <w:szCs w:val="28"/>
        </w:rPr>
        <w:t xml:space="preserve"> </w:t>
      </w:r>
      <w:r w:rsidR="00526ADD">
        <w:rPr>
          <w:rFonts w:ascii="Times New Roman" w:hAnsi="Times New Roman"/>
          <w:sz w:val="28"/>
          <w:szCs w:val="28"/>
        </w:rPr>
        <w:t xml:space="preserve">паспорт </w:t>
      </w:r>
      <w:r w:rsidR="00C800F7">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15038">
        <w:rPr>
          <w:rFonts w:ascii="Times New Roman" w:hAnsi="Times New Roman"/>
          <w:sz w:val="28"/>
          <w:szCs w:val="28"/>
        </w:rPr>
        <w:t xml:space="preserve">: </w:t>
      </w:r>
      <w:r w:rsidR="00C800F7">
        <w:rPr>
          <w:rFonts w:ascii="Times New Roman" w:hAnsi="Times New Roman"/>
          <w:sz w:val="28"/>
          <w:szCs w:val="28"/>
        </w:rPr>
        <w:t xml:space="preserve">*** </w:t>
      </w:r>
      <w:r w:rsidR="00C817E8">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АП </w:t>
      </w:r>
      <w:r w:rsidR="00EC4DA3">
        <w:rPr>
          <w:rFonts w:ascii="Times New Roman" w:hAnsi="Times New Roman"/>
          <w:sz w:val="28"/>
          <w:szCs w:val="28"/>
        </w:rPr>
        <w:t>№</w:t>
      </w:r>
      <w:r w:rsidR="00E73D7E">
        <w:rPr>
          <w:rFonts w:ascii="Times New Roman" w:hAnsi="Times New Roman"/>
          <w:sz w:val="28"/>
          <w:szCs w:val="28"/>
        </w:rPr>
        <w:t>282004</w:t>
      </w:r>
      <w:r w:rsidRPr="006D3A4A">
        <w:rPr>
          <w:rFonts w:ascii="Times New Roman" w:hAnsi="Times New Roman"/>
          <w:sz w:val="28"/>
          <w:szCs w:val="28"/>
        </w:rPr>
        <w:t xml:space="preserve"> об административном правонарушении от </w:t>
      </w:r>
      <w:r w:rsidR="00A20C30">
        <w:rPr>
          <w:rFonts w:ascii="Times New Roman" w:hAnsi="Times New Roman"/>
          <w:sz w:val="28"/>
          <w:szCs w:val="28"/>
        </w:rPr>
        <w:t>22</w:t>
      </w:r>
      <w:r w:rsidR="00910DA2">
        <w:rPr>
          <w:rFonts w:ascii="Times New Roman" w:hAnsi="Times New Roman"/>
          <w:sz w:val="28"/>
          <w:szCs w:val="28"/>
        </w:rPr>
        <w:t>.</w:t>
      </w:r>
      <w:r w:rsidR="00A20C30">
        <w:rPr>
          <w:rFonts w:ascii="Times New Roman" w:hAnsi="Times New Roman"/>
          <w:sz w:val="28"/>
          <w:szCs w:val="28"/>
        </w:rPr>
        <w:t>04</w:t>
      </w:r>
      <w:r w:rsidR="007822CB">
        <w:rPr>
          <w:rFonts w:ascii="Times New Roman" w:hAnsi="Times New Roman"/>
          <w:sz w:val="28"/>
          <w:szCs w:val="28"/>
        </w:rPr>
        <w:t>.202</w:t>
      </w:r>
      <w:r w:rsidR="00174405">
        <w:rPr>
          <w:rFonts w:ascii="Times New Roman" w:hAnsi="Times New Roman"/>
          <w:sz w:val="28"/>
          <w:szCs w:val="28"/>
        </w:rPr>
        <w:t>5</w:t>
      </w:r>
      <w:r w:rsidRPr="006D3A4A">
        <w:rPr>
          <w:rFonts w:ascii="Times New Roman" w:hAnsi="Times New Roman"/>
          <w:sz w:val="28"/>
          <w:szCs w:val="28"/>
        </w:rPr>
        <w:t xml:space="preserve"> года, </w:t>
      </w:r>
      <w:r w:rsidR="00E73D7E">
        <w:rPr>
          <w:rFonts w:ascii="Times New Roman" w:hAnsi="Times New Roman"/>
          <w:sz w:val="28"/>
          <w:szCs w:val="28"/>
        </w:rPr>
        <w:t>Дорошенко К.В.</w:t>
      </w:r>
      <w:r w:rsidR="00A20C30">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A20C30">
        <w:rPr>
          <w:rFonts w:ascii="Times New Roman" w:hAnsi="Times New Roman"/>
          <w:sz w:val="28"/>
          <w:szCs w:val="28"/>
        </w:rPr>
        <w:t>22.04</w:t>
      </w:r>
      <w:r w:rsidR="00174405">
        <w:rPr>
          <w:rFonts w:ascii="Times New Roman" w:hAnsi="Times New Roman"/>
          <w:sz w:val="28"/>
          <w:szCs w:val="28"/>
        </w:rPr>
        <w:t>.2025</w:t>
      </w:r>
      <w:r w:rsidRPr="006D3A4A" w:rsidR="00174405">
        <w:rPr>
          <w:rFonts w:ascii="Times New Roman" w:hAnsi="Times New Roman"/>
          <w:sz w:val="28"/>
          <w:szCs w:val="28"/>
        </w:rPr>
        <w:t xml:space="preserve"> </w:t>
      </w:r>
      <w:r w:rsidRPr="00462B5E" w:rsidR="00462B5E">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E73D7E">
        <w:rPr>
          <w:rFonts w:ascii="Times New Roman" w:hAnsi="Times New Roman"/>
          <w:sz w:val="28"/>
          <w:szCs w:val="28"/>
        </w:rPr>
        <w:t>12</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E73D7E">
        <w:rPr>
          <w:rFonts w:ascii="Times New Roman" w:hAnsi="Times New Roman"/>
          <w:sz w:val="28"/>
          <w:szCs w:val="28"/>
        </w:rPr>
        <w:t>54</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A20C30">
        <w:rPr>
          <w:rFonts w:ascii="Times New Roman" w:hAnsi="Times New Roman"/>
          <w:sz w:val="28"/>
          <w:szCs w:val="28"/>
        </w:rPr>
        <w:t>вблизи с. Новоандреевка</w:t>
      </w:r>
      <w:r w:rsidR="007B4FA6">
        <w:rPr>
          <w:rFonts w:ascii="Times New Roman" w:hAnsi="Times New Roman"/>
          <w:sz w:val="28"/>
          <w:szCs w:val="28"/>
        </w:rPr>
        <w:t>, Симферопольского района</w:t>
      </w:r>
      <w:r w:rsidR="006738F0">
        <w:rPr>
          <w:rFonts w:ascii="Times New Roman" w:hAnsi="Times New Roman"/>
          <w:sz w:val="28"/>
          <w:szCs w:val="28"/>
        </w:rPr>
        <w:t>,</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E73D7E">
        <w:rPr>
          <w:rFonts w:ascii="Times New Roman" w:hAnsi="Times New Roman"/>
          <w:bCs/>
          <w:sz w:val="28"/>
          <w:szCs w:val="28"/>
        </w:rPr>
        <w:t xml:space="preserve">ДАФ </w:t>
      </w:r>
      <w:r w:rsidR="00E73D7E">
        <w:rPr>
          <w:rFonts w:ascii="Times New Roman" w:hAnsi="Times New Roman"/>
          <w:bCs/>
          <w:sz w:val="28"/>
          <w:szCs w:val="28"/>
          <w:lang w:val="en-US"/>
        </w:rPr>
        <w:t>XF</w:t>
      </w:r>
      <w:r w:rsidRPr="00E73D7E" w:rsidR="00E73D7E">
        <w:rPr>
          <w:rFonts w:ascii="Times New Roman" w:hAnsi="Times New Roman"/>
          <w:bCs/>
          <w:sz w:val="28"/>
          <w:szCs w:val="28"/>
        </w:rPr>
        <w:t>105460</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454D5">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454D5">
        <w:rPr>
          <w:rFonts w:ascii="Times New Roman" w:hAnsi="Times New Roman"/>
          <w:sz w:val="28"/>
          <w:szCs w:val="28"/>
        </w:rPr>
        <w:t>ый</w:t>
      </w:r>
      <w:r w:rsidRPr="006D3A4A" w:rsidR="00DC2140">
        <w:rPr>
          <w:rFonts w:ascii="Times New Roman" w:hAnsi="Times New Roman"/>
          <w:sz w:val="28"/>
          <w:szCs w:val="28"/>
        </w:rPr>
        <w:t xml:space="preserve"> номер</w:t>
      </w:r>
      <w:r w:rsidR="00B454D5">
        <w:rPr>
          <w:rFonts w:ascii="Times New Roman" w:hAnsi="Times New Roman"/>
          <w:sz w:val="28"/>
          <w:szCs w:val="28"/>
        </w:rPr>
        <w:t xml:space="preserve"> </w:t>
      </w:r>
      <w:r w:rsidR="00C800F7">
        <w:rPr>
          <w:rFonts w:ascii="Times New Roman" w:hAnsi="Times New Roman"/>
          <w:sz w:val="28"/>
          <w:szCs w:val="28"/>
        </w:rPr>
        <w:t>***</w:t>
      </w:r>
      <w:r w:rsidR="00C800F7">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7B4FA6">
        <w:rPr>
          <w:rFonts w:ascii="Times New Roman" w:hAnsi="Times New Roman"/>
          <w:sz w:val="28"/>
          <w:szCs w:val="28"/>
        </w:rPr>
        <w:t>запах алкоголя из полости рта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7B4FA6">
        <w:rPr>
          <w:rFonts w:ascii="Times New Roman" w:hAnsi="Times New Roman"/>
          <w:sz w:val="28"/>
          <w:szCs w:val="28"/>
        </w:rPr>
        <w:t xml:space="preserve"> на месте остановки и</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8E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Pr="006D3A4A" w:rsidR="00583735">
        <w:rPr>
          <w:rFonts w:ascii="Times New Roman" w:hAnsi="Times New Roman"/>
          <w:sz w:val="28"/>
          <w:szCs w:val="28"/>
        </w:rPr>
        <w:t xml:space="preserve"> </w:t>
      </w:r>
      <w:r w:rsidR="00E73D7E">
        <w:rPr>
          <w:rFonts w:ascii="Times New Roman" w:hAnsi="Times New Roman"/>
          <w:sz w:val="28"/>
          <w:szCs w:val="28"/>
        </w:rPr>
        <w:t>Дорошенко К.В.</w:t>
      </w:r>
      <w:r w:rsidR="0014371F">
        <w:rPr>
          <w:rFonts w:ascii="Times New Roman" w:hAnsi="Times New Roman"/>
          <w:sz w:val="28"/>
          <w:szCs w:val="28"/>
        </w:rPr>
        <w:t xml:space="preserve"> не явился</w:t>
      </w:r>
      <w:r w:rsidRPr="006D3A4A" w:rsidR="001F69B5">
        <w:rPr>
          <w:rFonts w:ascii="Times New Roman" w:hAnsi="Times New Roman"/>
          <w:sz w:val="28"/>
          <w:szCs w:val="28"/>
        </w:rPr>
        <w:t xml:space="preserve">, </w:t>
      </w:r>
      <w:r w:rsidR="00A20C30">
        <w:rPr>
          <w:rFonts w:ascii="Times New Roman" w:hAnsi="Times New Roman"/>
          <w:sz w:val="28"/>
          <w:szCs w:val="28"/>
        </w:rPr>
        <w:t>о дате месте и времени проведения судебного заседания уведомлен надлежащим образом.</w:t>
      </w:r>
    </w:p>
    <w:p w:rsidR="00B553F3" w:rsidP="00E62504">
      <w:pPr>
        <w:spacing w:after="0" w:line="240" w:lineRule="auto"/>
        <w:ind w:firstLine="709"/>
        <w:jc w:val="both"/>
        <w:rPr>
          <w:rFonts w:ascii="Times New Roman" w:hAnsi="Times New Roman"/>
          <w:sz w:val="28"/>
          <w:szCs w:val="28"/>
        </w:rPr>
      </w:pPr>
      <w:r>
        <w:rPr>
          <w:rFonts w:ascii="Times New Roman" w:hAnsi="Times New Roman"/>
          <w:sz w:val="28"/>
          <w:szCs w:val="28"/>
        </w:rPr>
        <w:t>В судебном засе</w:t>
      </w:r>
      <w:r w:rsidR="00E73D7E">
        <w:rPr>
          <w:rFonts w:ascii="Times New Roman" w:hAnsi="Times New Roman"/>
          <w:sz w:val="28"/>
          <w:szCs w:val="28"/>
        </w:rPr>
        <w:t>дании представитель Дорошен</w:t>
      </w:r>
      <w:r>
        <w:rPr>
          <w:rFonts w:ascii="Times New Roman" w:hAnsi="Times New Roman"/>
          <w:sz w:val="28"/>
          <w:szCs w:val="28"/>
        </w:rPr>
        <w:t>ко К.В., Ермолин Р.Н.</w:t>
      </w:r>
      <w:r>
        <w:rPr>
          <w:rFonts w:ascii="Times New Roman" w:hAnsi="Times New Roman"/>
          <w:sz w:val="28"/>
          <w:szCs w:val="28"/>
        </w:rPr>
        <w:t xml:space="preserve"> вину своего подзащитного не признал</w:t>
      </w:r>
      <w:r w:rsidR="00310D9F">
        <w:rPr>
          <w:rFonts w:ascii="Times New Roman" w:hAnsi="Times New Roman"/>
          <w:sz w:val="28"/>
          <w:szCs w:val="28"/>
        </w:rPr>
        <w:t>,</w:t>
      </w:r>
      <w:r>
        <w:rPr>
          <w:rFonts w:ascii="Times New Roman" w:hAnsi="Times New Roman"/>
          <w:sz w:val="28"/>
          <w:szCs w:val="28"/>
        </w:rPr>
        <w:t xml:space="preserve"> пояснил</w:t>
      </w:r>
      <w:r w:rsidR="009A00E2">
        <w:rPr>
          <w:rFonts w:ascii="Times New Roman" w:hAnsi="Times New Roman"/>
          <w:sz w:val="28"/>
          <w:szCs w:val="28"/>
        </w:rPr>
        <w:t>,</w:t>
      </w:r>
      <w:r w:rsidR="00E73D7E">
        <w:rPr>
          <w:rFonts w:ascii="Times New Roman" w:hAnsi="Times New Roman"/>
          <w:sz w:val="28"/>
          <w:szCs w:val="28"/>
        </w:rPr>
        <w:t xml:space="preserve"> что доказательства управления транспортным средством отсутствуют, объяснения отбирались без разъяснения прав, в протоколе не отражена конкретная </w:t>
      </w:r>
      <w:r w:rsidR="00E73D7E">
        <w:rPr>
          <w:rFonts w:ascii="Times New Roman" w:hAnsi="Times New Roman"/>
          <w:sz w:val="28"/>
          <w:szCs w:val="28"/>
        </w:rPr>
        <w:t>норма</w:t>
      </w:r>
      <w:r w:rsidR="00E73D7E">
        <w:rPr>
          <w:rFonts w:ascii="Times New Roman" w:hAnsi="Times New Roman"/>
          <w:sz w:val="28"/>
          <w:szCs w:val="28"/>
        </w:rPr>
        <w:t xml:space="preserve"> нарушение которой вменяется Дорошенко К.В., инспектор не ознакомил Дорошенко К.В. с порядком о</w:t>
      </w:r>
      <w:r>
        <w:rPr>
          <w:rFonts w:ascii="Times New Roman" w:hAnsi="Times New Roman"/>
          <w:sz w:val="28"/>
          <w:szCs w:val="28"/>
        </w:rPr>
        <w:t>с</w:t>
      </w:r>
      <w:r w:rsidR="00E73D7E">
        <w:rPr>
          <w:rFonts w:ascii="Times New Roman" w:hAnsi="Times New Roman"/>
          <w:sz w:val="28"/>
          <w:szCs w:val="28"/>
        </w:rPr>
        <w:t>видетельствования  в связи с чем просила дело прекратить</w:t>
      </w:r>
      <w:r>
        <w:rPr>
          <w:rFonts w:ascii="Times New Roman" w:hAnsi="Times New Roman"/>
          <w:sz w:val="28"/>
          <w:szCs w:val="28"/>
        </w:rPr>
        <w:t>.</w:t>
      </w:r>
      <w:r>
        <w:rPr>
          <w:rFonts w:ascii="Times New Roman" w:hAnsi="Times New Roman"/>
          <w:sz w:val="28"/>
          <w:szCs w:val="28"/>
        </w:rPr>
        <w:t xml:space="preserve"> </w:t>
      </w:r>
    </w:p>
    <w:p w:rsidR="00B553F3"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был допрошен </w:t>
      </w:r>
      <w:r>
        <w:rPr>
          <w:rFonts w:ascii="Times New Roman" w:hAnsi="Times New Roman"/>
          <w:sz w:val="28"/>
          <w:szCs w:val="28"/>
        </w:rPr>
        <w:t>св</w:t>
      </w:r>
      <w:r>
        <w:rPr>
          <w:rFonts w:ascii="Times New Roman" w:hAnsi="Times New Roman"/>
          <w:sz w:val="28"/>
          <w:szCs w:val="28"/>
        </w:rPr>
        <w:t>идетель</w:t>
      </w:r>
      <w:r>
        <w:rPr>
          <w:rFonts w:ascii="Times New Roman" w:hAnsi="Times New Roman"/>
          <w:sz w:val="28"/>
          <w:szCs w:val="28"/>
        </w:rPr>
        <w:t xml:space="preserve"> </w:t>
      </w:r>
      <w:r>
        <w:rPr>
          <w:rFonts w:ascii="Times New Roman" w:hAnsi="Times New Roman"/>
          <w:sz w:val="28"/>
          <w:szCs w:val="28"/>
        </w:rPr>
        <w:t>Шамилов</w:t>
      </w:r>
      <w:r>
        <w:rPr>
          <w:rFonts w:ascii="Times New Roman" w:hAnsi="Times New Roman"/>
          <w:sz w:val="28"/>
          <w:szCs w:val="28"/>
        </w:rPr>
        <w:t xml:space="preserve"> </w:t>
      </w:r>
      <w:r w:rsidR="00C800F7">
        <w:rPr>
          <w:rFonts w:ascii="Times New Roman" w:hAnsi="Times New Roman"/>
          <w:sz w:val="28"/>
          <w:szCs w:val="28"/>
        </w:rPr>
        <w:t>В.А.</w:t>
      </w:r>
      <w:r>
        <w:rPr>
          <w:rFonts w:ascii="Times New Roman" w:hAnsi="Times New Roman"/>
          <w:sz w:val="28"/>
          <w:szCs w:val="28"/>
        </w:rPr>
        <w:t xml:space="preserve"> предупрежденный об административной ответственности по ст.17.9 КоАП РФ </w:t>
      </w:r>
      <w:r>
        <w:rPr>
          <w:rFonts w:ascii="Times New Roman" w:hAnsi="Times New Roman"/>
          <w:sz w:val="28"/>
          <w:szCs w:val="28"/>
        </w:rPr>
        <w:t>который</w:t>
      </w:r>
      <w:r>
        <w:rPr>
          <w:rFonts w:ascii="Times New Roman" w:hAnsi="Times New Roman"/>
          <w:sz w:val="28"/>
          <w:szCs w:val="28"/>
        </w:rPr>
        <w:t xml:space="preserve"> пояснил,</w:t>
      </w:r>
      <w:r>
        <w:rPr>
          <w:rFonts w:ascii="Times New Roman" w:hAnsi="Times New Roman"/>
          <w:sz w:val="28"/>
          <w:szCs w:val="28"/>
        </w:rPr>
        <w:t xml:space="preserve"> что </w:t>
      </w:r>
      <w:r>
        <w:rPr>
          <w:rFonts w:ascii="Times New Roman" w:hAnsi="Times New Roman"/>
          <w:sz w:val="28"/>
          <w:szCs w:val="28"/>
        </w:rPr>
        <w:t xml:space="preserve"> при несении службы,</w:t>
      </w:r>
      <w:r>
        <w:rPr>
          <w:rFonts w:ascii="Times New Roman" w:hAnsi="Times New Roman"/>
          <w:sz w:val="28"/>
          <w:szCs w:val="28"/>
        </w:rPr>
        <w:t xml:space="preserve"> его напарником Холодовым </w:t>
      </w:r>
      <w:r>
        <w:rPr>
          <w:rFonts w:ascii="Times New Roman" w:hAnsi="Times New Roman"/>
          <w:sz w:val="28"/>
          <w:szCs w:val="28"/>
        </w:rPr>
        <w:t xml:space="preserve"> жезлом был остановлен автомобиль под управлением</w:t>
      </w:r>
      <w:r>
        <w:rPr>
          <w:rFonts w:ascii="Times New Roman" w:hAnsi="Times New Roman"/>
          <w:sz w:val="28"/>
          <w:szCs w:val="28"/>
        </w:rPr>
        <w:t xml:space="preserve"> Дорошенко К.В.. Далее им были установлены признаки опьянения </w:t>
      </w:r>
      <w:r>
        <w:rPr>
          <w:rFonts w:ascii="Times New Roman" w:hAnsi="Times New Roman"/>
          <w:sz w:val="28"/>
          <w:szCs w:val="28"/>
        </w:rPr>
        <w:t xml:space="preserve"> запах алкоголя</w:t>
      </w:r>
      <w:r>
        <w:rPr>
          <w:rFonts w:ascii="Times New Roman" w:hAnsi="Times New Roman"/>
          <w:sz w:val="28"/>
          <w:szCs w:val="28"/>
        </w:rPr>
        <w:t xml:space="preserve"> из полости рта</w:t>
      </w:r>
      <w:r>
        <w:rPr>
          <w:rFonts w:ascii="Times New Roman" w:hAnsi="Times New Roman"/>
          <w:sz w:val="28"/>
          <w:szCs w:val="28"/>
        </w:rPr>
        <w:t xml:space="preserve">. </w:t>
      </w:r>
      <w:r>
        <w:rPr>
          <w:rFonts w:ascii="Times New Roman" w:hAnsi="Times New Roman"/>
          <w:sz w:val="28"/>
          <w:szCs w:val="28"/>
        </w:rPr>
        <w:t xml:space="preserve">В присутствии двух понятых Дорошенко К.В. был отстранен от управления транспортным средством и ему было предложено пройти освидетельствование на месте </w:t>
      </w:r>
      <w:r>
        <w:rPr>
          <w:rFonts w:ascii="Times New Roman" w:hAnsi="Times New Roman"/>
          <w:sz w:val="28"/>
          <w:szCs w:val="28"/>
        </w:rPr>
        <w:t>остановки</w:t>
      </w:r>
      <w:r>
        <w:rPr>
          <w:rFonts w:ascii="Times New Roman" w:hAnsi="Times New Roman"/>
          <w:sz w:val="28"/>
          <w:szCs w:val="28"/>
        </w:rPr>
        <w:t xml:space="preserve"> на что Дорошенко К.В. отказался, далее инспектором было предложено пройти медицинское освидетельствования  в медицинском учреждении от чего Дорошенко К.В. отказался. При составлении материалов его напарник Холодов не присутствовал </w:t>
      </w:r>
      <w:r>
        <w:rPr>
          <w:rFonts w:ascii="Times New Roman" w:hAnsi="Times New Roman"/>
          <w:sz w:val="28"/>
          <w:szCs w:val="28"/>
        </w:rPr>
        <w:t>велась</w:t>
      </w:r>
      <w:r>
        <w:rPr>
          <w:rFonts w:ascii="Times New Roman" w:hAnsi="Times New Roman"/>
          <w:sz w:val="28"/>
          <w:szCs w:val="28"/>
        </w:rPr>
        <w:t xml:space="preserve"> видеозапись. </w:t>
      </w:r>
      <w:r>
        <w:rPr>
          <w:rFonts w:ascii="Times New Roman" w:hAnsi="Times New Roman"/>
          <w:sz w:val="28"/>
          <w:szCs w:val="28"/>
        </w:rPr>
        <w:t xml:space="preserve">Меры психологического, физического воздействия не применялись. </w:t>
      </w:r>
    </w:p>
    <w:p w:rsidR="00B553F3" w:rsidP="00E62504">
      <w:pPr>
        <w:spacing w:after="0" w:line="240" w:lineRule="auto"/>
        <w:ind w:firstLine="709"/>
        <w:jc w:val="both"/>
        <w:rPr>
          <w:rFonts w:ascii="Times New Roman" w:hAnsi="Times New Roman"/>
          <w:sz w:val="28"/>
          <w:szCs w:val="28"/>
        </w:rPr>
      </w:pPr>
      <w:r>
        <w:rPr>
          <w:rFonts w:ascii="Times New Roman" w:hAnsi="Times New Roman"/>
          <w:sz w:val="28"/>
          <w:szCs w:val="28"/>
        </w:rPr>
        <w:t>Иные свидетели в судебном заседании не допрашивались</w:t>
      </w:r>
      <w:r w:rsidR="009A00E2">
        <w:rPr>
          <w:rFonts w:ascii="Times New Roman" w:hAnsi="Times New Roman"/>
          <w:sz w:val="28"/>
          <w:szCs w:val="28"/>
        </w:rPr>
        <w:t>,</w:t>
      </w:r>
      <w:r>
        <w:rPr>
          <w:rFonts w:ascii="Times New Roman" w:hAnsi="Times New Roman"/>
          <w:sz w:val="28"/>
          <w:szCs w:val="28"/>
        </w:rPr>
        <w:t xml:space="preserve"> так как стороны не настаивали на их допросе, в материалах дела имеется видеозапись  и их показания не имеют существенного значения для дела. </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w:t>
      </w:r>
      <w:r w:rsidR="00FE23BF">
        <w:rPr>
          <w:rFonts w:ascii="Times New Roman" w:hAnsi="Times New Roman"/>
          <w:sz w:val="28"/>
          <w:szCs w:val="28"/>
        </w:rPr>
        <w:t xml:space="preserve"> выслушав стороны, свидетелей</w:t>
      </w:r>
      <w:r w:rsidRPr="006D3A4A">
        <w:rPr>
          <w:rFonts w:ascii="Times New Roman" w:hAnsi="Times New Roman"/>
          <w:sz w:val="28"/>
          <w:szCs w:val="28"/>
        </w:rPr>
        <w:t xml:space="preserve">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w:t>
      </w:r>
      <w:r w:rsidRPr="006D3A4A">
        <w:rPr>
          <w:rFonts w:ascii="Times New Roman" w:hAnsi="Times New Roman"/>
          <w:sz w:val="28"/>
          <w:szCs w:val="28"/>
        </w:rPr>
        <w:t>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4B163B">
        <w:rPr>
          <w:rFonts w:ascii="Times New Roman" w:hAnsi="Times New Roman"/>
          <w:sz w:val="28"/>
          <w:szCs w:val="28"/>
        </w:rPr>
        <w:t>сорок пять</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w:t>
      </w:r>
      <w:r w:rsidRPr="006D3A4A">
        <w:rPr>
          <w:rFonts w:ascii="Times New Roman" w:hAnsi="Times New Roman"/>
          <w:sz w:val="28"/>
          <w:szCs w:val="28"/>
        </w:rPr>
        <w:t>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8A7A90">
        <w:rPr>
          <w:rFonts w:ascii="Times New Roman" w:hAnsi="Times New Roman"/>
          <w:sz w:val="28"/>
          <w:szCs w:val="28"/>
        </w:rPr>
        <w:br/>
      </w:r>
      <w:r w:rsidR="00B553F3">
        <w:rPr>
          <w:rFonts w:ascii="Times New Roman" w:hAnsi="Times New Roman"/>
          <w:sz w:val="28"/>
          <w:szCs w:val="28"/>
        </w:rPr>
        <w:t>Дорошенко К.В.</w:t>
      </w:r>
      <w:r w:rsidR="00B65B14">
        <w:rPr>
          <w:rFonts w:ascii="Times New Roman" w:hAnsi="Times New Roman"/>
          <w:sz w:val="28"/>
          <w:szCs w:val="28"/>
        </w:rPr>
        <w:t xml:space="preserve"> в медицинском учреждении</w:t>
      </w:r>
      <w:r w:rsidRPr="00E178E4">
        <w:rPr>
          <w:rFonts w:ascii="Times New Roman" w:hAnsi="Times New Roman"/>
          <w:sz w:val="28"/>
          <w:szCs w:val="28"/>
        </w:rPr>
        <w:t xml:space="preserve"> и на месте остановки не было проведен</w:t>
      </w:r>
      <w:r w:rsidR="00B65B14">
        <w:rPr>
          <w:rFonts w:ascii="Times New Roman" w:hAnsi="Times New Roman"/>
          <w:sz w:val="28"/>
          <w:szCs w:val="28"/>
        </w:rPr>
        <w:t>о, поскольку от его прохождения</w:t>
      </w:r>
      <w:r w:rsidRPr="00E178E4">
        <w:rPr>
          <w:rFonts w:ascii="Times New Roman" w:hAnsi="Times New Roman"/>
          <w:sz w:val="28"/>
          <w:szCs w:val="28"/>
        </w:rPr>
        <w:t xml:space="preserve"> последний отказался.  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82 АП №</w:t>
      </w:r>
      <w:r w:rsidR="00B553F3">
        <w:rPr>
          <w:rFonts w:ascii="Times New Roman" w:hAnsi="Times New Roman"/>
          <w:sz w:val="28"/>
          <w:szCs w:val="28"/>
        </w:rPr>
        <w:t>282004</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FE23BF">
        <w:rPr>
          <w:rFonts w:ascii="Times New Roman" w:hAnsi="Times New Roman"/>
          <w:sz w:val="28"/>
          <w:szCs w:val="28"/>
        </w:rPr>
        <w:t>22</w:t>
      </w:r>
      <w:r w:rsidRPr="006D3A4A" w:rsidR="0021414D">
        <w:rPr>
          <w:rFonts w:ascii="Times New Roman" w:hAnsi="Times New Roman"/>
          <w:sz w:val="28"/>
          <w:szCs w:val="28"/>
        </w:rPr>
        <w:t>.</w:t>
      </w:r>
      <w:r w:rsidR="00FE23BF">
        <w:rPr>
          <w:rFonts w:ascii="Times New Roman" w:hAnsi="Times New Roman"/>
          <w:sz w:val="28"/>
          <w:szCs w:val="28"/>
        </w:rPr>
        <w:t>04</w:t>
      </w:r>
      <w:r w:rsidRPr="006D3A4A" w:rsidR="00A94913">
        <w:rPr>
          <w:rFonts w:ascii="Times New Roman" w:hAnsi="Times New Roman"/>
          <w:sz w:val="28"/>
          <w:szCs w:val="28"/>
        </w:rPr>
        <w:t>.202</w:t>
      </w:r>
      <w:r w:rsidR="004B163B">
        <w:rPr>
          <w:rFonts w:ascii="Times New Roman" w:hAnsi="Times New Roman"/>
          <w:sz w:val="28"/>
          <w:szCs w:val="28"/>
        </w:rPr>
        <w:t>5</w:t>
      </w:r>
      <w:r w:rsidRPr="006D3A4A" w:rsidR="00A94913">
        <w:rPr>
          <w:rFonts w:ascii="Times New Roman" w:hAnsi="Times New Roman"/>
          <w:sz w:val="28"/>
          <w:szCs w:val="28"/>
        </w:rPr>
        <w:t xml:space="preserve"> г.</w:t>
      </w:r>
      <w:r w:rsidR="00FD05FA">
        <w:rPr>
          <w:rFonts w:ascii="Times New Roman" w:hAnsi="Times New Roman"/>
          <w:sz w:val="28"/>
          <w:szCs w:val="28"/>
        </w:rPr>
        <w:t>,</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BD4728">
        <w:rPr>
          <w:rFonts w:ascii="Times New Roman" w:hAnsi="Times New Roman"/>
          <w:sz w:val="28"/>
          <w:szCs w:val="28"/>
        </w:rPr>
        <w:t>Дорошенко К.В.</w:t>
      </w:r>
      <w:r w:rsidR="00DD6995">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об отстранении от управления ТС 82 </w:t>
      </w:r>
      <w:r w:rsidR="004B163B">
        <w:rPr>
          <w:rFonts w:ascii="Times New Roman" w:hAnsi="Times New Roman"/>
          <w:sz w:val="28"/>
          <w:szCs w:val="28"/>
        </w:rPr>
        <w:t>ОТ</w:t>
      </w:r>
      <w:r w:rsidRPr="006D3A4A">
        <w:rPr>
          <w:rFonts w:ascii="Times New Roman" w:hAnsi="Times New Roman"/>
          <w:sz w:val="28"/>
          <w:szCs w:val="28"/>
        </w:rPr>
        <w:t xml:space="preserve"> №</w:t>
      </w:r>
      <w:r w:rsidR="00BD4728">
        <w:rPr>
          <w:rFonts w:ascii="Times New Roman" w:hAnsi="Times New Roman"/>
          <w:sz w:val="28"/>
          <w:szCs w:val="28"/>
        </w:rPr>
        <w:t>063533</w:t>
      </w:r>
      <w:r w:rsidRPr="006D3A4A">
        <w:rPr>
          <w:rFonts w:ascii="Times New Roman" w:hAnsi="Times New Roman"/>
          <w:sz w:val="28"/>
          <w:szCs w:val="28"/>
        </w:rPr>
        <w:t xml:space="preserve"> от </w:t>
      </w:r>
      <w:r w:rsidR="00FE23BF">
        <w:rPr>
          <w:rFonts w:ascii="Times New Roman" w:hAnsi="Times New Roman"/>
          <w:sz w:val="28"/>
          <w:szCs w:val="28"/>
        </w:rPr>
        <w:t>22</w:t>
      </w:r>
      <w:r w:rsidRPr="006D3A4A" w:rsidR="008A7A90">
        <w:rPr>
          <w:rFonts w:ascii="Times New Roman" w:hAnsi="Times New Roman"/>
          <w:sz w:val="28"/>
          <w:szCs w:val="28"/>
        </w:rPr>
        <w:t>.</w:t>
      </w:r>
      <w:r w:rsidR="00FE23BF">
        <w:rPr>
          <w:rFonts w:ascii="Times New Roman" w:hAnsi="Times New Roman"/>
          <w:sz w:val="28"/>
          <w:szCs w:val="28"/>
        </w:rPr>
        <w:t>04</w:t>
      </w:r>
      <w:r w:rsidRPr="006D3A4A" w:rsidR="008A7A90">
        <w:rPr>
          <w:rFonts w:ascii="Times New Roman" w:hAnsi="Times New Roman"/>
          <w:sz w:val="28"/>
          <w:szCs w:val="28"/>
        </w:rPr>
        <w:t>.202</w:t>
      </w:r>
      <w:r w:rsidR="004B163B">
        <w:rPr>
          <w:rFonts w:ascii="Times New Roman" w:hAnsi="Times New Roman"/>
          <w:sz w:val="28"/>
          <w:szCs w:val="28"/>
        </w:rPr>
        <w:t>5</w:t>
      </w:r>
      <w:r w:rsidRPr="006D3A4A" w:rsidR="008A7A90">
        <w:rPr>
          <w:rFonts w:ascii="Times New Roman" w:hAnsi="Times New Roman"/>
          <w:sz w:val="28"/>
          <w:szCs w:val="28"/>
        </w:rPr>
        <w:t xml:space="preserve"> </w:t>
      </w:r>
      <w:r w:rsidRPr="006D3A4A">
        <w:rPr>
          <w:rFonts w:ascii="Times New Roman" w:hAnsi="Times New Roman"/>
          <w:sz w:val="28"/>
          <w:szCs w:val="28"/>
        </w:rPr>
        <w:t>г. (л.д.</w:t>
      </w:r>
      <w:r w:rsidR="00BD4728">
        <w:rPr>
          <w:rFonts w:ascii="Times New Roman" w:hAnsi="Times New Roman"/>
          <w:sz w:val="28"/>
          <w:szCs w:val="28"/>
        </w:rPr>
        <w:t>3</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BD4728">
        <w:rPr>
          <w:rFonts w:ascii="Times New Roman" w:hAnsi="Times New Roman"/>
          <w:sz w:val="28"/>
          <w:szCs w:val="28"/>
        </w:rPr>
        <w:t>016123</w:t>
      </w:r>
      <w:r w:rsidRPr="006D3A4A" w:rsidR="007E5FE6">
        <w:rPr>
          <w:rFonts w:ascii="Times New Roman" w:hAnsi="Times New Roman"/>
          <w:sz w:val="28"/>
          <w:szCs w:val="28"/>
        </w:rPr>
        <w:t xml:space="preserve"> от </w:t>
      </w:r>
      <w:r w:rsidR="00FE23BF">
        <w:rPr>
          <w:rFonts w:ascii="Times New Roman" w:hAnsi="Times New Roman"/>
          <w:sz w:val="28"/>
          <w:szCs w:val="28"/>
        </w:rPr>
        <w:t>22</w:t>
      </w:r>
      <w:r w:rsidRPr="006D3A4A" w:rsidR="006A51BD">
        <w:rPr>
          <w:rFonts w:ascii="Times New Roman" w:hAnsi="Times New Roman"/>
          <w:sz w:val="28"/>
          <w:szCs w:val="28"/>
        </w:rPr>
        <w:t>.</w:t>
      </w:r>
      <w:r w:rsidR="00FE23BF">
        <w:rPr>
          <w:rFonts w:ascii="Times New Roman" w:hAnsi="Times New Roman"/>
          <w:sz w:val="28"/>
          <w:szCs w:val="28"/>
        </w:rPr>
        <w:t>04</w:t>
      </w:r>
      <w:r w:rsidRPr="006D3A4A" w:rsidR="006A51BD">
        <w:rPr>
          <w:rFonts w:ascii="Times New Roman" w:hAnsi="Times New Roman"/>
          <w:sz w:val="28"/>
          <w:szCs w:val="28"/>
        </w:rPr>
        <w:t>.202</w:t>
      </w:r>
      <w:r w:rsidR="00D97F52">
        <w:rPr>
          <w:rFonts w:ascii="Times New Roman" w:hAnsi="Times New Roman"/>
          <w:sz w:val="28"/>
          <w:szCs w:val="28"/>
        </w:rPr>
        <w:t>5</w:t>
      </w:r>
      <w:r w:rsidRPr="006D3A4A" w:rsidR="006A51BD">
        <w:rPr>
          <w:rFonts w:ascii="Times New Roman" w:hAnsi="Times New Roman"/>
          <w:sz w:val="28"/>
          <w:szCs w:val="28"/>
        </w:rPr>
        <w:t xml:space="preserve"> </w:t>
      </w:r>
      <w:r w:rsidRPr="006D3A4A" w:rsidR="007E5FE6">
        <w:rPr>
          <w:rFonts w:ascii="Times New Roman" w:hAnsi="Times New Roman"/>
          <w:sz w:val="28"/>
          <w:szCs w:val="28"/>
        </w:rPr>
        <w:t>г.</w:t>
      </w:r>
      <w:r w:rsidR="00D97F52">
        <w:rPr>
          <w:rFonts w:ascii="Times New Roman" w:hAnsi="Times New Roman"/>
          <w:sz w:val="28"/>
          <w:szCs w:val="28"/>
        </w:rPr>
        <w:t>,</w:t>
      </w:r>
      <w:r w:rsidR="0014371F">
        <w:rPr>
          <w:rFonts w:ascii="Times New Roman" w:hAnsi="Times New Roman"/>
          <w:sz w:val="28"/>
          <w:szCs w:val="28"/>
        </w:rPr>
        <w:t xml:space="preserve"> в котором </w:t>
      </w:r>
      <w:r w:rsidR="00BD4728">
        <w:rPr>
          <w:rFonts w:ascii="Times New Roman" w:hAnsi="Times New Roman"/>
          <w:sz w:val="28"/>
          <w:szCs w:val="28"/>
        </w:rPr>
        <w:t>Дорошенко К.В.</w:t>
      </w:r>
      <w:r w:rsidR="00532B2E">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FE23BF">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BD4728"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объяснениями Дорошенко К.В., Кузьмин С.В., Миронова А.П. </w:t>
      </w:r>
      <w:r>
        <w:rPr>
          <w:rFonts w:ascii="Times New Roman" w:hAnsi="Times New Roman"/>
          <w:sz w:val="28"/>
          <w:szCs w:val="28"/>
        </w:rPr>
        <w:t xml:space="preserve">( </w:t>
      </w:r>
      <w:r>
        <w:rPr>
          <w:rFonts w:ascii="Times New Roman" w:hAnsi="Times New Roman"/>
          <w:sz w:val="28"/>
          <w:szCs w:val="28"/>
        </w:rPr>
        <w:t>л.д.5-7)</w:t>
      </w:r>
    </w:p>
    <w:p w:rsidR="00FE23BF"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копией </w:t>
      </w:r>
      <w:r w:rsidR="00BD4728">
        <w:rPr>
          <w:rFonts w:ascii="Times New Roman" w:hAnsi="Times New Roman"/>
          <w:sz w:val="28"/>
          <w:szCs w:val="28"/>
        </w:rPr>
        <w:t>расписки лица принимающего транспортное средств</w:t>
      </w:r>
      <w:r w:rsidR="00BD4728">
        <w:rPr>
          <w:rFonts w:ascii="Times New Roman" w:hAnsi="Times New Roman"/>
          <w:sz w:val="28"/>
          <w:szCs w:val="28"/>
        </w:rPr>
        <w:t>о(</w:t>
      </w:r>
      <w:r w:rsidR="00BD4728">
        <w:rPr>
          <w:rFonts w:ascii="Times New Roman" w:hAnsi="Times New Roman"/>
          <w:sz w:val="28"/>
          <w:szCs w:val="28"/>
        </w:rPr>
        <w:t xml:space="preserve"> д.10</w:t>
      </w:r>
      <w:r>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00FE23BF">
        <w:rPr>
          <w:rFonts w:ascii="Times New Roman" w:hAnsi="Times New Roman"/>
          <w:sz w:val="28"/>
          <w:szCs w:val="28"/>
        </w:rPr>
        <w:t xml:space="preserve"> просмотренной в судебном заседании согласно которой инспектором ДПС уста</w:t>
      </w:r>
      <w:r w:rsidR="00BD4728">
        <w:rPr>
          <w:rFonts w:ascii="Times New Roman" w:hAnsi="Times New Roman"/>
          <w:sz w:val="28"/>
          <w:szCs w:val="28"/>
        </w:rPr>
        <w:t xml:space="preserve">навливается личность </w:t>
      </w:r>
      <w:r w:rsidR="00BD4728">
        <w:rPr>
          <w:rFonts w:ascii="Times New Roman" w:hAnsi="Times New Roman"/>
          <w:sz w:val="28"/>
          <w:szCs w:val="28"/>
        </w:rPr>
        <w:t>Дорошенко</w:t>
      </w:r>
      <w:r w:rsidR="00BD4728">
        <w:rPr>
          <w:rFonts w:ascii="Times New Roman" w:hAnsi="Times New Roman"/>
          <w:sz w:val="28"/>
          <w:szCs w:val="28"/>
        </w:rPr>
        <w:t xml:space="preserve"> К.В.</w:t>
      </w:r>
      <w:r w:rsidR="00FE23BF">
        <w:rPr>
          <w:rFonts w:ascii="Times New Roman" w:hAnsi="Times New Roman"/>
          <w:sz w:val="28"/>
          <w:szCs w:val="28"/>
        </w:rPr>
        <w:t xml:space="preserve"> </w:t>
      </w:r>
      <w:r w:rsidR="00FE23BF">
        <w:rPr>
          <w:rFonts w:ascii="Times New Roman" w:hAnsi="Times New Roman"/>
          <w:sz w:val="28"/>
          <w:szCs w:val="28"/>
        </w:rPr>
        <w:t>который</w:t>
      </w:r>
      <w:r w:rsidR="00FE23BF">
        <w:rPr>
          <w:rFonts w:ascii="Times New Roman" w:hAnsi="Times New Roman"/>
          <w:sz w:val="28"/>
          <w:szCs w:val="28"/>
        </w:rPr>
        <w:t xml:space="preserve"> подтверждает факт управления транспортным средством,   на вопрос инспектора о прохождении освидетельствования на месте остановки ответил отказом, на вопрос инспектора пройти медицинское освидетельствование в медицинском учреждении ответил отказом. Отказы </w:t>
      </w:r>
      <w:r w:rsidR="00BD4728">
        <w:rPr>
          <w:rFonts w:ascii="Times New Roman" w:hAnsi="Times New Roman"/>
          <w:sz w:val="28"/>
          <w:szCs w:val="28"/>
        </w:rPr>
        <w:t>заявлены добровольно. Дорошенко К.В.</w:t>
      </w:r>
      <w:r w:rsidR="00FE23BF">
        <w:rPr>
          <w:rFonts w:ascii="Times New Roman" w:hAnsi="Times New Roman"/>
          <w:sz w:val="28"/>
          <w:szCs w:val="28"/>
        </w:rPr>
        <w:t xml:space="preserve"> подтверждает факт употребления спиртных напитков. Инспектор разъясняет последствия отказа от освидетельствования.</w:t>
      </w:r>
      <w:r w:rsidR="00BD4728">
        <w:rPr>
          <w:rFonts w:ascii="Times New Roman" w:hAnsi="Times New Roman"/>
          <w:sz w:val="28"/>
          <w:szCs w:val="28"/>
        </w:rPr>
        <w:t xml:space="preserve"> Дорошенко К.В. подтверждает факт того что права и обязанности ему разъяснены</w:t>
      </w:r>
      <w:r w:rsidR="00BD4728">
        <w:rPr>
          <w:rFonts w:ascii="Times New Roman" w:hAnsi="Times New Roman"/>
          <w:sz w:val="28"/>
          <w:szCs w:val="28"/>
        </w:rPr>
        <w:t>.</w:t>
      </w:r>
      <w:r w:rsidR="00FE23BF">
        <w:rPr>
          <w:rFonts w:ascii="Times New Roman" w:hAnsi="Times New Roman"/>
          <w:sz w:val="28"/>
          <w:szCs w:val="28"/>
        </w:rPr>
        <w:t xml:space="preserve">  </w:t>
      </w:r>
      <w:r w:rsidRPr="006D3A4A">
        <w:rPr>
          <w:rFonts w:ascii="Times New Roman" w:hAnsi="Times New Roman"/>
          <w:sz w:val="28"/>
          <w:szCs w:val="28"/>
        </w:rPr>
        <w:t xml:space="preserve"> (</w:t>
      </w:r>
      <w:r w:rsidRPr="006D3A4A">
        <w:rPr>
          <w:rFonts w:ascii="Times New Roman" w:hAnsi="Times New Roman"/>
          <w:sz w:val="28"/>
          <w:szCs w:val="28"/>
        </w:rPr>
        <w:t>л</w:t>
      </w:r>
      <w:r w:rsidRPr="006D3A4A">
        <w:rPr>
          <w:rFonts w:ascii="Times New Roman" w:hAnsi="Times New Roman"/>
          <w:sz w:val="28"/>
          <w:szCs w:val="28"/>
        </w:rPr>
        <w:t>.д.</w:t>
      </w:r>
      <w:r w:rsidRPr="006D3A4A" w:rsidR="008B65D7">
        <w:rPr>
          <w:rFonts w:ascii="Times New Roman" w:hAnsi="Times New Roman"/>
          <w:sz w:val="28"/>
          <w:szCs w:val="28"/>
        </w:rPr>
        <w:t>1</w:t>
      </w:r>
      <w:r w:rsidR="007B4FA6">
        <w:rPr>
          <w:rFonts w:ascii="Times New Roman" w:hAnsi="Times New Roman"/>
          <w:sz w:val="28"/>
          <w:szCs w:val="28"/>
        </w:rPr>
        <w:t>5</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BD4728" w:rsidP="00E62504">
      <w:pPr>
        <w:spacing w:after="0" w:line="240" w:lineRule="auto"/>
        <w:ind w:firstLine="709"/>
        <w:jc w:val="both"/>
        <w:rPr>
          <w:rFonts w:ascii="Times New Roman" w:hAnsi="Times New Roman"/>
          <w:sz w:val="28"/>
          <w:szCs w:val="28"/>
        </w:rPr>
      </w:pPr>
      <w:r w:rsidRPr="00BD4728">
        <w:rPr>
          <w:rFonts w:ascii="Times New Roman" w:hAnsi="Times New Roman"/>
          <w:sz w:val="28"/>
          <w:szCs w:val="28"/>
        </w:rPr>
        <w:t xml:space="preserve">Утверждение представителя Дорошенко К.В., Ермолин Р.Н. </w:t>
      </w:r>
      <w:r>
        <w:rPr>
          <w:rFonts w:ascii="Times New Roman" w:hAnsi="Times New Roman"/>
          <w:sz w:val="28"/>
          <w:szCs w:val="28"/>
        </w:rPr>
        <w:t xml:space="preserve">о том что отсутствует факт </w:t>
      </w:r>
      <w:r w:rsidRPr="00BD4728">
        <w:rPr>
          <w:rFonts w:ascii="Times New Roman" w:hAnsi="Times New Roman"/>
          <w:sz w:val="28"/>
          <w:szCs w:val="28"/>
        </w:rPr>
        <w:t xml:space="preserve"> управления тр</w:t>
      </w:r>
      <w:r>
        <w:rPr>
          <w:rFonts w:ascii="Times New Roman" w:hAnsi="Times New Roman"/>
          <w:sz w:val="28"/>
          <w:szCs w:val="28"/>
        </w:rPr>
        <w:t>анспортным средством</w:t>
      </w:r>
      <w:r w:rsidRPr="00BD4728">
        <w:rPr>
          <w:rFonts w:ascii="Times New Roman" w:hAnsi="Times New Roman"/>
          <w:sz w:val="28"/>
          <w:szCs w:val="28"/>
        </w:rPr>
        <w:t>,</w:t>
      </w:r>
      <w:r>
        <w:rPr>
          <w:rFonts w:ascii="Times New Roman" w:hAnsi="Times New Roman"/>
          <w:sz w:val="28"/>
          <w:szCs w:val="28"/>
        </w:rPr>
        <w:t xml:space="preserve"> не принимается судом и опровергается </w:t>
      </w:r>
      <w:r>
        <w:rPr>
          <w:rFonts w:ascii="Times New Roman" w:hAnsi="Times New Roman"/>
          <w:sz w:val="28"/>
          <w:szCs w:val="28"/>
        </w:rPr>
        <w:t>видеозаписью</w:t>
      </w:r>
      <w:r>
        <w:rPr>
          <w:rFonts w:ascii="Times New Roman" w:hAnsi="Times New Roman"/>
          <w:sz w:val="28"/>
          <w:szCs w:val="28"/>
        </w:rPr>
        <w:t xml:space="preserve"> на которой Дорошенко К.В. подтверждает факт управления транспортным средством, показаниями свидетеля </w:t>
      </w:r>
      <w:r>
        <w:rPr>
          <w:rFonts w:ascii="Times New Roman" w:hAnsi="Times New Roman"/>
          <w:sz w:val="28"/>
          <w:szCs w:val="28"/>
        </w:rPr>
        <w:t>Шамилова</w:t>
      </w:r>
      <w:r>
        <w:rPr>
          <w:rFonts w:ascii="Times New Roman" w:hAnsi="Times New Roman"/>
          <w:sz w:val="28"/>
          <w:szCs w:val="28"/>
        </w:rPr>
        <w:t xml:space="preserve"> В.А.</w:t>
      </w:r>
    </w:p>
    <w:p w:rsidR="00BD4728" w:rsidP="00E62504">
      <w:pPr>
        <w:spacing w:after="0" w:line="240" w:lineRule="auto"/>
        <w:ind w:firstLine="709"/>
        <w:jc w:val="both"/>
        <w:rPr>
          <w:rFonts w:ascii="Times New Roman" w:hAnsi="Times New Roman"/>
          <w:sz w:val="28"/>
          <w:szCs w:val="28"/>
        </w:rPr>
      </w:pPr>
    </w:p>
    <w:p w:rsidR="00BD4728" w:rsidP="00E62504">
      <w:pPr>
        <w:spacing w:after="0" w:line="240" w:lineRule="auto"/>
        <w:ind w:firstLine="709"/>
        <w:jc w:val="both"/>
        <w:rPr>
          <w:rFonts w:ascii="Times New Roman" w:hAnsi="Times New Roman"/>
          <w:sz w:val="28"/>
          <w:szCs w:val="28"/>
        </w:rPr>
      </w:pPr>
      <w:r w:rsidRPr="00BD4728">
        <w:rPr>
          <w:rFonts w:ascii="Times New Roman" w:hAnsi="Times New Roman"/>
          <w:sz w:val="28"/>
          <w:szCs w:val="28"/>
        </w:rPr>
        <w:t xml:space="preserve">Утверждение представителя Дорошенко К.В., Ермолин Р.Н. о </w:t>
      </w:r>
      <w:r w:rsidRPr="00BD4728">
        <w:rPr>
          <w:rFonts w:ascii="Times New Roman" w:hAnsi="Times New Roman"/>
          <w:sz w:val="28"/>
          <w:szCs w:val="28"/>
        </w:rPr>
        <w:t>том</w:t>
      </w:r>
      <w:r w:rsidRPr="00BD4728">
        <w:rPr>
          <w:rFonts w:ascii="Times New Roman" w:hAnsi="Times New Roman"/>
          <w:sz w:val="28"/>
          <w:szCs w:val="28"/>
        </w:rPr>
        <w:t xml:space="preserve"> что объяснения отбирались без разъяснения прав,</w:t>
      </w:r>
      <w:r>
        <w:rPr>
          <w:rFonts w:ascii="Times New Roman" w:hAnsi="Times New Roman"/>
          <w:sz w:val="28"/>
          <w:szCs w:val="28"/>
        </w:rPr>
        <w:t xml:space="preserve"> не принимается судом и опровергается видеозаписью</w:t>
      </w:r>
      <w:r w:rsidR="009A00E2">
        <w:rPr>
          <w:rFonts w:ascii="Times New Roman" w:hAnsi="Times New Roman"/>
          <w:sz w:val="28"/>
          <w:szCs w:val="28"/>
        </w:rPr>
        <w:t>,</w:t>
      </w:r>
      <w:r>
        <w:rPr>
          <w:rFonts w:ascii="Times New Roman" w:hAnsi="Times New Roman"/>
          <w:sz w:val="28"/>
          <w:szCs w:val="28"/>
        </w:rPr>
        <w:t xml:space="preserve"> а так же в протоколе об административном правонарушении и в объяснениях Дорошенко К.В. в графе права разъяснены стоит его подпись.</w:t>
      </w:r>
      <w:r w:rsidRPr="00BD4728">
        <w:rPr>
          <w:rFonts w:ascii="Times New Roman" w:hAnsi="Times New Roman"/>
          <w:sz w:val="28"/>
          <w:szCs w:val="28"/>
        </w:rPr>
        <w:t xml:space="preserve"> </w:t>
      </w:r>
    </w:p>
    <w:p w:rsidR="00BD4728" w:rsidP="00E62504">
      <w:pPr>
        <w:spacing w:after="0" w:line="240" w:lineRule="auto"/>
        <w:ind w:firstLine="709"/>
        <w:jc w:val="both"/>
        <w:rPr>
          <w:rFonts w:ascii="Times New Roman" w:hAnsi="Times New Roman"/>
          <w:sz w:val="28"/>
          <w:szCs w:val="28"/>
        </w:rPr>
      </w:pPr>
    </w:p>
    <w:p w:rsidR="009A00E2" w:rsidP="009A00E2">
      <w:pPr>
        <w:spacing w:after="0" w:line="240" w:lineRule="auto"/>
        <w:ind w:firstLine="709"/>
        <w:jc w:val="both"/>
        <w:rPr>
          <w:rFonts w:ascii="Times New Roman" w:hAnsi="Times New Roman"/>
          <w:sz w:val="28"/>
          <w:szCs w:val="28"/>
        </w:rPr>
      </w:pPr>
      <w:r w:rsidRPr="009A00E2">
        <w:rPr>
          <w:rFonts w:ascii="Times New Roman" w:hAnsi="Times New Roman"/>
          <w:sz w:val="28"/>
          <w:szCs w:val="28"/>
        </w:rPr>
        <w:t xml:space="preserve">Утверждение представителя Дорошенко К.В., Ермолин Р.Н. о </w:t>
      </w:r>
      <w:r w:rsidRPr="009A00E2">
        <w:rPr>
          <w:rFonts w:ascii="Times New Roman" w:hAnsi="Times New Roman"/>
          <w:sz w:val="28"/>
          <w:szCs w:val="28"/>
        </w:rPr>
        <w:t>том</w:t>
      </w:r>
      <w:r w:rsidRPr="009A00E2">
        <w:rPr>
          <w:rFonts w:ascii="Times New Roman" w:hAnsi="Times New Roman"/>
          <w:sz w:val="28"/>
          <w:szCs w:val="28"/>
        </w:rPr>
        <w:t xml:space="preserve"> что </w:t>
      </w:r>
      <w:r w:rsidRPr="00BD4728" w:rsidR="00BD4728">
        <w:rPr>
          <w:rFonts w:ascii="Times New Roman" w:hAnsi="Times New Roman"/>
          <w:sz w:val="28"/>
          <w:szCs w:val="28"/>
        </w:rPr>
        <w:t>в протоколе не отражена конкретная норма нарушение которой вменяется Дорошенко К.В.,</w:t>
      </w:r>
      <w:r>
        <w:rPr>
          <w:rFonts w:ascii="Times New Roman" w:hAnsi="Times New Roman"/>
          <w:sz w:val="28"/>
          <w:szCs w:val="28"/>
        </w:rPr>
        <w:t xml:space="preserve"> не принимается судом так как в протоколе об административном правонарушении указано что Дорошенко К.В. нарушил п.2.3.2 ПДД РФ а именно п</w:t>
      </w:r>
      <w:r w:rsidRPr="009A00E2">
        <w:rPr>
          <w:rFonts w:ascii="Times New Roman" w:hAnsi="Times New Roman"/>
          <w:sz w:val="28"/>
          <w:szCs w:val="28"/>
        </w:rPr>
        <w:t xml:space="preserve">о </w:t>
      </w:r>
      <w:r w:rsidRPr="009A00E2">
        <w:rPr>
          <w:rFonts w:ascii="Times New Roman" w:hAnsi="Times New Roman"/>
          <w:sz w:val="28"/>
          <w:szCs w:val="28"/>
        </w:rPr>
        <w:t>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r>
        <w:rPr>
          <w:rFonts w:ascii="Times New Roman" w:hAnsi="Times New Roman"/>
          <w:sz w:val="28"/>
          <w:szCs w:val="28"/>
        </w:rPr>
        <w:t xml:space="preserve"> </w:t>
      </w:r>
    </w:p>
    <w:p w:rsidR="00BD4728" w:rsidP="00E62504">
      <w:pPr>
        <w:spacing w:after="0" w:line="240" w:lineRule="auto"/>
        <w:ind w:firstLine="709"/>
        <w:jc w:val="both"/>
        <w:rPr>
          <w:rFonts w:ascii="Times New Roman" w:hAnsi="Times New Roman"/>
          <w:sz w:val="28"/>
          <w:szCs w:val="28"/>
        </w:rPr>
      </w:pPr>
      <w:r w:rsidRPr="009A00E2">
        <w:rPr>
          <w:rFonts w:ascii="Times New Roman" w:hAnsi="Times New Roman"/>
          <w:sz w:val="28"/>
          <w:szCs w:val="28"/>
        </w:rPr>
        <w:t xml:space="preserve">Утверждение представителя Дорошенко К.В., Ермолин Р.Н. о </w:t>
      </w:r>
      <w:r w:rsidRPr="009A00E2">
        <w:rPr>
          <w:rFonts w:ascii="Times New Roman" w:hAnsi="Times New Roman"/>
          <w:sz w:val="28"/>
          <w:szCs w:val="28"/>
        </w:rPr>
        <w:t>том</w:t>
      </w:r>
      <w:r w:rsidRPr="009A00E2">
        <w:rPr>
          <w:rFonts w:ascii="Times New Roman" w:hAnsi="Times New Roman"/>
          <w:sz w:val="28"/>
          <w:szCs w:val="28"/>
        </w:rPr>
        <w:t xml:space="preserve"> что</w:t>
      </w:r>
      <w:r w:rsidRPr="00BD4728">
        <w:rPr>
          <w:rFonts w:ascii="Times New Roman" w:hAnsi="Times New Roman"/>
          <w:sz w:val="28"/>
          <w:szCs w:val="28"/>
        </w:rPr>
        <w:t xml:space="preserve"> инспектор не ознакомил Дорошенко К.В. с порядком освидетельствования  </w:t>
      </w:r>
      <w:r>
        <w:rPr>
          <w:rFonts w:ascii="Times New Roman" w:hAnsi="Times New Roman"/>
          <w:sz w:val="28"/>
          <w:szCs w:val="28"/>
        </w:rPr>
        <w:t>не принимается судом так как не имеет существенного значения для разрешения дела так как Дорошенко К.В. отказался от освидетельствования.</w:t>
      </w:r>
    </w:p>
    <w:p w:rsidR="008C5A17"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Показания свидет</w:t>
      </w:r>
      <w:r w:rsidR="009A00E2">
        <w:rPr>
          <w:rFonts w:ascii="Times New Roman" w:hAnsi="Times New Roman"/>
          <w:sz w:val="28"/>
          <w:szCs w:val="28"/>
        </w:rPr>
        <w:t xml:space="preserve">еля </w:t>
      </w:r>
      <w:r w:rsidR="009A00E2">
        <w:rPr>
          <w:rFonts w:ascii="Times New Roman" w:hAnsi="Times New Roman"/>
          <w:sz w:val="28"/>
          <w:szCs w:val="28"/>
        </w:rPr>
        <w:t>Шамилова</w:t>
      </w:r>
      <w:r w:rsidR="009A00E2">
        <w:rPr>
          <w:rFonts w:ascii="Times New Roman" w:hAnsi="Times New Roman"/>
          <w:sz w:val="28"/>
          <w:szCs w:val="28"/>
        </w:rPr>
        <w:t xml:space="preserve"> В.А.</w:t>
      </w:r>
      <w:r>
        <w:rPr>
          <w:rFonts w:ascii="Times New Roman" w:hAnsi="Times New Roman"/>
          <w:sz w:val="28"/>
          <w:szCs w:val="28"/>
        </w:rPr>
        <w:t xml:space="preserve"> суд признает достоверными и согласующимися с материалами дела.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9A00E2">
        <w:rPr>
          <w:rFonts w:ascii="Times New Roman" w:hAnsi="Times New Roman"/>
          <w:sz w:val="28"/>
          <w:szCs w:val="28"/>
        </w:rPr>
        <w:t>Дорошенко К.В.</w:t>
      </w:r>
      <w:r w:rsidR="006E32B8">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6A51BD" w:rsidRPr="006A51BD" w:rsidP="00FD05FA">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Обстоятельств,</w:t>
      </w:r>
      <w:r w:rsidR="00FD05FA">
        <w:rPr>
          <w:rFonts w:ascii="Times New Roman" w:hAnsi="Times New Roman"/>
          <w:sz w:val="28"/>
          <w:szCs w:val="28"/>
        </w:rPr>
        <w:t xml:space="preserve"> с</w:t>
      </w:r>
      <w:r w:rsidRPr="006A51BD" w:rsidR="00FD05FA">
        <w:rPr>
          <w:rFonts w:ascii="Times New Roman" w:hAnsi="Times New Roman"/>
          <w:sz w:val="28"/>
          <w:szCs w:val="28"/>
        </w:rPr>
        <w:t>мягчающи</w:t>
      </w:r>
      <w:r w:rsidR="00FD05FA">
        <w:rPr>
          <w:rFonts w:ascii="Times New Roman" w:hAnsi="Times New Roman"/>
          <w:sz w:val="28"/>
          <w:szCs w:val="28"/>
        </w:rPr>
        <w:t>х или</w:t>
      </w:r>
      <w:r w:rsidRPr="006A51BD">
        <w:rPr>
          <w:rFonts w:ascii="Times New Roman" w:hAnsi="Times New Roman"/>
          <w:sz w:val="28"/>
          <w:szCs w:val="28"/>
        </w:rPr>
        <w:t xml:space="preserve"> отягчающих административную ответственность</w:t>
      </w:r>
      <w:r w:rsidR="00951591">
        <w:rPr>
          <w:rFonts w:ascii="Times New Roman" w:hAnsi="Times New Roman"/>
          <w:sz w:val="28"/>
          <w:szCs w:val="28"/>
        </w:rPr>
        <w:t>,</w:t>
      </w:r>
      <w:r w:rsidRPr="006A51BD">
        <w:rPr>
          <w:rFonts w:ascii="Times New Roman" w:hAnsi="Times New Roman"/>
          <w:sz w:val="28"/>
          <w:szCs w:val="28"/>
        </w:rPr>
        <w:t xml:space="preserve">  не установлено.</w:t>
      </w:r>
    </w:p>
    <w:p w:rsidR="00583735" w:rsidRPr="006D3A4A" w:rsidP="006A51BD">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9A00E2">
        <w:rPr>
          <w:rFonts w:ascii="Times New Roman" w:hAnsi="Times New Roman"/>
          <w:sz w:val="28"/>
          <w:szCs w:val="28"/>
        </w:rPr>
        <w:t xml:space="preserve">Дорошенко </w:t>
      </w:r>
      <w:r w:rsidR="00C800F7">
        <w:rPr>
          <w:rFonts w:ascii="Times New Roman" w:hAnsi="Times New Roman"/>
          <w:sz w:val="28"/>
          <w:szCs w:val="28"/>
        </w:rPr>
        <w:t>К.В.</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FD05FA">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FD05FA">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C31851"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C31851">
        <w:rPr>
          <w:rFonts w:ascii="Times New Roman" w:hAnsi="Times New Roman"/>
          <w:color w:val="000000"/>
          <w:sz w:val="28"/>
          <w:szCs w:val="28"/>
        </w:rPr>
        <w:t xml:space="preserve">УФК по Республике Крым (ОМВД России по г. Симферополю), ИНН 9102003230, КПП 910201001, счет №03100643000000017500, банк получателя Отделение Республики Крым Банка России, КБК 18811601121010001140, БИК 013510002, </w:t>
      </w:r>
      <w:r w:rsidRPr="00C31851">
        <w:rPr>
          <w:rFonts w:ascii="Times New Roman" w:hAnsi="Times New Roman"/>
          <w:color w:val="000000"/>
          <w:sz w:val="28"/>
          <w:szCs w:val="28"/>
        </w:rPr>
        <w:t>кор</w:t>
      </w:r>
      <w:r w:rsidRPr="00C31851">
        <w:rPr>
          <w:rFonts w:ascii="Times New Roman" w:hAnsi="Times New Roman"/>
          <w:color w:val="000000"/>
          <w:sz w:val="28"/>
          <w:szCs w:val="28"/>
        </w:rPr>
        <w:t>/</w:t>
      </w:r>
      <w:r w:rsidRPr="00C31851">
        <w:rPr>
          <w:rFonts w:ascii="Times New Roman" w:hAnsi="Times New Roman"/>
          <w:color w:val="000000"/>
          <w:sz w:val="28"/>
          <w:szCs w:val="28"/>
        </w:rPr>
        <w:t>сч</w:t>
      </w:r>
      <w:r w:rsidRPr="00C31851">
        <w:rPr>
          <w:rFonts w:ascii="Times New Roman" w:hAnsi="Times New Roman"/>
          <w:color w:val="000000"/>
          <w:sz w:val="28"/>
          <w:szCs w:val="28"/>
        </w:rPr>
        <w:t>. 40102810645370000035, ОКТМО 35</w:t>
      </w:r>
      <w:r>
        <w:rPr>
          <w:rFonts w:ascii="Times New Roman" w:hAnsi="Times New Roman"/>
          <w:color w:val="000000"/>
          <w:sz w:val="28"/>
          <w:szCs w:val="28"/>
        </w:rPr>
        <w:t>701000, УИН 18810491251000006270</w:t>
      </w:r>
      <w:r w:rsidRPr="00C31851">
        <w:rPr>
          <w:rFonts w:ascii="Times New Roman" w:hAnsi="Times New Roman"/>
          <w:color w:val="000000"/>
          <w:sz w:val="28"/>
          <w:szCs w:val="28"/>
        </w:rPr>
        <w:t>, назначение платежа: штраф по делу об административном правона</w:t>
      </w:r>
      <w:r>
        <w:rPr>
          <w:rFonts w:ascii="Times New Roman" w:hAnsi="Times New Roman"/>
          <w:color w:val="000000"/>
          <w:sz w:val="28"/>
          <w:szCs w:val="28"/>
        </w:rPr>
        <w:t>рушении в отношении Дорошенко К.В.</w:t>
      </w:r>
      <w:r w:rsidRPr="00C31851">
        <w:rPr>
          <w:rFonts w:ascii="Times New Roman" w:hAnsi="Times New Roman"/>
          <w:color w:val="000000"/>
          <w:sz w:val="28"/>
          <w:szCs w:val="28"/>
        </w:rPr>
        <w:t xml:space="preserve"> по ч.1 ст.12.26 КоАП РФ. </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sidRPr="006D3A4A">
        <w:rPr>
          <w:rFonts w:ascii="Times New Roman" w:eastAsia="Times New Roman" w:hAnsi="Times New Roman"/>
          <w:sz w:val="28"/>
          <w:szCs w:val="28"/>
          <w:lang w:eastAsia="ru-RU"/>
        </w:rPr>
        <w:t>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95159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0E4055" w:rsidP="00E62504">
      <w:pPr>
        <w:spacing w:after="0" w:line="240" w:lineRule="auto"/>
        <w:ind w:firstLine="709"/>
        <w:rPr>
          <w:rFonts w:ascii="Times New Roman" w:hAnsi="Times New Roman"/>
          <w:sz w:val="24"/>
          <w:szCs w:val="24"/>
        </w:rPr>
      </w:pPr>
    </w:p>
    <w:p w:rsidR="00951591" w:rsidP="00E62504">
      <w:pPr>
        <w:spacing w:after="0" w:line="240" w:lineRule="auto"/>
        <w:ind w:firstLine="709"/>
        <w:rPr>
          <w:rFonts w:ascii="Times New Roman" w:hAnsi="Times New Roman"/>
          <w:sz w:val="24"/>
          <w:szCs w:val="24"/>
        </w:rPr>
      </w:pPr>
    </w:p>
    <w:p w:rsidR="00951591" w:rsidP="00BE4AC2">
      <w:pPr>
        <w:spacing w:after="0" w:line="240" w:lineRule="auto"/>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67C55"/>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386"/>
    <w:rsid w:val="000B1586"/>
    <w:rsid w:val="000B273C"/>
    <w:rsid w:val="000B2991"/>
    <w:rsid w:val="000B5F04"/>
    <w:rsid w:val="000C22F7"/>
    <w:rsid w:val="000C26A5"/>
    <w:rsid w:val="000C699D"/>
    <w:rsid w:val="000C6A9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74405"/>
    <w:rsid w:val="00180255"/>
    <w:rsid w:val="0018635C"/>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71E2"/>
    <w:rsid w:val="00227CC1"/>
    <w:rsid w:val="00227F19"/>
    <w:rsid w:val="0023023C"/>
    <w:rsid w:val="00231C3D"/>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0D9F"/>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7E24"/>
    <w:rsid w:val="003C04B6"/>
    <w:rsid w:val="003C3A01"/>
    <w:rsid w:val="003C5AED"/>
    <w:rsid w:val="003C7286"/>
    <w:rsid w:val="003D0DE9"/>
    <w:rsid w:val="003D23AC"/>
    <w:rsid w:val="003D3F96"/>
    <w:rsid w:val="003D40E5"/>
    <w:rsid w:val="003D4C6D"/>
    <w:rsid w:val="003D6A6E"/>
    <w:rsid w:val="003D77BF"/>
    <w:rsid w:val="003E6924"/>
    <w:rsid w:val="003F0302"/>
    <w:rsid w:val="003F3CB4"/>
    <w:rsid w:val="003F483A"/>
    <w:rsid w:val="00400F64"/>
    <w:rsid w:val="00403713"/>
    <w:rsid w:val="00405881"/>
    <w:rsid w:val="00407F06"/>
    <w:rsid w:val="00413292"/>
    <w:rsid w:val="0041460E"/>
    <w:rsid w:val="00414ACB"/>
    <w:rsid w:val="004160DF"/>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2B5E"/>
    <w:rsid w:val="00462F88"/>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63B"/>
    <w:rsid w:val="004B1F22"/>
    <w:rsid w:val="004B5783"/>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CE1"/>
    <w:rsid w:val="0052134F"/>
    <w:rsid w:val="00522DF2"/>
    <w:rsid w:val="00526ADD"/>
    <w:rsid w:val="00531165"/>
    <w:rsid w:val="00532B2E"/>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38F0"/>
    <w:rsid w:val="00674AEF"/>
    <w:rsid w:val="00677166"/>
    <w:rsid w:val="0068061E"/>
    <w:rsid w:val="00681F47"/>
    <w:rsid w:val="006912CC"/>
    <w:rsid w:val="00693AC8"/>
    <w:rsid w:val="006A42D8"/>
    <w:rsid w:val="006A4BA7"/>
    <w:rsid w:val="006A51BD"/>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32B8"/>
    <w:rsid w:val="006E62D5"/>
    <w:rsid w:val="006E7092"/>
    <w:rsid w:val="006F1A97"/>
    <w:rsid w:val="00704E86"/>
    <w:rsid w:val="00706022"/>
    <w:rsid w:val="00706D8F"/>
    <w:rsid w:val="00706E00"/>
    <w:rsid w:val="007159E4"/>
    <w:rsid w:val="00721B04"/>
    <w:rsid w:val="00721B6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4FA6"/>
    <w:rsid w:val="007B601B"/>
    <w:rsid w:val="007B664B"/>
    <w:rsid w:val="007C1B38"/>
    <w:rsid w:val="007C23CE"/>
    <w:rsid w:val="007C2A37"/>
    <w:rsid w:val="007C61E7"/>
    <w:rsid w:val="007C6A62"/>
    <w:rsid w:val="007C7562"/>
    <w:rsid w:val="007C7993"/>
    <w:rsid w:val="007C7C19"/>
    <w:rsid w:val="007D10E4"/>
    <w:rsid w:val="007D3629"/>
    <w:rsid w:val="007D4981"/>
    <w:rsid w:val="007D535A"/>
    <w:rsid w:val="007D776E"/>
    <w:rsid w:val="007D7FC9"/>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2AC3"/>
    <w:rsid w:val="00894039"/>
    <w:rsid w:val="00897B28"/>
    <w:rsid w:val="008A06A2"/>
    <w:rsid w:val="008A1F37"/>
    <w:rsid w:val="008A2463"/>
    <w:rsid w:val="008A67C5"/>
    <w:rsid w:val="008A7A90"/>
    <w:rsid w:val="008B4449"/>
    <w:rsid w:val="008B491C"/>
    <w:rsid w:val="008B5B2D"/>
    <w:rsid w:val="008B65D7"/>
    <w:rsid w:val="008B7ABB"/>
    <w:rsid w:val="008C08F6"/>
    <w:rsid w:val="008C51E2"/>
    <w:rsid w:val="008C5A02"/>
    <w:rsid w:val="008C5A17"/>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DFA"/>
    <w:rsid w:val="00937B96"/>
    <w:rsid w:val="00941083"/>
    <w:rsid w:val="0094112C"/>
    <w:rsid w:val="00941E0E"/>
    <w:rsid w:val="009444D0"/>
    <w:rsid w:val="00946251"/>
    <w:rsid w:val="009464DB"/>
    <w:rsid w:val="00951591"/>
    <w:rsid w:val="009517B8"/>
    <w:rsid w:val="0095322B"/>
    <w:rsid w:val="009606A6"/>
    <w:rsid w:val="009656C9"/>
    <w:rsid w:val="00967888"/>
    <w:rsid w:val="00970140"/>
    <w:rsid w:val="00970DFB"/>
    <w:rsid w:val="00972B2C"/>
    <w:rsid w:val="00974518"/>
    <w:rsid w:val="00994410"/>
    <w:rsid w:val="00994B11"/>
    <w:rsid w:val="00994ED8"/>
    <w:rsid w:val="009A00E2"/>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0C30"/>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1CF4"/>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03D1A"/>
    <w:rsid w:val="00B175A0"/>
    <w:rsid w:val="00B241DC"/>
    <w:rsid w:val="00B25BEB"/>
    <w:rsid w:val="00B27421"/>
    <w:rsid w:val="00B303D7"/>
    <w:rsid w:val="00B31FAB"/>
    <w:rsid w:val="00B35567"/>
    <w:rsid w:val="00B35743"/>
    <w:rsid w:val="00B37F6C"/>
    <w:rsid w:val="00B43BDC"/>
    <w:rsid w:val="00B454D5"/>
    <w:rsid w:val="00B45E24"/>
    <w:rsid w:val="00B500FF"/>
    <w:rsid w:val="00B553F3"/>
    <w:rsid w:val="00B56998"/>
    <w:rsid w:val="00B65B14"/>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DE5"/>
    <w:rsid w:val="00BD2045"/>
    <w:rsid w:val="00BD316F"/>
    <w:rsid w:val="00BD4728"/>
    <w:rsid w:val="00BD7799"/>
    <w:rsid w:val="00BE285F"/>
    <w:rsid w:val="00BE3D88"/>
    <w:rsid w:val="00BE4361"/>
    <w:rsid w:val="00BE4AC2"/>
    <w:rsid w:val="00BE4E8C"/>
    <w:rsid w:val="00BE6E10"/>
    <w:rsid w:val="00BF5337"/>
    <w:rsid w:val="00BF781D"/>
    <w:rsid w:val="00BF7B41"/>
    <w:rsid w:val="00C008E2"/>
    <w:rsid w:val="00C015B1"/>
    <w:rsid w:val="00C0441E"/>
    <w:rsid w:val="00C117FC"/>
    <w:rsid w:val="00C12C82"/>
    <w:rsid w:val="00C2029C"/>
    <w:rsid w:val="00C20E5F"/>
    <w:rsid w:val="00C219F9"/>
    <w:rsid w:val="00C21BD2"/>
    <w:rsid w:val="00C21C00"/>
    <w:rsid w:val="00C233F7"/>
    <w:rsid w:val="00C25E2B"/>
    <w:rsid w:val="00C31627"/>
    <w:rsid w:val="00C31851"/>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00F7"/>
    <w:rsid w:val="00C817E8"/>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373C"/>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97F52"/>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5382"/>
    <w:rsid w:val="00E055D1"/>
    <w:rsid w:val="00E1403D"/>
    <w:rsid w:val="00E169E1"/>
    <w:rsid w:val="00E178E4"/>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3D7E"/>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12D5"/>
    <w:rsid w:val="00F4267C"/>
    <w:rsid w:val="00F43260"/>
    <w:rsid w:val="00F50859"/>
    <w:rsid w:val="00F5246E"/>
    <w:rsid w:val="00F548C6"/>
    <w:rsid w:val="00F55FF7"/>
    <w:rsid w:val="00F56765"/>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05FA"/>
    <w:rsid w:val="00FD189F"/>
    <w:rsid w:val="00FD450A"/>
    <w:rsid w:val="00FD5E38"/>
    <w:rsid w:val="00FE23BF"/>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77A6D-D653-4E04-9B91-A8E5262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