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1C09" w:rsidP="001A5C57">
      <w:pPr>
        <w:pStyle w:val="Heading1"/>
      </w:pPr>
      <w:r w:rsidRPr="00811C09">
        <w:t>П</w:t>
      </w:r>
      <w:r w:rsidRPr="00811C09">
        <w:t xml:space="preserve"> О С Т А Н О В Л Е Н И Е</w:t>
      </w:r>
    </w:p>
    <w:p w:rsidR="004855E1" w:rsidRPr="00AF5CD5" w:rsidP="001A5C57">
      <w:pPr>
        <w:pStyle w:val="1"/>
        <w:spacing w:before="120" w:after="120"/>
      </w:pPr>
      <w:r>
        <w:t xml:space="preserve">25 июня </w:t>
      </w:r>
      <w:r w:rsidR="00982CB3">
        <w:t>202</w:t>
      </w:r>
      <w:r>
        <w:t>5</w:t>
      </w:r>
      <w:r w:rsidRPr="00AF5CD5" w:rsidR="00376DC9">
        <w:t xml:space="preserve"> </w:t>
      </w:r>
      <w:r w:rsidRPr="00AF5CD5" w:rsidR="001C67B3">
        <w:t>года</w:t>
      </w:r>
      <w:r w:rsidR="00913DAE">
        <w:tab/>
      </w:r>
      <w:r w:rsidR="00913DAE">
        <w:tab/>
      </w:r>
      <w:r w:rsidR="00913DAE">
        <w:tab/>
      </w:r>
      <w:r w:rsidR="00913DAE">
        <w:tab/>
      </w:r>
      <w:r w:rsidR="00913DAE">
        <w:tab/>
      </w:r>
      <w:r w:rsidR="00913DAE">
        <w:tab/>
      </w:r>
      <w:r w:rsidRPr="00AF5CD5">
        <w:t>город Симферополь</w:t>
      </w:r>
    </w:p>
    <w:p w:rsidR="004855E1" w:rsidRPr="00AF5CD5" w:rsidP="001A5C57">
      <w:pPr>
        <w:pStyle w:val="1"/>
      </w:pPr>
      <w:r w:rsidRPr="00AF5CD5">
        <w:tab/>
      </w:r>
      <w:r w:rsidRPr="00AF5CD5" w:rsidR="00383547"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AF5CD5">
        <w:t xml:space="preserve"> </w:t>
      </w:r>
      <w:r w:rsidRPr="00AF5CD5" w:rsidR="00505295">
        <w:t xml:space="preserve">рассмотрев в помещении </w:t>
      </w:r>
      <w:r w:rsidRPr="00AF5CD5" w:rsidR="00383547"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AF5CD5" w:rsidR="00505295">
        <w:t>административный материал в отношении</w:t>
      </w:r>
    </w:p>
    <w:p w:rsidR="008258C3" w:rsidP="001A5C57">
      <w:pPr>
        <w:pStyle w:val="1"/>
      </w:pPr>
      <w:r>
        <w:t>***</w:t>
      </w:r>
      <w:r w:rsidR="00010106">
        <w:t>,</w:t>
      </w:r>
      <w:r>
        <w:t xml:space="preserve"> </w:t>
      </w:r>
    </w:p>
    <w:p w:rsidR="0063768E" w:rsidP="001A5C57">
      <w:pPr>
        <w:pStyle w:val="1"/>
      </w:pPr>
      <w:r w:rsidRPr="00AF5CD5">
        <w:t xml:space="preserve">о привлечении к административной ответственности по </w:t>
      </w:r>
      <w:r w:rsidR="008258C3">
        <w:t xml:space="preserve">части 1 </w:t>
      </w:r>
      <w:r w:rsidRPr="00AF5CD5">
        <w:t>стать</w:t>
      </w:r>
      <w:r w:rsidR="008258C3">
        <w:t>и 7.2</w:t>
      </w:r>
      <w:r w:rsidRPr="00AF5CD5" w:rsidR="00582505">
        <w:t>7</w:t>
      </w:r>
      <w:r w:rsidRPr="00AF5CD5">
        <w:t xml:space="preserve"> </w:t>
      </w:r>
      <w:r w:rsidRPr="00AF5CD5" w:rsidR="00157C41">
        <w:t>КоАП РФ</w:t>
      </w:r>
    </w:p>
    <w:p w:rsidR="000D49D7" w:rsidRPr="00811C09" w:rsidP="001A5C57">
      <w:pPr>
        <w:pStyle w:val="Heading2"/>
      </w:pPr>
      <w:r w:rsidRPr="00811C09">
        <w:t>у с т а н о в и л</w:t>
      </w:r>
      <w:r w:rsidRPr="00811C09" w:rsidR="00402605">
        <w:t xml:space="preserve"> </w:t>
      </w:r>
      <w:r w:rsidRPr="00811C09">
        <w:t>:</w:t>
      </w:r>
    </w:p>
    <w:p w:rsidR="0067377B" w:rsidP="001A5C57">
      <w:pPr>
        <w:ind w:firstLine="709"/>
      </w:pPr>
      <w:r w:rsidRPr="007C12BA">
        <w:t>13.04.2025</w:t>
      </w:r>
      <w:r>
        <w:t>,</w:t>
      </w:r>
      <w:r w:rsidRPr="007C12BA">
        <w:t xml:space="preserve"> примерно</w:t>
      </w:r>
      <w:r>
        <w:t>,</w:t>
      </w:r>
      <w:r w:rsidRPr="007C12BA">
        <w:t xml:space="preserve"> в 9:00 гражданин </w:t>
      </w:r>
      <w:r w:rsidR="00E1177A">
        <w:t>***</w:t>
      </w:r>
      <w:r w:rsidRPr="007C12BA">
        <w:t xml:space="preserve"> Н</w:t>
      </w:r>
      <w:r>
        <w:t>.</w:t>
      </w:r>
      <w:r w:rsidRPr="007C12BA">
        <w:t xml:space="preserve"> А. </w:t>
      </w:r>
      <w:r w:rsidRPr="007C12BA">
        <w:t>находясь по адресу Симферопольский район</w:t>
      </w:r>
      <w:r>
        <w:t>,</w:t>
      </w:r>
      <w:r w:rsidRPr="007C12BA">
        <w:t xml:space="preserve"> село </w:t>
      </w:r>
      <w:r w:rsidRPr="007C12BA">
        <w:t>Скворцово</w:t>
      </w:r>
      <w:r>
        <w:t>,</w:t>
      </w:r>
      <w:r w:rsidRPr="007C12BA">
        <w:t xml:space="preserve"> </w:t>
      </w:r>
      <w:r w:rsidRPr="007C12BA">
        <w:t>улица Калинина</w:t>
      </w:r>
      <w:r>
        <w:t>,</w:t>
      </w:r>
      <w:r w:rsidRPr="007C12BA">
        <w:t xml:space="preserve"> дом 49 из сумки похитил кошелёк</w:t>
      </w:r>
      <w:r>
        <w:t>,</w:t>
      </w:r>
      <w:r w:rsidRPr="007C12BA">
        <w:t xml:space="preserve"> в котором находились денежные средства в количестве 100 руб</w:t>
      </w:r>
      <w:r>
        <w:t xml:space="preserve">. Указанные средства </w:t>
      </w:r>
      <w:r w:rsidR="00E1177A">
        <w:t>***</w:t>
      </w:r>
      <w:r w:rsidRPr="007C12BA">
        <w:t xml:space="preserve"> Н</w:t>
      </w:r>
      <w:r>
        <w:t>.</w:t>
      </w:r>
      <w:r w:rsidRPr="007C12BA">
        <w:t xml:space="preserve"> А. </w:t>
      </w:r>
      <w:r w:rsidRPr="007C12BA">
        <w:t>потратил на личные нужды</w:t>
      </w:r>
      <w:r>
        <w:t>.</w:t>
      </w:r>
    </w:p>
    <w:p w:rsidR="00EA7A50" w:rsidRPr="005F11E7" w:rsidP="001A5C57">
      <w:pPr>
        <w:ind w:firstLine="709"/>
        <w:rPr>
          <w:color w:val="auto"/>
        </w:rPr>
      </w:pPr>
      <w:r w:rsidRPr="00AF5CD5">
        <w:t xml:space="preserve">Действия </w:t>
      </w:r>
      <w:r w:rsidR="00E1177A">
        <w:t>***</w:t>
      </w:r>
      <w:r w:rsidRPr="0067377B" w:rsidR="0067377B">
        <w:t xml:space="preserve"> Н. А. </w:t>
      </w:r>
      <w:r w:rsidRPr="00AF5CD5">
        <w:t xml:space="preserve">квалифицированы по </w:t>
      </w:r>
      <w:r w:rsidR="0067377B">
        <w:t xml:space="preserve">ч. 1 </w:t>
      </w:r>
      <w:r w:rsidRPr="00AF5CD5" w:rsidR="001774AD">
        <w:t xml:space="preserve">ст. </w:t>
      </w:r>
      <w:r w:rsidRPr="00AF5CD5">
        <w:t>7.</w:t>
      </w:r>
      <w:r w:rsidR="0067377B">
        <w:t>27</w:t>
      </w:r>
      <w:r w:rsidRPr="00AF5CD5" w:rsidR="001774AD">
        <w:t xml:space="preserve"> КоАП РФ</w:t>
      </w:r>
      <w:r w:rsidRPr="00AF5CD5">
        <w:t xml:space="preserve">, т.е. </w:t>
      </w:r>
      <w:r w:rsidRPr="0067377B" w:rsidR="00C05BD7">
        <w:t xml:space="preserve">мелкое </w:t>
      </w:r>
      <w:r w:rsidRPr="0067377B" w:rsidR="0067377B">
        <w:t xml:space="preserve">хищение чужого имущества, стоимость которого не превышает одну тысячу рублей, </w:t>
      </w:r>
      <w:r w:rsidRPr="0067377B" w:rsidR="00010106">
        <w:t>путём</w:t>
      </w:r>
      <w:r w:rsidRPr="0067377B" w:rsidR="0067377B">
        <w:t xml:space="preserve"> кражи, </w:t>
      </w:r>
      <w:r w:rsidRPr="0067377B" w:rsidR="0067377B">
        <w:t xml:space="preserve">мошенничества, присвоения или растраты при отсутствии признаков преступлений, предусмотренных частями второй, третьей и четвертой статьи 158, </w:t>
      </w:r>
      <w:r w:rsidRPr="0067377B" w:rsidR="00010106">
        <w:t>статьёй</w:t>
      </w:r>
      <w:r w:rsidRPr="0067377B" w:rsidR="0067377B">
        <w:t xml:space="preserve"> 158.1, частями второй, третьей и четвертой статьи 159, частями второй, третьей и четвертой статьи 159.1, частями</w:t>
      </w:r>
      <w:r w:rsidRPr="0067377B" w:rsidR="0067377B">
        <w:t xml:space="preserve">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AF5CD5">
        <w:t>.</w:t>
      </w:r>
    </w:p>
    <w:p w:rsidR="00157C41" w:rsidRPr="005F11E7" w:rsidP="001A5C57">
      <w:pPr>
        <w:pStyle w:val="1"/>
      </w:pPr>
      <w:r w:rsidRPr="005F11E7">
        <w:t>В судебн</w:t>
      </w:r>
      <w:r w:rsidRPr="005F11E7" w:rsidR="003B1BBF">
        <w:t>о</w:t>
      </w:r>
      <w:r w:rsidRPr="005F11E7" w:rsidR="005F11E7">
        <w:t>м</w:t>
      </w:r>
      <w:r w:rsidRPr="005F11E7">
        <w:t xml:space="preserve"> заседани</w:t>
      </w:r>
      <w:r w:rsidRPr="005F11E7" w:rsidR="005F11E7">
        <w:t>и</w:t>
      </w:r>
      <w:r w:rsidRPr="005F11E7">
        <w:t xml:space="preserve"> </w:t>
      </w:r>
      <w:r w:rsidR="00E1177A">
        <w:t>***</w:t>
      </w:r>
      <w:r w:rsidRPr="005F11E7" w:rsidR="00C05BD7">
        <w:t xml:space="preserve"> Н. А. </w:t>
      </w:r>
      <w:r w:rsidRPr="005F11E7">
        <w:t>вину признал, в содеянном раскаялся, подтвердил факты, изложенные в материалах дела</w:t>
      </w:r>
      <w:r w:rsidRPr="005F11E7" w:rsidR="005F11E7">
        <w:t>.</w:t>
      </w:r>
    </w:p>
    <w:p w:rsidR="000D7A93" w:rsidRPr="005F11E7" w:rsidP="001A5C57">
      <w:pPr>
        <w:pStyle w:val="1"/>
      </w:pPr>
      <w:r w:rsidRPr="005F11E7">
        <w:t>И</w:t>
      </w:r>
      <w:r w:rsidRPr="005F11E7">
        <w:t xml:space="preserve">сследовав материалы дела, оценив доказательства в их совокупности, считаю, что вина </w:t>
      </w:r>
      <w:r w:rsidR="00E1177A">
        <w:t>***</w:t>
      </w:r>
      <w:r w:rsidRPr="005F11E7" w:rsidR="00C05BD7">
        <w:t xml:space="preserve"> Н. А. </w:t>
      </w:r>
      <w:r w:rsidRPr="005F11E7">
        <w:t xml:space="preserve">в совершении административного правонарушения, предусмотренного </w:t>
      </w:r>
      <w:r w:rsidRPr="005F11E7" w:rsidR="00C05BD7">
        <w:t xml:space="preserve">ч. 1 ст. 7.27 КоАП РФ </w:t>
      </w:r>
      <w:r w:rsidRPr="005F11E7">
        <w:t>полностью доказана.</w:t>
      </w:r>
    </w:p>
    <w:p w:rsidR="000D7A93" w:rsidRPr="00AF5CD5" w:rsidP="001A5C57">
      <w:pPr>
        <w:pStyle w:val="1"/>
      </w:pPr>
      <w:r w:rsidRPr="00AF5CD5">
        <w:t xml:space="preserve">Факт совершения </w:t>
      </w:r>
      <w:r w:rsidR="00E1177A">
        <w:t>***</w:t>
      </w:r>
      <w:r w:rsidRPr="00C05BD7" w:rsidR="00C05BD7">
        <w:t xml:space="preserve"> Н. А. </w:t>
      </w:r>
      <w:r w:rsidRPr="00AF5CD5">
        <w:t>вышеуказанного правонарушения подтверждается:</w:t>
      </w:r>
    </w:p>
    <w:p w:rsidR="00C05BD7" w:rsidP="001A5C57">
      <w:pPr>
        <w:ind w:firstLine="709"/>
      </w:pPr>
      <w:r w:rsidRPr="00AF5CD5">
        <w:t xml:space="preserve">- </w:t>
      </w:r>
      <w:r w:rsidR="00F2495B">
        <w:t xml:space="preserve">из </w:t>
      </w:r>
      <w:r w:rsidRPr="00AF5CD5" w:rsidR="00F2495B">
        <w:t>Протокол</w:t>
      </w:r>
      <w:r w:rsidR="00F2495B">
        <w:t>а</w:t>
      </w:r>
      <w:r w:rsidRPr="00AF5CD5">
        <w:t xml:space="preserve"> об административном правонарушении </w:t>
      </w:r>
      <w:r w:rsidRPr="00AF5CD5" w:rsidR="000A5ADD">
        <w:t xml:space="preserve">№ </w:t>
      </w:r>
      <w:r w:rsidR="00F2495B">
        <w:t>8201</w:t>
      </w:r>
      <w:r>
        <w:t xml:space="preserve"> 376674 от 24.06.2025</w:t>
      </w:r>
      <w:r w:rsidR="00010106">
        <w:t xml:space="preserve"> с</w:t>
      </w:r>
      <w:r w:rsidR="00AB21C1">
        <w:t xml:space="preserve">ледует, что </w:t>
      </w:r>
      <w:r w:rsidRPr="007C12BA">
        <w:t>13.04.2025</w:t>
      </w:r>
      <w:r>
        <w:t>,</w:t>
      </w:r>
      <w:r w:rsidRPr="007C12BA">
        <w:t xml:space="preserve"> примерно</w:t>
      </w:r>
      <w:r>
        <w:t>,</w:t>
      </w:r>
      <w:r w:rsidRPr="007C12BA">
        <w:t xml:space="preserve"> в 9:00 гражданин </w:t>
      </w:r>
      <w:r w:rsidR="00E1177A">
        <w:t>***</w:t>
      </w:r>
      <w:r w:rsidRPr="007C12BA">
        <w:t xml:space="preserve"> Н</w:t>
      </w:r>
      <w:r>
        <w:t>.</w:t>
      </w:r>
      <w:r w:rsidRPr="007C12BA">
        <w:t xml:space="preserve"> А. находясь по адресу Симферопольский район</w:t>
      </w:r>
      <w:r>
        <w:t>,</w:t>
      </w:r>
      <w:r w:rsidRPr="007C12BA">
        <w:t xml:space="preserve"> село Скворцово</w:t>
      </w:r>
      <w:r>
        <w:t>,</w:t>
      </w:r>
      <w:r w:rsidRPr="007C12BA">
        <w:t xml:space="preserve"> улица Калинина</w:t>
      </w:r>
      <w:r>
        <w:t>,</w:t>
      </w:r>
      <w:r w:rsidRPr="007C12BA">
        <w:t xml:space="preserve"> дом 49 из сумки похитил кошелёк</w:t>
      </w:r>
      <w:r>
        <w:t>,</w:t>
      </w:r>
      <w:r w:rsidRPr="007C12BA">
        <w:t xml:space="preserve"> в котором находились денежные средства в количестве 100 руб</w:t>
      </w:r>
      <w:r>
        <w:t xml:space="preserve">. Указанные средства </w:t>
      </w:r>
      <w:r w:rsidR="00E1177A">
        <w:t>***</w:t>
      </w:r>
      <w:r w:rsidRPr="007C12BA">
        <w:t xml:space="preserve"> Н</w:t>
      </w:r>
      <w:r>
        <w:t>.</w:t>
      </w:r>
      <w:r w:rsidRPr="007C12BA">
        <w:t xml:space="preserve"> А. потратил на личные нужды</w:t>
      </w:r>
      <w:r w:rsidR="00010106">
        <w:t xml:space="preserve"> (</w:t>
      </w:r>
      <w:r w:rsidR="00010106">
        <w:t>л.д</w:t>
      </w:r>
      <w:r w:rsidR="00010106">
        <w:t>. 2</w:t>
      </w:r>
      <w:r>
        <w:t>).</w:t>
      </w:r>
    </w:p>
    <w:p w:rsidR="00C05BD7" w:rsidP="001A5C57">
      <w:pPr>
        <w:ind w:firstLine="709"/>
      </w:pPr>
      <w:r w:rsidRPr="00C05BD7">
        <w:t xml:space="preserve">Данные протокола </w:t>
      </w:r>
      <w:r w:rsidR="00E1177A">
        <w:t>***</w:t>
      </w:r>
      <w:r w:rsidRPr="00C05BD7" w:rsidR="00BD6887">
        <w:t xml:space="preserve"> Н. А. </w:t>
      </w:r>
      <w:r w:rsidRPr="00C05BD7">
        <w:t>подтвердил в судебном заседании.</w:t>
      </w:r>
    </w:p>
    <w:p w:rsidR="007B257D" w:rsidRPr="00AF5CD5" w:rsidP="001A5C57">
      <w:pPr>
        <w:ind w:firstLine="709"/>
      </w:pPr>
      <w:r w:rsidRPr="00AF5CD5">
        <w:t>Обстоятельств</w:t>
      </w:r>
      <w:r w:rsidR="00C05BD7">
        <w:t>ом</w:t>
      </w:r>
      <w:r w:rsidRPr="00AF5CD5">
        <w:t>, смягчающи</w:t>
      </w:r>
      <w:r w:rsidR="00C05BD7">
        <w:t>м</w:t>
      </w:r>
      <w:r w:rsidR="00913DAE">
        <w:t xml:space="preserve"> </w:t>
      </w:r>
      <w:r w:rsidRPr="00AF5CD5">
        <w:t>административную ответственность</w:t>
      </w:r>
      <w:r w:rsidR="00913DAE">
        <w:t xml:space="preserve"> </w:t>
      </w:r>
      <w:r w:rsidR="00E1177A">
        <w:t>***</w:t>
      </w:r>
      <w:r w:rsidRPr="00C05BD7" w:rsidR="00C05BD7">
        <w:t xml:space="preserve"> Н. А.</w:t>
      </w:r>
      <w:r w:rsidRPr="00AF5CD5">
        <w:t xml:space="preserve">, </w:t>
      </w:r>
      <w:r w:rsidR="00C05BD7">
        <w:t xml:space="preserve">мировой судья признает </w:t>
      </w:r>
      <w:r w:rsidRPr="00DC3078" w:rsidR="00DC3078">
        <w:t>раскаяние лица, совершившего административное правонарушение</w:t>
      </w:r>
      <w:r w:rsidRPr="00AF5CD5">
        <w:t>.</w:t>
      </w:r>
    </w:p>
    <w:p w:rsidR="00C05BD7" w:rsidRPr="00AF5CD5" w:rsidP="001A5C57">
      <w:pPr>
        <w:ind w:firstLine="709"/>
      </w:pPr>
      <w:r w:rsidRPr="00AF5CD5">
        <w:t>Обстоятельств, отягчающих административную ответственность</w:t>
      </w:r>
      <w:r>
        <w:t xml:space="preserve"> </w:t>
      </w:r>
      <w:r w:rsidR="00E1177A">
        <w:t>***</w:t>
      </w:r>
      <w:r w:rsidRPr="00C05BD7">
        <w:t xml:space="preserve"> Н. А.</w:t>
      </w:r>
      <w:r w:rsidRPr="00AF5CD5">
        <w:t>, не установлено.</w:t>
      </w:r>
    </w:p>
    <w:p w:rsidR="00AB040B" w:rsidRPr="00AF5CD5" w:rsidP="001A5C57">
      <w:pPr>
        <w:ind w:firstLine="709"/>
      </w:pPr>
      <w:r w:rsidRPr="00AF5CD5">
        <w:t xml:space="preserve">При определении вида и размера наказания, суд принимает во внимание характер совершенного правонарушения, личность виновного, и полагает возможным определить </w:t>
      </w:r>
      <w:r w:rsidR="00DC3078">
        <w:t xml:space="preserve">видом </w:t>
      </w:r>
      <w:r w:rsidRPr="00AF5CD5">
        <w:t>наказани</w:t>
      </w:r>
      <w:r w:rsidR="00DC3078">
        <w:t>я обязательные работы в пределе санкции статьи.</w:t>
      </w:r>
    </w:p>
    <w:p w:rsidR="00482049" w:rsidRPr="00AF5CD5" w:rsidP="001A5C57">
      <w:pPr>
        <w:ind w:firstLine="709"/>
      </w:pPr>
      <w:r w:rsidRPr="00AF5CD5">
        <w:t xml:space="preserve">На основании </w:t>
      </w:r>
      <w:r w:rsidRPr="00AF5CD5">
        <w:t>изложенного</w:t>
      </w:r>
      <w:r w:rsidRPr="00AF5CD5">
        <w:t xml:space="preserve">, руководствуясь </w:t>
      </w:r>
      <w:r w:rsidRPr="00DC3078" w:rsidR="00DC3078">
        <w:t>ч. 1 ст. 7.27 КоАП РФ</w:t>
      </w:r>
      <w:r w:rsidR="00DC3078">
        <w:t xml:space="preserve">, </w:t>
      </w:r>
      <w:r w:rsidRPr="00AF5CD5">
        <w:t>ст.ст</w:t>
      </w:r>
      <w:r w:rsidRPr="00AF5CD5">
        <w:t>.</w:t>
      </w:r>
      <w:r w:rsidRPr="00AF5CD5" w:rsidR="005637FD">
        <w:t xml:space="preserve"> 26.1, 26.2, 26.11, </w:t>
      </w:r>
      <w:r w:rsidRPr="00AF5CD5" w:rsidR="00AE4BA4">
        <w:t>17.8</w:t>
      </w:r>
      <w:r w:rsidRPr="00AF5CD5" w:rsidR="00A307A1">
        <w:t xml:space="preserve">, </w:t>
      </w:r>
      <w:r w:rsidRPr="00AF5CD5">
        <w:t xml:space="preserve">29.9-29.11 КоАП РФ, </w:t>
      </w:r>
      <w:r w:rsidR="00BD6887">
        <w:t xml:space="preserve">мировой </w:t>
      </w:r>
      <w:r w:rsidRPr="00AF5CD5">
        <w:t>судья</w:t>
      </w:r>
    </w:p>
    <w:p w:rsidR="00482049" w:rsidRPr="00AF5CD5" w:rsidP="001A5C57">
      <w:pPr>
        <w:pStyle w:val="Heading2"/>
        <w:pageBreakBefore/>
      </w:pPr>
      <w:r w:rsidRPr="00AF5CD5">
        <w:t>п</w:t>
      </w:r>
      <w:r w:rsidRPr="00AF5CD5">
        <w:t xml:space="preserve"> о с т а н о в и л</w:t>
      </w:r>
      <w:r w:rsidRPr="00AF5CD5" w:rsidR="000D49D7">
        <w:t>:</w:t>
      </w:r>
    </w:p>
    <w:p w:rsidR="00EA7A60" w:rsidP="001A5C57">
      <w:pPr>
        <w:pStyle w:val="1"/>
      </w:pPr>
      <w:r>
        <w:t>***</w:t>
      </w:r>
      <w:r w:rsidRPr="00DC3078" w:rsidR="00DC3078">
        <w:t xml:space="preserve"> Николая Анатольевича </w:t>
      </w:r>
      <w:r w:rsidRPr="00AF5CD5" w:rsidR="00661D35">
        <w:t xml:space="preserve">признать виновным в совершении административного правонарушения, предусмотренного </w:t>
      </w:r>
      <w:r w:rsidRPr="00DC3078" w:rsidR="00DC3078">
        <w:t xml:space="preserve">ч. 1 ст. 7.27 КоАП РФ </w:t>
      </w:r>
      <w:r w:rsidRPr="00AF5CD5" w:rsidR="00661D35">
        <w:t xml:space="preserve">КоАП РФ, и назначить наказание в виде </w:t>
      </w:r>
      <w:r w:rsidR="00BD6887">
        <w:t xml:space="preserve">обязательных </w:t>
      </w:r>
      <w:r w:rsidR="00DC3078">
        <w:t xml:space="preserve">работ </w:t>
      </w:r>
      <w:r w:rsidRPr="00AF5CD5" w:rsidR="00661D35">
        <w:t xml:space="preserve">в размере </w:t>
      </w:r>
      <w:r w:rsidR="00DC3078">
        <w:t xml:space="preserve">30 </w:t>
      </w:r>
      <w:r w:rsidRPr="00AF5CD5" w:rsidR="00661D35">
        <w:t>(</w:t>
      </w:r>
      <w:r w:rsidR="00DC3078">
        <w:t>тридцать</w:t>
      </w:r>
      <w:r w:rsidRPr="00AF5CD5" w:rsidR="00661D35">
        <w:t xml:space="preserve">) </w:t>
      </w:r>
      <w:r w:rsidRPr="00DC3078" w:rsidR="00DC3078">
        <w:t>часов</w:t>
      </w:r>
      <w:r w:rsidRPr="00AF5CD5" w:rsidR="00F35406">
        <w:t>.</w:t>
      </w:r>
    </w:p>
    <w:p w:rsidR="001A5C57" w:rsidRPr="00BE71C8" w:rsidP="001A5C57">
      <w:pPr>
        <w:ind w:firstLine="709"/>
        <w:rPr>
          <w:szCs w:val="28"/>
        </w:rPr>
      </w:pPr>
      <w:r w:rsidRPr="00BE71C8">
        <w:rPr>
          <w:szCs w:val="28"/>
        </w:rPr>
        <w:t>Постановление для исполнения направить в службу судебных приставов.</w:t>
      </w:r>
    </w:p>
    <w:p w:rsidR="001A5C57" w:rsidRPr="00BE71C8" w:rsidP="001A5C57">
      <w:pPr>
        <w:ind w:firstLine="709"/>
        <w:rPr>
          <w:szCs w:val="28"/>
        </w:rPr>
      </w:pPr>
      <w:r w:rsidRPr="00BE71C8">
        <w:rPr>
          <w:szCs w:val="28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1A5C57" w:rsidRPr="00BE71C8" w:rsidP="001A5C57">
      <w:pPr>
        <w:ind w:firstLine="709"/>
        <w:rPr>
          <w:szCs w:val="28"/>
        </w:rPr>
      </w:pPr>
      <w:r w:rsidRPr="00BE71C8">
        <w:rPr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1A5C57" w:rsidRPr="00BE71C8" w:rsidP="001A5C57">
      <w:pPr>
        <w:ind w:firstLine="709"/>
        <w:rPr>
          <w:szCs w:val="28"/>
        </w:rPr>
      </w:pPr>
      <w:r w:rsidRPr="00BE71C8">
        <w:rPr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подтверждённых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BE71C8">
        <w:rPr>
          <w:szCs w:val="28"/>
        </w:rPr>
        <w:t xml:space="preserve"> составляет протокол об административном правонарушении, предусмотренном частью 4 статьи 20.25 настоящего Кодекса.</w:t>
      </w:r>
    </w:p>
    <w:p w:rsidR="001A5C57" w:rsidRPr="00BE71C8" w:rsidP="001A5C57">
      <w:pPr>
        <w:ind w:firstLine="709"/>
        <w:rPr>
          <w:color w:val="auto"/>
          <w:szCs w:val="28"/>
        </w:rPr>
      </w:pPr>
      <w:r w:rsidRPr="00BE71C8">
        <w:rPr>
          <w:szCs w:val="28"/>
        </w:rPr>
        <w:t xml:space="preserve">Обязать службу судебных приставов по окончании отбытия административного наказания лицом, привлечённым к административной ответственности, незамедлительно сообщить об исполнении настоящего постановления в судебный участок № 80 Симферопольского судебного района (Симферопольский муниципальный район) Республики Крым </w:t>
      </w:r>
    </w:p>
    <w:p w:rsidR="001A5C57" w:rsidRPr="00BE71C8" w:rsidP="001A5C57">
      <w:pPr>
        <w:ind w:firstLine="709"/>
        <w:rPr>
          <w:color w:val="auto"/>
          <w:szCs w:val="28"/>
        </w:rPr>
      </w:pPr>
      <w:r w:rsidRPr="00BE71C8">
        <w:rPr>
          <w:color w:val="auto"/>
          <w:szCs w:val="28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1A5C57" w:rsidRPr="00BE71C8" w:rsidP="001A5C57">
      <w:pPr>
        <w:spacing w:before="240"/>
        <w:ind w:firstLine="709"/>
        <w:rPr>
          <w:color w:val="auto"/>
          <w:szCs w:val="28"/>
        </w:rPr>
      </w:pPr>
      <w:r w:rsidRPr="00BE71C8">
        <w:rPr>
          <w:color w:val="auto"/>
          <w:szCs w:val="28"/>
        </w:rPr>
        <w:t xml:space="preserve">Мировой судья </w:t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</w:r>
      <w:r w:rsidRPr="00BE71C8">
        <w:rPr>
          <w:color w:val="auto"/>
          <w:szCs w:val="28"/>
        </w:rPr>
        <w:tab/>
        <w:t>И.В. Ищенко</w:t>
      </w:r>
    </w:p>
    <w:sectPr w:rsidSect="00982CB3">
      <w:headerReference w:type="first" r:id="rId5"/>
      <w:pgSz w:w="11907" w:h="16840"/>
      <w:pgMar w:top="851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CB3" w:rsidP="00811C09">
    <w:pPr>
      <w:pStyle w:val="Header"/>
      <w:ind w:left="5103" w:firstLine="0"/>
    </w:pPr>
    <w:r w:rsidRPr="00982CB3">
      <w:t xml:space="preserve">Дело № </w:t>
    </w:r>
    <w:r w:rsidRPr="00982CB3">
      <w:rPr>
        <w:lang w:val="uk-UA"/>
      </w:rPr>
      <w:t>05-</w:t>
    </w:r>
    <w:r w:rsidR="00AC3A7A">
      <w:rPr>
        <w:lang w:val="uk-UA"/>
      </w:rPr>
      <w:t>0136</w:t>
    </w:r>
    <w:r w:rsidRPr="00982CB3">
      <w:rPr>
        <w:lang w:val="uk-UA"/>
      </w:rPr>
      <w:t>/80/202</w:t>
    </w:r>
    <w:r w:rsidR="00AC3A7A">
      <w:t>5</w:t>
    </w:r>
  </w:p>
  <w:p w:rsidR="001A5C57" w:rsidP="00811C09">
    <w:pPr>
      <w:pStyle w:val="Header"/>
      <w:ind w:left="5103" w:firstLine="0"/>
    </w:pPr>
    <w:r>
      <w:t xml:space="preserve">УИД </w:t>
    </w:r>
    <w:r w:rsidRPr="001A5C57">
      <w:t>91MS0080-01-2025-001403-69</w:t>
    </w:r>
  </w:p>
  <w:p w:rsidR="001A5C57" w:rsidRPr="00982CB3" w:rsidP="00811C09">
    <w:pPr>
      <w:pStyle w:val="Header"/>
      <w:ind w:left="5103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F70"/>
    <w:rsid w:val="00010106"/>
    <w:rsid w:val="000434B8"/>
    <w:rsid w:val="0008049F"/>
    <w:rsid w:val="00081EF8"/>
    <w:rsid w:val="00084573"/>
    <w:rsid w:val="00086ACC"/>
    <w:rsid w:val="00097C7D"/>
    <w:rsid w:val="000A3504"/>
    <w:rsid w:val="000A5ADD"/>
    <w:rsid w:val="000B5292"/>
    <w:rsid w:val="000D4055"/>
    <w:rsid w:val="000D49D7"/>
    <w:rsid w:val="000D7A93"/>
    <w:rsid w:val="000D7B2A"/>
    <w:rsid w:val="0014656B"/>
    <w:rsid w:val="00147636"/>
    <w:rsid w:val="00151BB7"/>
    <w:rsid w:val="00151BEB"/>
    <w:rsid w:val="00156473"/>
    <w:rsid w:val="00157C41"/>
    <w:rsid w:val="00161713"/>
    <w:rsid w:val="00176F4A"/>
    <w:rsid w:val="001774AD"/>
    <w:rsid w:val="00177CDB"/>
    <w:rsid w:val="00186088"/>
    <w:rsid w:val="00186D5F"/>
    <w:rsid w:val="001A096F"/>
    <w:rsid w:val="001A5C57"/>
    <w:rsid w:val="001A6748"/>
    <w:rsid w:val="001B1F93"/>
    <w:rsid w:val="001C67B3"/>
    <w:rsid w:val="001D3410"/>
    <w:rsid w:val="001D641D"/>
    <w:rsid w:val="001E6B16"/>
    <w:rsid w:val="001F1A7D"/>
    <w:rsid w:val="00201D72"/>
    <w:rsid w:val="00204872"/>
    <w:rsid w:val="00206866"/>
    <w:rsid w:val="00251FEF"/>
    <w:rsid w:val="00260921"/>
    <w:rsid w:val="002621AC"/>
    <w:rsid w:val="0026431F"/>
    <w:rsid w:val="0028358C"/>
    <w:rsid w:val="002900A9"/>
    <w:rsid w:val="002B2C47"/>
    <w:rsid w:val="002B34C1"/>
    <w:rsid w:val="002D1E40"/>
    <w:rsid w:val="00301B73"/>
    <w:rsid w:val="0030208E"/>
    <w:rsid w:val="003048A8"/>
    <w:rsid w:val="0031310C"/>
    <w:rsid w:val="00337476"/>
    <w:rsid w:val="00341426"/>
    <w:rsid w:val="00357FBA"/>
    <w:rsid w:val="00372B55"/>
    <w:rsid w:val="0037515B"/>
    <w:rsid w:val="00376DC9"/>
    <w:rsid w:val="00383547"/>
    <w:rsid w:val="003939E1"/>
    <w:rsid w:val="003A445F"/>
    <w:rsid w:val="003B1BBF"/>
    <w:rsid w:val="003B1D5C"/>
    <w:rsid w:val="003B66F7"/>
    <w:rsid w:val="003C4FAA"/>
    <w:rsid w:val="003D017F"/>
    <w:rsid w:val="003E5A75"/>
    <w:rsid w:val="003E7919"/>
    <w:rsid w:val="00400B3F"/>
    <w:rsid w:val="00402605"/>
    <w:rsid w:val="004122A6"/>
    <w:rsid w:val="00415233"/>
    <w:rsid w:val="004310F3"/>
    <w:rsid w:val="00456A9B"/>
    <w:rsid w:val="0045702E"/>
    <w:rsid w:val="00457090"/>
    <w:rsid w:val="0047258E"/>
    <w:rsid w:val="0047395D"/>
    <w:rsid w:val="00477F73"/>
    <w:rsid w:val="00482049"/>
    <w:rsid w:val="00484071"/>
    <w:rsid w:val="004844AE"/>
    <w:rsid w:val="0048522B"/>
    <w:rsid w:val="004855E1"/>
    <w:rsid w:val="00487B59"/>
    <w:rsid w:val="00493A1C"/>
    <w:rsid w:val="004A48B8"/>
    <w:rsid w:val="004B7193"/>
    <w:rsid w:val="004B7C00"/>
    <w:rsid w:val="004C6E95"/>
    <w:rsid w:val="004D2D7A"/>
    <w:rsid w:val="004F3CCC"/>
    <w:rsid w:val="004F573B"/>
    <w:rsid w:val="00505295"/>
    <w:rsid w:val="005140A5"/>
    <w:rsid w:val="005306D2"/>
    <w:rsid w:val="00530EF6"/>
    <w:rsid w:val="0054320F"/>
    <w:rsid w:val="00547ABE"/>
    <w:rsid w:val="005611BD"/>
    <w:rsid w:val="0056218F"/>
    <w:rsid w:val="0056307E"/>
    <w:rsid w:val="005637FD"/>
    <w:rsid w:val="005806C4"/>
    <w:rsid w:val="005820A6"/>
    <w:rsid w:val="00582505"/>
    <w:rsid w:val="0058329D"/>
    <w:rsid w:val="00592E29"/>
    <w:rsid w:val="005A7EF3"/>
    <w:rsid w:val="005B4F77"/>
    <w:rsid w:val="005C2821"/>
    <w:rsid w:val="005D568C"/>
    <w:rsid w:val="005E143C"/>
    <w:rsid w:val="005E31F0"/>
    <w:rsid w:val="005F11E7"/>
    <w:rsid w:val="00600C34"/>
    <w:rsid w:val="00615C02"/>
    <w:rsid w:val="00616F77"/>
    <w:rsid w:val="00620FDC"/>
    <w:rsid w:val="00622F49"/>
    <w:rsid w:val="0062511C"/>
    <w:rsid w:val="00634715"/>
    <w:rsid w:val="0063768E"/>
    <w:rsid w:val="00644C45"/>
    <w:rsid w:val="006465A6"/>
    <w:rsid w:val="00646A35"/>
    <w:rsid w:val="00647617"/>
    <w:rsid w:val="00661D35"/>
    <w:rsid w:val="00666B04"/>
    <w:rsid w:val="00666D8A"/>
    <w:rsid w:val="00667DC3"/>
    <w:rsid w:val="0067377B"/>
    <w:rsid w:val="00674912"/>
    <w:rsid w:val="00676BC3"/>
    <w:rsid w:val="006B19AA"/>
    <w:rsid w:val="006B6B6D"/>
    <w:rsid w:val="006B7E2D"/>
    <w:rsid w:val="006C0597"/>
    <w:rsid w:val="006C235B"/>
    <w:rsid w:val="006D31E7"/>
    <w:rsid w:val="006D4563"/>
    <w:rsid w:val="006E2CE5"/>
    <w:rsid w:val="00702C7A"/>
    <w:rsid w:val="007131D5"/>
    <w:rsid w:val="00716632"/>
    <w:rsid w:val="0072314E"/>
    <w:rsid w:val="00726498"/>
    <w:rsid w:val="00747642"/>
    <w:rsid w:val="007617B4"/>
    <w:rsid w:val="007B2396"/>
    <w:rsid w:val="007B257D"/>
    <w:rsid w:val="007B6367"/>
    <w:rsid w:val="007C12BA"/>
    <w:rsid w:val="007D1854"/>
    <w:rsid w:val="007E0EC4"/>
    <w:rsid w:val="007E2A3D"/>
    <w:rsid w:val="007E3D63"/>
    <w:rsid w:val="00804A4D"/>
    <w:rsid w:val="00804E16"/>
    <w:rsid w:val="00811C09"/>
    <w:rsid w:val="00816BB3"/>
    <w:rsid w:val="00817A9C"/>
    <w:rsid w:val="008258C3"/>
    <w:rsid w:val="00845272"/>
    <w:rsid w:val="008741F1"/>
    <w:rsid w:val="00876C1E"/>
    <w:rsid w:val="00877519"/>
    <w:rsid w:val="008A1CCA"/>
    <w:rsid w:val="008C3204"/>
    <w:rsid w:val="008C4D1F"/>
    <w:rsid w:val="008E00B6"/>
    <w:rsid w:val="008F6A2C"/>
    <w:rsid w:val="009076FD"/>
    <w:rsid w:val="00913DAE"/>
    <w:rsid w:val="00916A9A"/>
    <w:rsid w:val="00920697"/>
    <w:rsid w:val="00932A3F"/>
    <w:rsid w:val="009406B9"/>
    <w:rsid w:val="0094180B"/>
    <w:rsid w:val="00942B84"/>
    <w:rsid w:val="00945755"/>
    <w:rsid w:val="0094672B"/>
    <w:rsid w:val="009709D6"/>
    <w:rsid w:val="009816A7"/>
    <w:rsid w:val="00982CB3"/>
    <w:rsid w:val="009C4525"/>
    <w:rsid w:val="009C6398"/>
    <w:rsid w:val="009E0338"/>
    <w:rsid w:val="009E6A0E"/>
    <w:rsid w:val="009F088E"/>
    <w:rsid w:val="009F1038"/>
    <w:rsid w:val="00A307A1"/>
    <w:rsid w:val="00A43CB0"/>
    <w:rsid w:val="00A5000B"/>
    <w:rsid w:val="00AB040B"/>
    <w:rsid w:val="00AB1BAB"/>
    <w:rsid w:val="00AB21C1"/>
    <w:rsid w:val="00AB64AC"/>
    <w:rsid w:val="00AB7305"/>
    <w:rsid w:val="00AC1FB5"/>
    <w:rsid w:val="00AC3A7A"/>
    <w:rsid w:val="00AC5404"/>
    <w:rsid w:val="00AE0D20"/>
    <w:rsid w:val="00AE4BA4"/>
    <w:rsid w:val="00AF04D1"/>
    <w:rsid w:val="00AF5CD5"/>
    <w:rsid w:val="00B01004"/>
    <w:rsid w:val="00B07BB9"/>
    <w:rsid w:val="00B1176B"/>
    <w:rsid w:val="00B266ED"/>
    <w:rsid w:val="00B34BF3"/>
    <w:rsid w:val="00B411C2"/>
    <w:rsid w:val="00B479D5"/>
    <w:rsid w:val="00B559C6"/>
    <w:rsid w:val="00B816D4"/>
    <w:rsid w:val="00B821B0"/>
    <w:rsid w:val="00B87D8F"/>
    <w:rsid w:val="00BB0D55"/>
    <w:rsid w:val="00BB191D"/>
    <w:rsid w:val="00BB7C9A"/>
    <w:rsid w:val="00BD653C"/>
    <w:rsid w:val="00BD6887"/>
    <w:rsid w:val="00BE5A1F"/>
    <w:rsid w:val="00BE71C8"/>
    <w:rsid w:val="00BF3543"/>
    <w:rsid w:val="00C05BD7"/>
    <w:rsid w:val="00C14054"/>
    <w:rsid w:val="00C246F5"/>
    <w:rsid w:val="00C40E1E"/>
    <w:rsid w:val="00C444D7"/>
    <w:rsid w:val="00C50D3B"/>
    <w:rsid w:val="00C62149"/>
    <w:rsid w:val="00C65722"/>
    <w:rsid w:val="00CB7220"/>
    <w:rsid w:val="00CC39C7"/>
    <w:rsid w:val="00CF7BDB"/>
    <w:rsid w:val="00D02BF5"/>
    <w:rsid w:val="00D16361"/>
    <w:rsid w:val="00D2247E"/>
    <w:rsid w:val="00D26E08"/>
    <w:rsid w:val="00D30152"/>
    <w:rsid w:val="00D30B9E"/>
    <w:rsid w:val="00D360B9"/>
    <w:rsid w:val="00D52593"/>
    <w:rsid w:val="00D63234"/>
    <w:rsid w:val="00D74C16"/>
    <w:rsid w:val="00D77BE7"/>
    <w:rsid w:val="00D96271"/>
    <w:rsid w:val="00D97649"/>
    <w:rsid w:val="00DA6677"/>
    <w:rsid w:val="00DC3078"/>
    <w:rsid w:val="00DC3760"/>
    <w:rsid w:val="00DC4918"/>
    <w:rsid w:val="00DC52CD"/>
    <w:rsid w:val="00E1177A"/>
    <w:rsid w:val="00E13678"/>
    <w:rsid w:val="00E264C8"/>
    <w:rsid w:val="00E33869"/>
    <w:rsid w:val="00E37A10"/>
    <w:rsid w:val="00E46E66"/>
    <w:rsid w:val="00E525C8"/>
    <w:rsid w:val="00E52BA9"/>
    <w:rsid w:val="00E704D1"/>
    <w:rsid w:val="00E82D1B"/>
    <w:rsid w:val="00E92351"/>
    <w:rsid w:val="00E92DEC"/>
    <w:rsid w:val="00E9381B"/>
    <w:rsid w:val="00EA7A50"/>
    <w:rsid w:val="00EA7A60"/>
    <w:rsid w:val="00EB5738"/>
    <w:rsid w:val="00EE1929"/>
    <w:rsid w:val="00EE72CD"/>
    <w:rsid w:val="00EF7098"/>
    <w:rsid w:val="00EF71F1"/>
    <w:rsid w:val="00F2495B"/>
    <w:rsid w:val="00F32D41"/>
    <w:rsid w:val="00F35406"/>
    <w:rsid w:val="00F419FD"/>
    <w:rsid w:val="00F63D7F"/>
    <w:rsid w:val="00F664A2"/>
    <w:rsid w:val="00F825B3"/>
    <w:rsid w:val="00FA3E85"/>
    <w:rsid w:val="00FB2335"/>
    <w:rsid w:val="00FB2F69"/>
    <w:rsid w:val="00FD0DDC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09"/>
    <w:pPr>
      <w:ind w:firstLine="567"/>
      <w:jc w:val="both"/>
    </w:pPr>
    <w:rPr>
      <w:color w:val="000000"/>
      <w:sz w:val="24"/>
      <w:szCs w:val="24"/>
    </w:rPr>
  </w:style>
  <w:style w:type="paragraph" w:styleId="Heading1">
    <w:name w:val="heading 1"/>
    <w:basedOn w:val="1"/>
    <w:next w:val="Normal"/>
    <w:qFormat/>
    <w:rsid w:val="00811C09"/>
    <w:pPr>
      <w:jc w:val="center"/>
      <w:outlineLvl w:val="0"/>
    </w:pPr>
    <w:rPr>
      <w:b/>
    </w:rPr>
  </w:style>
  <w:style w:type="paragraph" w:styleId="Heading2">
    <w:name w:val="heading 2"/>
    <w:basedOn w:val="1"/>
    <w:next w:val="Normal"/>
    <w:link w:val="2"/>
    <w:unhideWhenUsed/>
    <w:qFormat/>
    <w:rsid w:val="00811C09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1">
    <w:name w:val="Стиль1"/>
    <w:basedOn w:val="Normal"/>
    <w:qFormat/>
    <w:rsid w:val="00916A9A"/>
    <w:pPr>
      <w:ind w:firstLine="709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982CB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2CB3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811C09"/>
    <w:rPr>
      <w:b/>
      <w:sz w:val="24"/>
      <w:szCs w:val="28"/>
    </w:rPr>
  </w:style>
  <w:style w:type="paragraph" w:styleId="Footer">
    <w:name w:val="footer"/>
    <w:basedOn w:val="Normal"/>
    <w:link w:val="a0"/>
    <w:unhideWhenUsed/>
    <w:rsid w:val="001A5C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A5C5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4A7D-5EEE-4F6E-B27A-85C9055F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