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Дело № 05-0214/80/2017</w:t>
      </w:r>
    </w:p>
    <w:p w:rsidR="00A77B3E"/>
    <w:p w:rsidR="00A77B3E">
      <w:r>
        <w:t>П</w:t>
      </w:r>
      <w:r>
        <w:t xml:space="preserve">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06 сентября 2017  года</w:t>
      </w:r>
      <w:r>
        <w:tab/>
        <w:t xml:space="preserve">                                   </w:t>
      </w:r>
      <w:r>
        <w:t xml:space="preserve">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</w:t>
      </w:r>
      <w:r>
        <w:t>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 - паспортные данные, </w:t>
      </w:r>
      <w:r>
        <w:t>урож</w:t>
      </w:r>
      <w:r>
        <w:t>. адрес, проживает: адрес</w:t>
      </w:r>
    </w:p>
    <w:p w:rsidR="00A77B3E">
      <w:r>
        <w:tab/>
        <w:t>о привлечении к административной ответственности</w:t>
      </w:r>
      <w:r>
        <w:t xml:space="preserve"> по части 2 статьи 12.7 </w:t>
      </w:r>
      <w:r>
        <w:t>КоАП</w:t>
      </w:r>
      <w:r>
        <w:t xml:space="preserve"> РФ</w:t>
      </w:r>
    </w:p>
    <w:p w:rsidR="00A77B3E">
      <w:r>
        <w:t xml:space="preserve">у с т а </w:t>
      </w:r>
      <w:r>
        <w:t>н</w:t>
      </w:r>
      <w:r>
        <w:t xml:space="preserve"> о в и </w:t>
      </w:r>
      <w:r>
        <w:t>л</w:t>
      </w:r>
      <w:r>
        <w:t>:</w:t>
      </w:r>
    </w:p>
    <w:p w:rsidR="00A77B3E">
      <w:r>
        <w:t xml:space="preserve">дата около время в адрес, по адрес, </w:t>
      </w:r>
      <w:r>
        <w:t>фио</w:t>
      </w:r>
      <w:r>
        <w:t>, в нарушение пункта 2.1.1 Правил дорожного движения, управлял транспортным средством марки марка автомобиля государственный номер (обезличено)</w:t>
      </w:r>
      <w:r>
        <w:t xml:space="preserve">, будучи </w:t>
      </w:r>
      <w:r>
        <w:t>лишенным</w:t>
      </w:r>
      <w:r>
        <w:t xml:space="preserve"> права упр</w:t>
      </w:r>
      <w:r>
        <w:t xml:space="preserve">авления транспортными средствами. Действия </w:t>
      </w:r>
      <w:r>
        <w:t>фио</w:t>
      </w:r>
      <w:r>
        <w:t xml:space="preserve"> квалифицированы по </w:t>
      </w:r>
      <w:r>
        <w:t>ч</w:t>
      </w:r>
      <w:r>
        <w:t xml:space="preserve">. 2 ст. 12.7 </w:t>
      </w:r>
      <w:r>
        <w:t>КоАП</w:t>
      </w:r>
      <w:r>
        <w:t xml:space="preserve"> РФ.</w:t>
      </w:r>
    </w:p>
    <w:p w:rsidR="00A77B3E">
      <w:r>
        <w:t>фио</w:t>
      </w:r>
      <w:r>
        <w:t xml:space="preserve"> вину в совершении административного правонарушения признал, в содеянном раскаялся, просил учесть, что является инвалидом 3 группы, а так же на его иждивении находя</w:t>
      </w:r>
      <w:r>
        <w:t>тся малолетние дети.</w:t>
      </w:r>
    </w:p>
    <w:p w:rsidR="00A77B3E">
      <w:r>
        <w:t xml:space="preserve">Заслушав </w:t>
      </w:r>
      <w:r>
        <w:t>фио</w:t>
      </w:r>
      <w:r>
        <w:t xml:space="preserve">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</w:t>
      </w:r>
      <w:r>
        <w:t>ч</w:t>
      </w:r>
      <w:r>
        <w:t xml:space="preserve">. 2 ст. 12.7 </w:t>
      </w:r>
      <w:r>
        <w:t>КоАП</w:t>
      </w:r>
      <w:r>
        <w:t xml:space="preserve"> РФ полностью доказана.</w:t>
      </w:r>
    </w:p>
    <w:p w:rsidR="00A77B3E">
      <w:r>
        <w:t>Согласно пункта 2.1.1 Прав</w:t>
      </w:r>
      <w:r>
        <w:t>ил дорожного движения, утвержденных Постановлением Совета Министров - Правительства Российской Федерации от дата №</w:t>
      </w:r>
      <w:r>
        <w:t>, водитель механического транспортного средства обязан иметь при себе и по требованию сотрудников полиции передавать им для проверки води</w:t>
      </w:r>
      <w:r>
        <w:t>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>
      <w:r>
        <w:t>Как следует из материалов дела, постановлением мирового судьи судебного участка № 80 Симферопольского судебного района Ре</w:t>
      </w:r>
      <w:r>
        <w:t xml:space="preserve">спублики Крым от дата </w:t>
      </w:r>
      <w:r>
        <w:t>фио</w:t>
      </w:r>
      <w:r>
        <w:t xml:space="preserve"> признан виновным в совершении административного правонарушения, предусмотренного частью 1 статьи 12.8 </w:t>
      </w:r>
      <w:r>
        <w:t>КоАП</w:t>
      </w:r>
      <w:r>
        <w:t xml:space="preserve"> РФ, и подвергнут административному наказанию в виде административного штрафа в размере сумма с лишением права управления тр</w:t>
      </w:r>
      <w:r>
        <w:t>анспортными средствами сроком полтора года.</w:t>
      </w:r>
    </w:p>
    <w:p w:rsidR="00A77B3E"/>
    <w:p w:rsidR="00A77B3E">
      <w:r>
        <w:t xml:space="preserve">В соответствии с частью 2 статьи 12.7 </w:t>
      </w:r>
      <w:r>
        <w:t>КоАП</w:t>
      </w:r>
      <w:r>
        <w:t xml:space="preserve"> РФ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сумма прописью, </w:t>
      </w:r>
      <w:r>
        <w:t>либо административный арест на срок до пятнадцати суток, либо обязательные работы на срок от ста до двухсот часов.</w:t>
      </w:r>
    </w:p>
    <w:p w:rsidR="00A77B3E">
      <w:r>
        <w:t xml:space="preserve">Факт совершения административного правонарушения и виновность </w:t>
      </w:r>
      <w:r>
        <w:t>фио</w:t>
      </w:r>
      <w:r>
        <w:t xml:space="preserve"> подтверждены совокупностью доказательств, достоверность и допустимость кото</w:t>
      </w:r>
      <w:r>
        <w:t xml:space="preserve">рых сомнений не вызывают, а именно: протоколом об административном правонарушении адрес № </w:t>
      </w:r>
      <w:r>
        <w:t xml:space="preserve"> от дата (л.д. 1), протоколом об отстранении от управления транспортным средством от дата (л.д. 2), протоколом о задержании транспортного средства от дата (л.д</w:t>
      </w:r>
      <w:r>
        <w:t>. 3), копией постановления о назначении административного наказания по части 1</w:t>
      </w:r>
      <w:r>
        <w:t xml:space="preserve"> </w:t>
      </w:r>
      <w:r>
        <w:t xml:space="preserve">статьи 12.8 </w:t>
      </w:r>
      <w:r>
        <w:t>КоАП</w:t>
      </w:r>
      <w:r>
        <w:t xml:space="preserve"> РФ от дата, которое вступило в законную силу (л.д. 5-6), сведениями из базы данных ГИБДД (л.д.8).</w:t>
      </w:r>
    </w:p>
    <w:p w:rsidR="00A77B3E">
      <w:r>
        <w:t xml:space="preserve">Обстоятельством, смягчающим административную ответственность, </w:t>
      </w:r>
      <w:r>
        <w:t xml:space="preserve">мировой судья признает раскаяние </w:t>
      </w:r>
      <w:r>
        <w:t>фио</w:t>
      </w:r>
      <w:r>
        <w:t xml:space="preserve"> в совершении административного правонарушения.</w:t>
      </w:r>
    </w:p>
    <w:p w:rsidR="00A77B3E">
      <w:r>
        <w:t>Обстоятельств, отягчающих административную ответственность,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правон</w:t>
      </w:r>
      <w:r>
        <w:t xml:space="preserve">арушения, личность виновного, общественную опасность содеянного и полагает возможным определить наказание в пределах санкции </w:t>
      </w:r>
      <w:r>
        <w:t>ч</w:t>
      </w:r>
      <w:r>
        <w:t xml:space="preserve">. 2 ст. 12.7 </w:t>
      </w:r>
      <w:r>
        <w:t>КоАП</w:t>
      </w:r>
      <w:r>
        <w:t xml:space="preserve"> РФ.</w:t>
      </w:r>
    </w:p>
    <w:p w:rsidR="00A77B3E">
      <w:r>
        <w:t xml:space="preserve">На основании изложенного, руководствуясь ст.ст. 4.1, ч. 2 ст. 12.7, 29.9-29.11 </w:t>
      </w:r>
      <w:r>
        <w:t>КоАП</w:t>
      </w:r>
      <w:r>
        <w:t xml:space="preserve"> РФ, судья</w:t>
      </w:r>
    </w:p>
    <w:p w:rsidR="00A77B3E">
      <w:r>
        <w:t>п</w:t>
      </w:r>
      <w:r>
        <w:t xml:space="preserve"> о с т а </w:t>
      </w:r>
      <w:r>
        <w:t>н</w:t>
      </w:r>
      <w:r>
        <w:t xml:space="preserve"> о </w:t>
      </w:r>
      <w:r>
        <w:t>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по части 2 статьи 12.7 </w:t>
      </w:r>
      <w:r>
        <w:t>КоАП</w:t>
      </w:r>
      <w:r>
        <w:t xml:space="preserve"> РФ, и назначить наказание в виде обязательных работ сроком на 100 (сто) часов. </w:t>
      </w:r>
      <w:r>
        <w:tab/>
      </w:r>
    </w:p>
    <w:p w:rsidR="00A77B3E">
      <w:r>
        <w:t>Срок предъявления постановления к исполнению в течение</w:t>
      </w:r>
      <w:r>
        <w:t xml:space="preserve">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</w:t>
      </w:r>
      <w:r>
        <w:t xml:space="preserve">               И.В. Ищенко</w:t>
      </w:r>
    </w:p>
    <w:p w:rsidR="00A77B3E"/>
    <w:p w:rsidR="00BC5EF9" w:rsidP="00BC5EF9">
      <w:r>
        <w:t>СОГЛАСОВАНО</w:t>
      </w:r>
    </w:p>
    <w:p w:rsidR="00BC5EF9" w:rsidP="00BC5EF9"/>
    <w:p w:rsidR="00A77B3E" w:rsidP="00BC5EF9">
      <w:r>
        <w:t>Мировой судья Ищенко И.В.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