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Дело № 05-0237/80/2017</w:t>
      </w:r>
    </w:p>
    <w:p w:rsidR="00A77B3E"/>
    <w:p w:rsidR="00A77B3E">
      <w:r>
        <w:t xml:space="preserve">   П О С Т А Н О В Л Е Н И Е</w:t>
      </w:r>
    </w:p>
    <w:p w:rsidR="00A77B3E"/>
    <w:p w:rsidR="00A77B3E">
      <w:r>
        <w:tab/>
        <w:t>24 октября 2017  года</w:t>
      </w:r>
      <w:r>
        <w:tab/>
        <w:t xml:space="preserve">                                                   город Симферополь</w:t>
      </w:r>
    </w:p>
    <w:p w:rsidR="00A77B3E"/>
    <w:p w:rsidR="00A77B3E">
      <w:r>
        <w:tab/>
        <w:t xml:space="preserve">Мировой судья </w:t>
      </w:r>
      <w:r>
        <w:t>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района (Симферопольский муниципальный район) адрес (295034, Республика</w:t>
      </w:r>
      <w:r>
        <w:t xml:space="preserve"> Крым, город Симферополь, ул. Куйбышева, 58д) административный материал в отношении</w:t>
      </w:r>
    </w:p>
    <w:p w:rsidR="00A77B3E"/>
    <w:p w:rsidR="00A77B3E">
      <w:r>
        <w:tab/>
        <w:t>наименование организации, паспортные данные, проживающего: адрес,</w:t>
      </w:r>
    </w:p>
    <w:p w:rsidR="00A77B3E">
      <w:r>
        <w:t>о привлечении к административной ответственности по статье 15.33.2 КоАП РФ</w:t>
      </w:r>
    </w:p>
    <w:p w:rsidR="00A77B3E">
      <w:r>
        <w:t xml:space="preserve">                             </w:t>
      </w:r>
      <w:r>
        <w:t xml:space="preserve">                       у с т а н о в и л:</w:t>
      </w:r>
    </w:p>
    <w:p w:rsidR="00A77B3E">
      <w:r>
        <w:t>фио</w:t>
      </w:r>
      <w:r>
        <w:t>, являясь индивидуальным предпринимателем, адрес места нахождения: адрес, в установленный законодательством срок не предоставил сведения необходимые для ведения индивидуального учета в системе обязательного пенс</w:t>
      </w:r>
      <w:r>
        <w:t xml:space="preserve">ионного страхования, а именно: ежемесячный отчет «Сведения о застрахованных лицах» по форме СЗВ-М за дата. Своими действиями </w:t>
      </w:r>
      <w:r>
        <w:t>фио</w:t>
      </w:r>
      <w:r>
        <w:t xml:space="preserve"> совершил административное правонарушение, предусмотренное ст. 15.33.2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признал, в содеянн</w:t>
      </w:r>
      <w:r>
        <w:t>ом раскаялся,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ст. 15.33.2 КоАП РФ  полнос</w:t>
      </w:r>
      <w:r>
        <w:t>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227 (</w:t>
      </w:r>
      <w:r>
        <w:t>л.д</w:t>
      </w:r>
      <w:r>
        <w:t>. 1-2); - копией уведомления о регистрации физического лица в территориальном органе Пенсионного фонда Российс</w:t>
      </w:r>
      <w:r>
        <w:t>кой Федерации (</w:t>
      </w:r>
      <w:r>
        <w:t>л.д</w:t>
      </w:r>
      <w:r>
        <w:t>. 7); - выпиской из Единого государственного реестра юридических лиц (</w:t>
      </w:r>
      <w:r>
        <w:t>л.д</w:t>
      </w:r>
      <w:r>
        <w:t>. 8-9); - копией извещения о доставке отчета «Сведения о застрахованных лицах» по форме СЗВ-М за дата (</w:t>
      </w:r>
      <w:r>
        <w:t>л.д</w:t>
      </w:r>
      <w:r>
        <w:t>. 10).</w:t>
      </w:r>
    </w:p>
    <w:p w:rsidR="00A77B3E">
      <w:r>
        <w:t>Обстоятельством, смягчающим административную ответст</w:t>
      </w:r>
      <w:r>
        <w:t>венность является раскаяние в содеянном. Обстоятельств, отягчающих административную ответственность по делу не установлено.</w:t>
      </w:r>
    </w:p>
    <w:p w:rsidR="00A77B3E">
      <w:r>
        <w:t xml:space="preserve">При определении вида и размера наказания, суд принимает во внимание раскаяние  </w:t>
      </w:r>
      <w:r>
        <w:t>фио</w:t>
      </w:r>
      <w:r>
        <w:t>, характер совершенного правонарушения, личность в</w:t>
      </w:r>
      <w:r>
        <w:t>иновного и полагает возможным определить наказание в пределах санкции ст. 15.33.2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3.4, 4.1.1, 15.33.2, 29.9-29.11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</w:t>
      </w:r>
      <w:r>
        <w:t xml:space="preserve">истративного правонарушения, предусмотренного ст. 15.33.2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 – УФК по адрес (Гос</w:t>
      </w:r>
      <w:r>
        <w:t>ударственное учреждение – Отделение Пенсионного фонда Российской Федерации по адрес), ИНН получателя платежа – телефон, КПП получателя платежа – телефон, номер счета получателя платежа – 40101810335100010001, Отделение Республика Крым г. Симферополь, БИК –</w:t>
      </w:r>
      <w:r>
        <w:t xml:space="preserve"> телефон, ОКТМО – телефон, КБК – 39211620010066000140, УИН – 0, вид платежа «денежные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</w:t>
      </w:r>
      <w:r>
        <w:t>ельства (в части бюджета ПФР)».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>
        <w:t>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</w:t>
      </w:r>
      <w:r>
        <w:t>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</w:t>
      </w:r>
      <w:r>
        <w:t>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И.В. Ищенко</w:t>
      </w:r>
    </w:p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