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1B43" w:rsidRPr="00222C59" w:rsidP="00E41B43">
      <w:pPr>
        <w:widowControl w:val="0"/>
        <w:autoSpaceDE w:val="0"/>
        <w:autoSpaceDN w:val="0"/>
        <w:adjustRightInd w:val="0"/>
        <w:ind w:firstLine="6096"/>
        <w:rPr>
          <w:rFonts w:eastAsia="MS Mincho"/>
          <w:bCs/>
          <w:color w:val="auto"/>
          <w:sz w:val="24"/>
          <w:szCs w:val="26"/>
        </w:rPr>
      </w:pPr>
      <w:r w:rsidRPr="00222C59">
        <w:rPr>
          <w:rFonts w:eastAsia="MS Mincho"/>
          <w:bCs/>
          <w:color w:val="auto"/>
          <w:sz w:val="24"/>
          <w:szCs w:val="26"/>
        </w:rPr>
        <w:t>Дело № 05-0254/80/2025</w:t>
      </w:r>
    </w:p>
    <w:p w:rsidR="00E41B43" w:rsidRPr="00222C59" w:rsidP="00E41B43">
      <w:pPr>
        <w:widowControl w:val="0"/>
        <w:autoSpaceDE w:val="0"/>
        <w:autoSpaceDN w:val="0"/>
        <w:adjustRightInd w:val="0"/>
        <w:ind w:firstLine="6096"/>
        <w:rPr>
          <w:rFonts w:eastAsia="MS Mincho"/>
          <w:bCs/>
          <w:color w:val="auto"/>
          <w:sz w:val="24"/>
          <w:szCs w:val="26"/>
        </w:rPr>
      </w:pPr>
      <w:r w:rsidRPr="00222C59">
        <w:rPr>
          <w:rFonts w:eastAsia="MS Mincho"/>
          <w:bCs/>
          <w:color w:val="auto"/>
          <w:sz w:val="24"/>
          <w:szCs w:val="26"/>
        </w:rPr>
        <w:t xml:space="preserve">УИД </w:t>
      </w:r>
      <w:r w:rsidRPr="00222C59" w:rsidR="00A455E4">
        <w:rPr>
          <w:rFonts w:eastAsia="MS Mincho"/>
          <w:bCs/>
          <w:color w:val="auto"/>
          <w:sz w:val="24"/>
          <w:szCs w:val="26"/>
        </w:rPr>
        <w:t>91MS0080-01-2025-002214-61</w:t>
      </w:r>
    </w:p>
    <w:p w:rsidR="00E41B43" w:rsidRPr="00222C59" w:rsidP="00E41B43">
      <w:pPr>
        <w:keepNext/>
        <w:widowControl w:val="0"/>
        <w:autoSpaceDE w:val="0"/>
        <w:autoSpaceDN w:val="0"/>
        <w:adjustRightInd w:val="0"/>
        <w:spacing w:before="120" w:after="120"/>
        <w:ind w:firstLine="709"/>
        <w:jc w:val="center"/>
        <w:rPr>
          <w:rFonts w:eastAsia="MS Mincho"/>
          <w:b/>
          <w:bCs/>
          <w:color w:val="auto"/>
          <w:sz w:val="24"/>
          <w:szCs w:val="26"/>
        </w:rPr>
      </w:pPr>
      <w:r w:rsidRPr="00222C59">
        <w:rPr>
          <w:rFonts w:eastAsia="MS Mincho"/>
          <w:b/>
          <w:bCs/>
          <w:color w:val="auto"/>
          <w:sz w:val="24"/>
          <w:szCs w:val="26"/>
        </w:rPr>
        <w:t>П</w:t>
      </w:r>
      <w:r w:rsidRPr="00222C59">
        <w:rPr>
          <w:rFonts w:eastAsia="MS Mincho"/>
          <w:b/>
          <w:bCs/>
          <w:color w:val="auto"/>
          <w:sz w:val="24"/>
          <w:szCs w:val="26"/>
        </w:rPr>
        <w:t xml:space="preserve"> О С Т А Н О В Л Е Н И Е</w:t>
      </w:r>
    </w:p>
    <w:p w:rsidR="00E41B43" w:rsidRPr="00222C59" w:rsidP="00E41B43">
      <w:pPr>
        <w:widowControl w:val="0"/>
        <w:autoSpaceDE w:val="0"/>
        <w:autoSpaceDN w:val="0"/>
        <w:adjustRightInd w:val="0"/>
        <w:spacing w:before="120" w:after="120"/>
        <w:ind w:firstLine="709"/>
        <w:rPr>
          <w:rFonts w:eastAsia="MS Mincho"/>
          <w:color w:val="auto"/>
          <w:sz w:val="24"/>
          <w:szCs w:val="26"/>
        </w:rPr>
      </w:pPr>
      <w:r w:rsidRPr="00222C59">
        <w:rPr>
          <w:rFonts w:eastAsia="MS Mincho"/>
          <w:color w:val="auto"/>
          <w:sz w:val="24"/>
          <w:szCs w:val="26"/>
        </w:rPr>
        <w:t>24 ноября 2025 года</w:t>
      </w:r>
      <w:r w:rsidRPr="00222C59">
        <w:rPr>
          <w:rFonts w:eastAsia="MS Mincho"/>
          <w:color w:val="auto"/>
          <w:sz w:val="24"/>
          <w:szCs w:val="26"/>
        </w:rPr>
        <w:tab/>
      </w:r>
      <w:r w:rsidRPr="00222C59">
        <w:rPr>
          <w:rFonts w:eastAsia="MS Mincho"/>
          <w:color w:val="auto"/>
          <w:sz w:val="24"/>
          <w:szCs w:val="26"/>
        </w:rPr>
        <w:tab/>
      </w:r>
      <w:r w:rsidRPr="00222C59">
        <w:rPr>
          <w:rFonts w:eastAsia="MS Mincho"/>
          <w:color w:val="auto"/>
          <w:sz w:val="24"/>
          <w:szCs w:val="26"/>
        </w:rPr>
        <w:tab/>
      </w:r>
      <w:r w:rsidRPr="00222C59">
        <w:rPr>
          <w:rFonts w:eastAsia="MS Mincho"/>
          <w:color w:val="auto"/>
          <w:sz w:val="24"/>
          <w:szCs w:val="26"/>
        </w:rPr>
        <w:tab/>
      </w:r>
      <w:r w:rsidRPr="00222C59">
        <w:rPr>
          <w:rFonts w:eastAsia="MS Mincho"/>
          <w:color w:val="auto"/>
          <w:sz w:val="24"/>
          <w:szCs w:val="26"/>
        </w:rPr>
        <w:tab/>
      </w:r>
      <w:r w:rsidRPr="00222C59">
        <w:rPr>
          <w:rFonts w:eastAsia="MS Mincho"/>
          <w:color w:val="auto"/>
          <w:sz w:val="24"/>
          <w:szCs w:val="26"/>
        </w:rPr>
        <w:tab/>
      </w:r>
      <w:r w:rsidRPr="00222C59">
        <w:rPr>
          <w:rFonts w:eastAsia="MS Mincho"/>
          <w:color w:val="auto"/>
          <w:sz w:val="24"/>
          <w:szCs w:val="26"/>
        </w:rPr>
        <w:tab/>
        <w:t>город Симферополь</w:t>
      </w:r>
    </w:p>
    <w:p w:rsidR="00E41B43" w:rsidRPr="00222C59" w:rsidP="00E41B43">
      <w:pPr>
        <w:widowControl w:val="0"/>
        <w:autoSpaceDE w:val="0"/>
        <w:autoSpaceDN w:val="0"/>
        <w:adjustRightInd w:val="0"/>
        <w:ind w:firstLine="709"/>
        <w:jc w:val="both"/>
        <w:rPr>
          <w:rFonts w:eastAsia="MS Mincho"/>
          <w:color w:val="auto"/>
          <w:sz w:val="24"/>
          <w:szCs w:val="26"/>
        </w:rPr>
      </w:pPr>
      <w:r w:rsidRPr="00222C59">
        <w:rPr>
          <w:rFonts w:eastAsia="MS Mincho"/>
          <w:color w:val="auto"/>
          <w:sz w:val="24"/>
          <w:szCs w:val="26"/>
        </w:rPr>
        <w:t>И.о</w:t>
      </w:r>
      <w:r w:rsidRPr="00222C59">
        <w:rPr>
          <w:rFonts w:eastAsia="MS Mincho"/>
          <w:color w:val="auto"/>
          <w:sz w:val="24"/>
          <w:szCs w:val="26"/>
        </w:rPr>
        <w:t>. мирового судьи судебного участка № 80 Симферопольского судебного района (Симферопольский муниципальный район) Республики Крым - мировой судья судебного участка № 77 Симферопольского судебного района (Симферопольский муниципальный район) Республики Крым Шевчук К.С., 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дело об административном правонарушении в отношении</w:t>
      </w:r>
    </w:p>
    <w:p w:rsidR="000C0AA8" w:rsidRPr="00222C59" w:rsidP="00635E4F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222C59">
        <w:rPr>
          <w:color w:val="auto"/>
          <w:sz w:val="24"/>
          <w:szCs w:val="24"/>
        </w:rPr>
        <w:t xml:space="preserve">,  </w:t>
      </w:r>
    </w:p>
    <w:p w:rsidR="009B0174" w:rsidRPr="00222C59" w:rsidP="00635E4F">
      <w:pPr>
        <w:ind w:firstLine="709"/>
        <w:jc w:val="both"/>
        <w:rPr>
          <w:color w:val="auto"/>
          <w:sz w:val="24"/>
          <w:szCs w:val="24"/>
        </w:rPr>
      </w:pPr>
      <w:r w:rsidRPr="00222C5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222C59" w:rsidR="009E0338">
        <w:rPr>
          <w:color w:val="auto"/>
          <w:sz w:val="24"/>
          <w:szCs w:val="24"/>
        </w:rPr>
        <w:t>части</w:t>
      </w:r>
      <w:r w:rsidRPr="00222C59" w:rsidR="00647617">
        <w:rPr>
          <w:color w:val="auto"/>
          <w:sz w:val="24"/>
          <w:szCs w:val="24"/>
        </w:rPr>
        <w:t xml:space="preserve"> </w:t>
      </w:r>
      <w:r w:rsidRPr="00222C59" w:rsidR="00B07BB9">
        <w:rPr>
          <w:color w:val="auto"/>
          <w:sz w:val="24"/>
          <w:szCs w:val="24"/>
        </w:rPr>
        <w:t>1</w:t>
      </w:r>
      <w:r w:rsidRPr="00222C59" w:rsidR="009E0338">
        <w:rPr>
          <w:color w:val="auto"/>
          <w:sz w:val="24"/>
          <w:szCs w:val="24"/>
        </w:rPr>
        <w:t xml:space="preserve"> </w:t>
      </w:r>
      <w:r w:rsidRPr="00222C59">
        <w:rPr>
          <w:color w:val="auto"/>
          <w:sz w:val="24"/>
          <w:szCs w:val="24"/>
        </w:rPr>
        <w:t>стать</w:t>
      </w:r>
      <w:r w:rsidRPr="00222C59" w:rsidR="009E0338">
        <w:rPr>
          <w:color w:val="auto"/>
          <w:sz w:val="24"/>
          <w:szCs w:val="24"/>
        </w:rPr>
        <w:t>и</w:t>
      </w:r>
      <w:r w:rsidRPr="00222C59">
        <w:rPr>
          <w:color w:val="auto"/>
          <w:sz w:val="24"/>
          <w:szCs w:val="24"/>
        </w:rPr>
        <w:t xml:space="preserve"> </w:t>
      </w:r>
      <w:r w:rsidRPr="00222C59" w:rsidR="003E385D">
        <w:rPr>
          <w:color w:val="auto"/>
          <w:sz w:val="24"/>
          <w:szCs w:val="24"/>
        </w:rPr>
        <w:t>6.9</w:t>
      </w:r>
      <w:r w:rsidRPr="00222C59">
        <w:rPr>
          <w:color w:val="auto"/>
          <w:sz w:val="24"/>
          <w:szCs w:val="24"/>
        </w:rPr>
        <w:t xml:space="preserve"> </w:t>
      </w:r>
      <w:r w:rsidRPr="00222C59" w:rsidR="00D26E08">
        <w:rPr>
          <w:color w:val="auto"/>
          <w:sz w:val="24"/>
          <w:szCs w:val="24"/>
        </w:rPr>
        <w:t>К</w:t>
      </w:r>
      <w:r w:rsidRPr="00222C59" w:rsidR="008C3204">
        <w:rPr>
          <w:color w:val="auto"/>
          <w:sz w:val="24"/>
          <w:szCs w:val="24"/>
        </w:rPr>
        <w:t>о</w:t>
      </w:r>
      <w:r w:rsidRPr="00222C59" w:rsidR="00D26E08">
        <w:rPr>
          <w:color w:val="auto"/>
          <w:sz w:val="24"/>
          <w:szCs w:val="24"/>
        </w:rPr>
        <w:t xml:space="preserve">АП </w:t>
      </w:r>
      <w:r w:rsidRPr="00222C59" w:rsidR="00457090">
        <w:rPr>
          <w:color w:val="auto"/>
          <w:sz w:val="24"/>
          <w:szCs w:val="24"/>
        </w:rPr>
        <w:t>РФ</w:t>
      </w:r>
    </w:p>
    <w:p w:rsidR="000D49D7" w:rsidRPr="00222C59" w:rsidP="00A455E4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222C59">
        <w:rPr>
          <w:b/>
          <w:color w:val="auto"/>
          <w:sz w:val="24"/>
          <w:szCs w:val="24"/>
        </w:rPr>
        <w:t xml:space="preserve">у с т а н о в и </w:t>
      </w:r>
      <w:r w:rsidRPr="00222C59">
        <w:rPr>
          <w:b/>
          <w:color w:val="auto"/>
          <w:sz w:val="24"/>
          <w:szCs w:val="24"/>
        </w:rPr>
        <w:t>л</w:t>
      </w:r>
      <w:r w:rsidRPr="00222C59">
        <w:rPr>
          <w:b/>
          <w:color w:val="auto"/>
          <w:sz w:val="24"/>
          <w:szCs w:val="24"/>
        </w:rPr>
        <w:t>:</w:t>
      </w:r>
    </w:p>
    <w:p w:rsidR="00B5742D" w:rsidRPr="00222C59" w:rsidP="004B0A4D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222C59">
        <w:t>31.10.2025</w:t>
      </w:r>
      <w:r w:rsidRPr="00222C59">
        <w:t xml:space="preserve"> </w:t>
      </w:r>
      <w:r w:rsidRPr="00222C59">
        <w:t>в 12:00</w:t>
      </w:r>
      <w:r w:rsidRPr="00222C59">
        <w:t xml:space="preserve"> </w:t>
      </w:r>
      <w:r w:rsidRPr="00222C59" w:rsidR="00F56D64">
        <w:t xml:space="preserve">был выявлен </w:t>
      </w:r>
      <w:r w:rsidR="00317743">
        <w:t>***</w:t>
      </w:r>
      <w:r w:rsidRPr="00222C59">
        <w:t xml:space="preserve"> Д.В.</w:t>
      </w:r>
      <w:r w:rsidRPr="00222C59" w:rsidR="00F56D64">
        <w:t xml:space="preserve">, который </w:t>
      </w:r>
      <w:r w:rsidRPr="00222C59">
        <w:t>находясь</w:t>
      </w:r>
      <w:r w:rsidRPr="00222C59" w:rsidR="00F56D64">
        <w:t xml:space="preserve"> </w:t>
      </w:r>
      <w:r w:rsidRPr="00222C59" w:rsidR="00E2189D">
        <w:t xml:space="preserve">по </w:t>
      </w:r>
      <w:r w:rsidRPr="00222C59" w:rsidR="001E0753">
        <w:t>адресу</w:t>
      </w:r>
      <w:r w:rsidRPr="00222C59" w:rsidR="00A455E4">
        <w:t>:</w:t>
      </w:r>
      <w:r w:rsidRPr="00222C59" w:rsidR="001E0753">
        <w:t xml:space="preserve"> </w:t>
      </w:r>
      <w:r w:rsidRPr="00222C59">
        <w:t xml:space="preserve">Республика Крым, Симферопольский район, </w:t>
      </w:r>
      <w:r w:rsidR="00317743">
        <w:t>***</w:t>
      </w:r>
      <w:r w:rsidRPr="00222C59">
        <w:t xml:space="preserve">, употребил наркотическое вещество </w:t>
      </w:r>
      <w:r w:rsidRPr="00222C59" w:rsidR="004B0A4D">
        <w:t>каннабис</w:t>
      </w:r>
      <w:r w:rsidRPr="00222C59" w:rsidR="004B0A4D">
        <w:t xml:space="preserve"> (марихуана) </w:t>
      </w:r>
      <w:r w:rsidRPr="00222C59">
        <w:t xml:space="preserve">без назначения врача.  В результате проведения медицинского освидетельствования на состояние наркотического опьянения </w:t>
      </w:r>
      <w:r w:rsidRPr="00222C59">
        <w:t>у</w:t>
      </w:r>
      <w:r w:rsidRPr="00222C59">
        <w:t xml:space="preserve"> </w:t>
      </w:r>
      <w:r w:rsidR="00317743">
        <w:t>***</w:t>
      </w:r>
      <w:r w:rsidRPr="00222C59" w:rsidR="009B4820">
        <w:t>а Д.В.</w:t>
      </w:r>
      <w:r w:rsidRPr="00222C59">
        <w:t xml:space="preserve"> установлено </w:t>
      </w:r>
      <w:r w:rsidRPr="00222C59">
        <w:t>состояние</w:t>
      </w:r>
      <w:r w:rsidRPr="00222C59">
        <w:t xml:space="preserve"> опьянения.</w:t>
      </w:r>
    </w:p>
    <w:p w:rsidR="003E385D" w:rsidRPr="00222C59" w:rsidP="00633DF7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222C59">
        <w:t>В биологических объектах</w:t>
      </w:r>
      <w:r w:rsidRPr="00222C59" w:rsidR="00E2189D">
        <w:t>,</w:t>
      </w:r>
      <w:r w:rsidRPr="00222C59">
        <w:t xml:space="preserve"> отобранных </w:t>
      </w:r>
      <w:r w:rsidRPr="00222C59">
        <w:t>у</w:t>
      </w:r>
      <w:r w:rsidRPr="00222C59">
        <w:t xml:space="preserve"> </w:t>
      </w:r>
      <w:r w:rsidR="00317743">
        <w:t>***</w:t>
      </w:r>
      <w:r w:rsidRPr="00222C59" w:rsidR="009B4820">
        <w:t>а Д.В.</w:t>
      </w:r>
      <w:r w:rsidRPr="00222C59" w:rsidR="00E2189D">
        <w:t>,</w:t>
      </w:r>
      <w:r w:rsidRPr="00222C59">
        <w:t xml:space="preserve"> установлено </w:t>
      </w:r>
      <w:r w:rsidRPr="00222C59">
        <w:t>наличие</w:t>
      </w:r>
      <w:r w:rsidRPr="00222C59">
        <w:t xml:space="preserve"> </w:t>
      </w:r>
      <w:r w:rsidRPr="00222C59" w:rsidR="00633DF7">
        <w:t>тетрагидроканнабиноловой</w:t>
      </w:r>
      <w:r w:rsidRPr="00222C59" w:rsidR="00633DF7">
        <w:t xml:space="preserve"> кислоты</w:t>
      </w:r>
      <w:r w:rsidRPr="00222C59">
        <w:t>, что вызвало опьянение.</w:t>
      </w:r>
      <w:r w:rsidRPr="00222C59">
        <w:t xml:space="preserve"> Указанное вещество, согласно Списку 1 «Перечня наркотических средств, психотропных веществ и их </w:t>
      </w:r>
      <w:r w:rsidRPr="00222C59">
        <w:t>прекурсоров</w:t>
      </w:r>
      <w:r w:rsidRPr="00222C59">
        <w:t xml:space="preserve">, подлежащих контролю в Российской Федерации», утвержденного Постановлением Правительства РФ № 681 от 30.06.1998, являются наркотическим средством. Согласно Постановлению Правительства РФ от 30.06.1998 № 681 </w:t>
      </w:r>
      <w:r w:rsidRPr="00222C59" w:rsidR="00633DF7">
        <w:t>каннабис</w:t>
      </w:r>
      <w:r w:rsidRPr="00222C59" w:rsidR="00633DF7">
        <w:t xml:space="preserve"> (марихуана) </w:t>
      </w:r>
      <w:r w:rsidRPr="00222C59">
        <w:t>относится к наркотическим средствам, подлежащим контролю в РФ, свободный оборот которого запрещен постановлением Правительства РФ от 07.02.2006 № 76 и ст. 2 ФЗ РФ от 08.01.1998 года № 3-ФЗ «О наркотических средс</w:t>
      </w:r>
      <w:r w:rsidRPr="00222C59" w:rsidR="00001A59">
        <w:t>твах и психотропных веществах»</w:t>
      </w:r>
      <w:r w:rsidRPr="00222C59" w:rsidR="00044410">
        <w:t>.</w:t>
      </w:r>
    </w:p>
    <w:p w:rsidR="003E385D" w:rsidRPr="00222C59" w:rsidP="00227F52">
      <w:pPr>
        <w:ind w:firstLine="720"/>
        <w:jc w:val="both"/>
        <w:rPr>
          <w:color w:val="auto"/>
          <w:sz w:val="24"/>
          <w:szCs w:val="24"/>
        </w:rPr>
      </w:pPr>
      <w:r w:rsidRPr="00222C59">
        <w:rPr>
          <w:color w:val="auto"/>
          <w:sz w:val="24"/>
          <w:szCs w:val="24"/>
        </w:rPr>
        <w:t xml:space="preserve">Таким образом, </w:t>
      </w:r>
      <w:r w:rsidR="00317743">
        <w:rPr>
          <w:color w:val="auto"/>
          <w:sz w:val="24"/>
          <w:szCs w:val="24"/>
        </w:rPr>
        <w:t>***</w:t>
      </w:r>
      <w:r w:rsidRPr="00222C59" w:rsidR="00E41B43">
        <w:rPr>
          <w:color w:val="auto"/>
          <w:sz w:val="24"/>
          <w:szCs w:val="24"/>
        </w:rPr>
        <w:t xml:space="preserve"> Д.В.</w:t>
      </w:r>
      <w:r w:rsidRPr="00222C59" w:rsidR="00001A59">
        <w:rPr>
          <w:color w:val="auto"/>
          <w:sz w:val="24"/>
          <w:szCs w:val="24"/>
        </w:rPr>
        <w:t xml:space="preserve"> </w:t>
      </w:r>
      <w:r w:rsidRPr="00222C59">
        <w:rPr>
          <w:color w:val="auto"/>
          <w:sz w:val="24"/>
          <w:szCs w:val="24"/>
        </w:rPr>
        <w:t>совершил административное правонарушение, предусмотренное ч. 1 ст. 6.9 КоАП РФ, т.е. потребление наркотических средств без назначения врача за исключением случаев, предусмотренных частью 2 статьи 20.20, статьей 20.22 КоАП РФ.</w:t>
      </w:r>
    </w:p>
    <w:p w:rsidR="003E385D" w:rsidRPr="00222C59" w:rsidP="00227F52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222C59" w:rsidR="00E41B43">
        <w:rPr>
          <w:color w:val="auto"/>
          <w:sz w:val="24"/>
          <w:szCs w:val="24"/>
        </w:rPr>
        <w:t xml:space="preserve"> Д.В.</w:t>
      </w:r>
      <w:r w:rsidRPr="00222C59" w:rsidR="006F59D4">
        <w:rPr>
          <w:color w:val="auto"/>
          <w:sz w:val="24"/>
          <w:szCs w:val="24"/>
        </w:rPr>
        <w:t xml:space="preserve"> </w:t>
      </w:r>
      <w:r w:rsidRPr="00222C59">
        <w:rPr>
          <w:color w:val="auto"/>
          <w:sz w:val="24"/>
          <w:szCs w:val="24"/>
        </w:rPr>
        <w:t xml:space="preserve">в судебном заседании вину признал, подтвердил факты, изложенные в материалах дела, в содеянном раскаялся. </w:t>
      </w:r>
    </w:p>
    <w:p w:rsidR="003E385D" w:rsidRPr="00222C59" w:rsidP="00227F52">
      <w:pPr>
        <w:ind w:firstLine="720"/>
        <w:jc w:val="both"/>
        <w:rPr>
          <w:color w:val="auto"/>
          <w:sz w:val="24"/>
          <w:szCs w:val="24"/>
        </w:rPr>
      </w:pPr>
      <w:r w:rsidRPr="00222C59">
        <w:rPr>
          <w:color w:val="auto"/>
          <w:sz w:val="24"/>
          <w:szCs w:val="24"/>
        </w:rPr>
        <w:t>Заслушав</w:t>
      </w:r>
      <w:r w:rsidRPr="00222C59">
        <w:rPr>
          <w:color w:val="auto"/>
          <w:sz w:val="24"/>
          <w:szCs w:val="24"/>
        </w:rPr>
        <w:t xml:space="preserve"> </w:t>
      </w:r>
      <w:r w:rsidR="00317743">
        <w:rPr>
          <w:color w:val="auto"/>
          <w:sz w:val="24"/>
          <w:szCs w:val="24"/>
        </w:rPr>
        <w:t>***</w:t>
      </w:r>
      <w:r w:rsidRPr="00222C59" w:rsidR="009B4820">
        <w:rPr>
          <w:color w:val="auto"/>
          <w:sz w:val="24"/>
          <w:szCs w:val="24"/>
        </w:rPr>
        <w:t>а Д.В.</w:t>
      </w:r>
      <w:r w:rsidRPr="00222C59">
        <w:rPr>
          <w:color w:val="auto"/>
          <w:sz w:val="24"/>
          <w:szCs w:val="24"/>
        </w:rPr>
        <w:t>, 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6.9 КоАП РФ, т.е. потребление наркотических средств без назначения врача за исключением случаев, предусмотренных частью 2 статьи 20.20, статьей 20.22 настоящего Кодекса, доказана.</w:t>
      </w:r>
    </w:p>
    <w:p w:rsidR="003E385D" w:rsidRPr="00222C59" w:rsidP="00227F52">
      <w:pPr>
        <w:ind w:firstLine="720"/>
        <w:jc w:val="both"/>
        <w:rPr>
          <w:color w:val="auto"/>
          <w:sz w:val="24"/>
          <w:szCs w:val="24"/>
        </w:rPr>
      </w:pPr>
      <w:r w:rsidRPr="00222C59">
        <w:rPr>
          <w:color w:val="auto"/>
          <w:sz w:val="24"/>
          <w:szCs w:val="24"/>
        </w:rPr>
        <w:t xml:space="preserve">Факт совершения </w:t>
      </w:r>
      <w:r w:rsidR="00317743">
        <w:rPr>
          <w:color w:val="auto"/>
          <w:sz w:val="24"/>
          <w:szCs w:val="24"/>
        </w:rPr>
        <w:t>***</w:t>
      </w:r>
      <w:r w:rsidRPr="00222C59" w:rsidR="009B4820">
        <w:rPr>
          <w:color w:val="auto"/>
          <w:sz w:val="24"/>
          <w:szCs w:val="24"/>
        </w:rPr>
        <w:t>ым</w:t>
      </w:r>
      <w:r w:rsidRPr="00222C59" w:rsidR="00E41B43">
        <w:rPr>
          <w:color w:val="auto"/>
          <w:sz w:val="24"/>
          <w:szCs w:val="24"/>
        </w:rPr>
        <w:t xml:space="preserve"> Д.В.</w:t>
      </w:r>
      <w:r w:rsidRPr="00222C59" w:rsidR="006F59D4">
        <w:rPr>
          <w:color w:val="auto"/>
          <w:sz w:val="24"/>
          <w:szCs w:val="24"/>
        </w:rPr>
        <w:t xml:space="preserve"> </w:t>
      </w:r>
      <w:r w:rsidRPr="00222C59">
        <w:rPr>
          <w:color w:val="auto"/>
          <w:sz w:val="24"/>
          <w:szCs w:val="24"/>
        </w:rPr>
        <w:t>вышеуказанного правонарушения подтверждается:</w:t>
      </w:r>
    </w:p>
    <w:p w:rsidR="004E7D99" w:rsidRPr="00222C59" w:rsidP="00227F52">
      <w:pPr>
        <w:ind w:firstLine="720"/>
        <w:jc w:val="both"/>
        <w:rPr>
          <w:color w:val="auto"/>
          <w:sz w:val="24"/>
          <w:szCs w:val="24"/>
        </w:rPr>
      </w:pPr>
      <w:r w:rsidRPr="00222C59">
        <w:rPr>
          <w:color w:val="auto"/>
          <w:sz w:val="24"/>
          <w:szCs w:val="24"/>
        </w:rPr>
        <w:t>- из  протокола об административном правонарушении</w:t>
      </w:r>
      <w:r w:rsidRPr="00222C59" w:rsidR="00936855">
        <w:rPr>
          <w:color w:val="auto"/>
          <w:sz w:val="24"/>
          <w:szCs w:val="24"/>
        </w:rPr>
        <w:t xml:space="preserve"> 8201 № </w:t>
      </w:r>
      <w:r w:rsidRPr="00222C59" w:rsidR="009B4820">
        <w:rPr>
          <w:color w:val="auto"/>
          <w:sz w:val="24"/>
          <w:szCs w:val="24"/>
        </w:rPr>
        <w:t>379032</w:t>
      </w:r>
      <w:r w:rsidRPr="00222C59">
        <w:rPr>
          <w:color w:val="auto"/>
          <w:sz w:val="24"/>
          <w:szCs w:val="24"/>
        </w:rPr>
        <w:t xml:space="preserve"> от </w:t>
      </w:r>
      <w:r w:rsidRPr="00222C59" w:rsidR="009B4820">
        <w:rPr>
          <w:color w:val="auto"/>
          <w:sz w:val="24"/>
          <w:szCs w:val="24"/>
        </w:rPr>
        <w:t>17.11.2025</w:t>
      </w:r>
      <w:r w:rsidRPr="00222C59">
        <w:rPr>
          <w:color w:val="auto"/>
          <w:sz w:val="24"/>
          <w:szCs w:val="24"/>
        </w:rPr>
        <w:t xml:space="preserve"> и приложения к нему, рапорта</w:t>
      </w:r>
      <w:r w:rsidRPr="00222C59" w:rsidR="00936855">
        <w:rPr>
          <w:color w:val="auto"/>
          <w:sz w:val="24"/>
          <w:szCs w:val="24"/>
        </w:rPr>
        <w:t xml:space="preserve"> от </w:t>
      </w:r>
      <w:r w:rsidRPr="00222C59" w:rsidR="009B4820">
        <w:rPr>
          <w:color w:val="auto"/>
          <w:sz w:val="24"/>
          <w:szCs w:val="24"/>
        </w:rPr>
        <w:t>17.11.2025</w:t>
      </w:r>
      <w:r w:rsidRPr="00222C59" w:rsidR="003A345D">
        <w:rPr>
          <w:color w:val="auto"/>
          <w:sz w:val="24"/>
          <w:szCs w:val="24"/>
        </w:rPr>
        <w:t xml:space="preserve">, </w:t>
      </w:r>
      <w:r w:rsidRPr="00222C59">
        <w:rPr>
          <w:color w:val="auto"/>
          <w:sz w:val="24"/>
          <w:szCs w:val="24"/>
        </w:rPr>
        <w:t xml:space="preserve">акта медицинского освидетельствования на состояние опьянения (алкогольного, наркотического или иного токсического) № </w:t>
      </w:r>
      <w:r w:rsidRPr="00222C59">
        <w:rPr>
          <w:color w:val="auto"/>
          <w:sz w:val="24"/>
          <w:szCs w:val="24"/>
        </w:rPr>
        <w:t>2410</w:t>
      </w:r>
      <w:r w:rsidRPr="00222C59">
        <w:rPr>
          <w:color w:val="auto"/>
          <w:sz w:val="24"/>
          <w:szCs w:val="24"/>
        </w:rPr>
        <w:t xml:space="preserve"> от </w:t>
      </w:r>
      <w:r w:rsidRPr="00222C59">
        <w:rPr>
          <w:color w:val="auto"/>
          <w:sz w:val="24"/>
          <w:szCs w:val="24"/>
        </w:rPr>
        <w:t>31.10.2025</w:t>
      </w:r>
      <w:r w:rsidRPr="00222C59">
        <w:rPr>
          <w:color w:val="auto"/>
          <w:sz w:val="24"/>
          <w:szCs w:val="24"/>
        </w:rPr>
        <w:t xml:space="preserve">, письменного объяснения, </w:t>
      </w:r>
      <w:r w:rsidRPr="00222C59">
        <w:rPr>
          <w:color w:val="auto"/>
          <w:sz w:val="24"/>
          <w:szCs w:val="24"/>
        </w:rPr>
        <w:t>следует</w:t>
      </w:r>
      <w:r w:rsidRPr="00222C59" w:rsidR="00931173">
        <w:rPr>
          <w:color w:val="auto"/>
          <w:sz w:val="24"/>
          <w:szCs w:val="24"/>
        </w:rPr>
        <w:t xml:space="preserve"> </w:t>
      </w:r>
      <w:r w:rsidRPr="00222C59">
        <w:rPr>
          <w:color w:val="auto"/>
          <w:sz w:val="24"/>
          <w:szCs w:val="24"/>
        </w:rPr>
        <w:t xml:space="preserve">что у </w:t>
      </w:r>
      <w:r w:rsidR="00317743">
        <w:rPr>
          <w:color w:val="auto"/>
          <w:sz w:val="24"/>
          <w:szCs w:val="24"/>
        </w:rPr>
        <w:t>***</w:t>
      </w:r>
      <w:r w:rsidRPr="00222C59">
        <w:rPr>
          <w:color w:val="auto"/>
          <w:sz w:val="24"/>
          <w:szCs w:val="24"/>
        </w:rPr>
        <w:t>а Д.В.</w:t>
      </w:r>
      <w:r w:rsidRPr="00222C59">
        <w:rPr>
          <w:color w:val="auto"/>
          <w:sz w:val="24"/>
          <w:szCs w:val="24"/>
        </w:rPr>
        <w:t xml:space="preserve"> обнаружены признаки опьянения в результате употребления наркотиче</w:t>
      </w:r>
      <w:r w:rsidRPr="00222C59" w:rsidR="0015754A">
        <w:rPr>
          <w:color w:val="auto"/>
          <w:sz w:val="24"/>
          <w:szCs w:val="24"/>
        </w:rPr>
        <w:t xml:space="preserve">ского средства </w:t>
      </w:r>
      <w:r w:rsidRPr="00222C59" w:rsidR="00D22421">
        <w:rPr>
          <w:color w:val="auto"/>
          <w:sz w:val="24"/>
          <w:szCs w:val="24"/>
        </w:rPr>
        <w:t>каннабис</w:t>
      </w:r>
      <w:r w:rsidRPr="00222C59" w:rsidR="0015754A">
        <w:rPr>
          <w:color w:val="auto"/>
          <w:sz w:val="24"/>
          <w:szCs w:val="24"/>
        </w:rPr>
        <w:t xml:space="preserve"> (</w:t>
      </w:r>
      <w:r w:rsidRPr="00222C59" w:rsidR="0015754A">
        <w:rPr>
          <w:color w:val="auto"/>
          <w:sz w:val="24"/>
          <w:szCs w:val="24"/>
        </w:rPr>
        <w:t>л.д</w:t>
      </w:r>
      <w:r w:rsidRPr="00222C59" w:rsidR="0015754A">
        <w:rPr>
          <w:color w:val="auto"/>
          <w:sz w:val="24"/>
          <w:szCs w:val="24"/>
        </w:rPr>
        <w:t xml:space="preserve">. </w:t>
      </w:r>
      <w:r w:rsidRPr="00222C59">
        <w:rPr>
          <w:color w:val="auto"/>
          <w:sz w:val="24"/>
          <w:szCs w:val="24"/>
        </w:rPr>
        <w:t>1, 2, 3, 4).</w:t>
      </w:r>
    </w:p>
    <w:p w:rsidR="005F7D4A" w:rsidRPr="00222C59" w:rsidP="00227F52">
      <w:pPr>
        <w:ind w:firstLine="720"/>
        <w:jc w:val="both"/>
        <w:rPr>
          <w:color w:val="auto"/>
          <w:sz w:val="24"/>
          <w:szCs w:val="24"/>
        </w:rPr>
      </w:pPr>
      <w:r w:rsidRPr="00222C59">
        <w:rPr>
          <w:color w:val="auto"/>
          <w:sz w:val="24"/>
          <w:szCs w:val="24"/>
        </w:rPr>
        <w:t>И</w:t>
      </w:r>
      <w:r w:rsidRPr="00222C59">
        <w:rPr>
          <w:color w:val="auto"/>
          <w:sz w:val="24"/>
          <w:szCs w:val="24"/>
        </w:rPr>
        <w:t>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3E385D" w:rsidRPr="00222C59" w:rsidP="003E385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222C59" w:rsidR="00E41B43">
        <w:rPr>
          <w:color w:val="auto"/>
          <w:sz w:val="24"/>
          <w:szCs w:val="24"/>
        </w:rPr>
        <w:t xml:space="preserve"> Д.В.</w:t>
      </w:r>
      <w:r w:rsidRPr="00222C59" w:rsidR="00E277FC">
        <w:rPr>
          <w:color w:val="auto"/>
          <w:sz w:val="24"/>
          <w:szCs w:val="24"/>
        </w:rPr>
        <w:t xml:space="preserve"> </w:t>
      </w:r>
      <w:r w:rsidRPr="00222C59">
        <w:rPr>
          <w:color w:val="auto"/>
          <w:sz w:val="24"/>
          <w:szCs w:val="24"/>
        </w:rPr>
        <w:t>не состоит на учете у врача нарколога, не обращался в медицинские учреждения для проведения диагностики, профилактических мероприятий, и социальной реабилитации, в связи с потреблением наркотических средств без назначения врача, а потому не является субъектом освобождения от административной ответственности.</w:t>
      </w:r>
    </w:p>
    <w:p w:rsidR="003E385D" w:rsidRPr="00222C59" w:rsidP="003E385D">
      <w:pPr>
        <w:ind w:firstLine="720"/>
        <w:jc w:val="both"/>
        <w:rPr>
          <w:color w:val="auto"/>
          <w:sz w:val="24"/>
          <w:szCs w:val="24"/>
        </w:rPr>
      </w:pPr>
      <w:r w:rsidRPr="00222C59">
        <w:rPr>
          <w:color w:val="auto"/>
          <w:sz w:val="24"/>
          <w:szCs w:val="24"/>
        </w:rPr>
        <w:t xml:space="preserve">Обстоятельством, смягчающим административную ответственность </w:t>
      </w:r>
      <w:r w:rsidR="00317743">
        <w:rPr>
          <w:color w:val="auto"/>
          <w:sz w:val="24"/>
          <w:szCs w:val="24"/>
        </w:rPr>
        <w:t>***</w:t>
      </w:r>
      <w:r w:rsidRPr="00222C59" w:rsidR="004E7D99">
        <w:rPr>
          <w:color w:val="auto"/>
          <w:sz w:val="24"/>
          <w:szCs w:val="24"/>
        </w:rPr>
        <w:t>у</w:t>
      </w:r>
      <w:r w:rsidRPr="00222C59" w:rsidR="00E41B43">
        <w:rPr>
          <w:color w:val="auto"/>
          <w:sz w:val="24"/>
          <w:szCs w:val="24"/>
        </w:rPr>
        <w:t xml:space="preserve"> Д.В.</w:t>
      </w:r>
      <w:r w:rsidRPr="00222C59" w:rsidR="00E277FC">
        <w:rPr>
          <w:color w:val="auto"/>
          <w:sz w:val="24"/>
          <w:szCs w:val="24"/>
        </w:rPr>
        <w:t xml:space="preserve"> </w:t>
      </w:r>
      <w:r w:rsidRPr="00222C59">
        <w:rPr>
          <w:color w:val="auto"/>
          <w:sz w:val="24"/>
          <w:szCs w:val="24"/>
        </w:rPr>
        <w:t xml:space="preserve">раскаяние лица, совершившего административное правонарушение; оказание лицом, совершившим </w:t>
      </w:r>
      <w:r w:rsidRPr="00222C59">
        <w:rPr>
          <w:color w:val="auto"/>
          <w:sz w:val="24"/>
          <w:szCs w:val="24"/>
        </w:rPr>
        <w:t>административное правонарушение, содействия органу, уполномоченному осуществлять производство по делу об административном правонарушении, в установлении обстоятельств, подлежащих установлению по делу об административном правонарушении.</w:t>
      </w:r>
    </w:p>
    <w:p w:rsidR="003E385D" w:rsidRPr="00222C59" w:rsidP="003E385D">
      <w:pPr>
        <w:ind w:firstLine="720"/>
        <w:jc w:val="both"/>
        <w:rPr>
          <w:color w:val="auto"/>
          <w:sz w:val="24"/>
          <w:szCs w:val="24"/>
        </w:rPr>
      </w:pPr>
      <w:r w:rsidRPr="00222C59">
        <w:rPr>
          <w:color w:val="auto"/>
          <w:sz w:val="24"/>
          <w:szCs w:val="24"/>
        </w:rPr>
        <w:t>Обстоятельств, отягчающих административную ответственность, по делу не установлено.</w:t>
      </w:r>
    </w:p>
    <w:p w:rsidR="003E385D" w:rsidRPr="00222C59" w:rsidP="003E385D">
      <w:pPr>
        <w:ind w:firstLine="720"/>
        <w:jc w:val="both"/>
        <w:rPr>
          <w:color w:val="auto"/>
          <w:sz w:val="24"/>
          <w:szCs w:val="24"/>
        </w:rPr>
      </w:pPr>
      <w:r w:rsidRPr="00222C59">
        <w:rPr>
          <w:color w:val="auto"/>
          <w:sz w:val="24"/>
          <w:szCs w:val="24"/>
        </w:rPr>
        <w:t xml:space="preserve">Данных о том, что в отношении </w:t>
      </w:r>
      <w:r w:rsidR="00317743">
        <w:rPr>
          <w:color w:val="auto"/>
          <w:sz w:val="24"/>
          <w:szCs w:val="24"/>
        </w:rPr>
        <w:t>***</w:t>
      </w:r>
      <w:r w:rsidRPr="00222C59" w:rsidR="004E7D99">
        <w:rPr>
          <w:color w:val="auto"/>
          <w:sz w:val="24"/>
          <w:szCs w:val="24"/>
        </w:rPr>
        <w:t>у</w:t>
      </w:r>
      <w:r w:rsidRPr="00222C59" w:rsidR="00E41B43">
        <w:rPr>
          <w:color w:val="auto"/>
          <w:sz w:val="24"/>
          <w:szCs w:val="24"/>
        </w:rPr>
        <w:t xml:space="preserve"> Д.В.</w:t>
      </w:r>
      <w:r w:rsidRPr="00222C59" w:rsidR="00D061E6">
        <w:rPr>
          <w:color w:val="auto"/>
          <w:sz w:val="24"/>
          <w:szCs w:val="24"/>
        </w:rPr>
        <w:t xml:space="preserve"> </w:t>
      </w:r>
      <w:r w:rsidRPr="00222C59">
        <w:rPr>
          <w:color w:val="auto"/>
          <w:sz w:val="24"/>
          <w:szCs w:val="24"/>
        </w:rPr>
        <w:t>следует применить профилактические мероприятия от наркотической зависимости в связи с потреблением наркотических средств без назначения врача в соответствующей медицинской организации или учреждении социальной реабилитации, суду не предоставлено.</w:t>
      </w:r>
    </w:p>
    <w:p w:rsidR="003E385D" w:rsidRPr="00222C59" w:rsidP="003E385D">
      <w:pPr>
        <w:ind w:firstLine="720"/>
        <w:jc w:val="both"/>
        <w:rPr>
          <w:color w:val="auto"/>
          <w:sz w:val="24"/>
          <w:szCs w:val="24"/>
        </w:rPr>
      </w:pPr>
      <w:r w:rsidRPr="00222C59">
        <w:rPr>
          <w:color w:val="auto"/>
          <w:sz w:val="24"/>
          <w:szCs w:val="24"/>
        </w:rPr>
        <w:t xml:space="preserve">При назначении наказания суд принимает во внимание </w:t>
      </w:r>
      <w:r w:rsidRPr="00222C59">
        <w:rPr>
          <w:color w:val="auto"/>
          <w:sz w:val="24"/>
          <w:szCs w:val="24"/>
        </w:rPr>
        <w:t>раскаяние</w:t>
      </w:r>
      <w:r w:rsidRPr="00222C59">
        <w:rPr>
          <w:color w:val="auto"/>
          <w:sz w:val="24"/>
          <w:szCs w:val="24"/>
        </w:rPr>
        <w:t xml:space="preserve"> </w:t>
      </w:r>
      <w:r w:rsidR="00317743">
        <w:rPr>
          <w:color w:val="auto"/>
          <w:sz w:val="24"/>
          <w:szCs w:val="24"/>
        </w:rPr>
        <w:t>***</w:t>
      </w:r>
      <w:r w:rsidRPr="00222C59" w:rsidR="004E7D99">
        <w:rPr>
          <w:color w:val="auto"/>
          <w:sz w:val="24"/>
          <w:szCs w:val="24"/>
        </w:rPr>
        <w:t>а</w:t>
      </w:r>
      <w:r w:rsidRPr="00222C59" w:rsidR="00E41B43">
        <w:rPr>
          <w:color w:val="auto"/>
          <w:sz w:val="24"/>
          <w:szCs w:val="24"/>
        </w:rPr>
        <w:t xml:space="preserve"> Д.В.</w:t>
      </w:r>
      <w:r w:rsidRPr="00222C59" w:rsidR="00D061E6">
        <w:rPr>
          <w:color w:val="auto"/>
          <w:sz w:val="24"/>
          <w:szCs w:val="24"/>
        </w:rPr>
        <w:t xml:space="preserve"> </w:t>
      </w:r>
      <w:r w:rsidRPr="00222C59">
        <w:rPr>
          <w:color w:val="auto"/>
          <w:sz w:val="24"/>
          <w:szCs w:val="24"/>
        </w:rPr>
        <w:t>данные о нем как о личности, полагает возможным определить наказание в виде административного штрафа, в минимальном пределе санкции статьи, по которой он признан виновным.</w:t>
      </w:r>
    </w:p>
    <w:p w:rsidR="003E385D" w:rsidRPr="00222C59" w:rsidP="003E385D">
      <w:pPr>
        <w:ind w:firstLine="720"/>
        <w:jc w:val="both"/>
        <w:rPr>
          <w:b/>
          <w:color w:val="auto"/>
          <w:sz w:val="24"/>
          <w:szCs w:val="24"/>
        </w:rPr>
      </w:pPr>
      <w:r w:rsidRPr="00222C59">
        <w:rPr>
          <w:color w:val="auto"/>
          <w:sz w:val="24"/>
          <w:szCs w:val="24"/>
        </w:rPr>
        <w:t xml:space="preserve">На основании </w:t>
      </w:r>
      <w:r w:rsidRPr="00222C59">
        <w:rPr>
          <w:color w:val="auto"/>
          <w:sz w:val="24"/>
          <w:szCs w:val="24"/>
        </w:rPr>
        <w:t>изложенного</w:t>
      </w:r>
      <w:r w:rsidRPr="00222C59">
        <w:rPr>
          <w:color w:val="auto"/>
          <w:sz w:val="24"/>
          <w:szCs w:val="24"/>
        </w:rPr>
        <w:t>, руководствуясь ч. 1 ст. 6.9, 29.9-29.11 КоАП РФ, судья</w:t>
      </w:r>
    </w:p>
    <w:p w:rsidR="003E385D" w:rsidRPr="00222C59" w:rsidP="00222C59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222C59">
        <w:rPr>
          <w:b/>
          <w:color w:val="auto"/>
          <w:sz w:val="24"/>
          <w:szCs w:val="24"/>
        </w:rPr>
        <w:t>п</w:t>
      </w:r>
      <w:r w:rsidRPr="00222C59">
        <w:rPr>
          <w:b/>
          <w:color w:val="auto"/>
          <w:sz w:val="24"/>
          <w:szCs w:val="24"/>
        </w:rPr>
        <w:t xml:space="preserve"> о с т а н о в и л:</w:t>
      </w:r>
    </w:p>
    <w:p w:rsidR="003E385D" w:rsidRPr="00222C59" w:rsidP="003E385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222C59" w:rsidR="004E7D99">
        <w:rPr>
          <w:color w:val="auto"/>
          <w:sz w:val="24"/>
          <w:szCs w:val="24"/>
        </w:rPr>
        <w:t>а Дмитрия Викторовича</w:t>
      </w:r>
      <w:r w:rsidRPr="00222C59" w:rsidR="004A610E">
        <w:rPr>
          <w:color w:val="auto"/>
          <w:sz w:val="24"/>
          <w:szCs w:val="24"/>
        </w:rPr>
        <w:t xml:space="preserve"> </w:t>
      </w:r>
      <w:r w:rsidRPr="00222C59">
        <w:rPr>
          <w:color w:val="auto"/>
          <w:sz w:val="24"/>
          <w:szCs w:val="24"/>
        </w:rPr>
        <w:t>признать виновным в совершении административного правонарушения, предусмотренного ч. 1 ст. 6.9 КоАП РФ, и назначить ему наказание в виде админ</w:t>
      </w:r>
      <w:r w:rsidRPr="00222C59" w:rsidR="00D061E6">
        <w:rPr>
          <w:color w:val="auto"/>
          <w:sz w:val="24"/>
          <w:szCs w:val="24"/>
        </w:rPr>
        <w:t xml:space="preserve">истративного штрафа в размере </w:t>
      </w:r>
      <w:r w:rsidRPr="00222C59" w:rsidR="00841AAD">
        <w:rPr>
          <w:color w:val="auto"/>
          <w:sz w:val="24"/>
          <w:szCs w:val="24"/>
        </w:rPr>
        <w:t>4000</w:t>
      </w:r>
      <w:r w:rsidRPr="00222C59">
        <w:rPr>
          <w:color w:val="auto"/>
          <w:sz w:val="24"/>
          <w:szCs w:val="24"/>
        </w:rPr>
        <w:t xml:space="preserve"> (четыре  тысячи) рублей.</w:t>
      </w:r>
    </w:p>
    <w:p w:rsidR="004E7D99" w:rsidRPr="00222C59" w:rsidP="004E7D99">
      <w:pPr>
        <w:ind w:firstLine="720"/>
        <w:jc w:val="both"/>
        <w:rPr>
          <w:color w:val="auto"/>
          <w:sz w:val="24"/>
          <w:szCs w:val="24"/>
        </w:rPr>
      </w:pPr>
      <w:r w:rsidRPr="00222C59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E385D" w:rsidRPr="00222C59" w:rsidP="004E7D99">
      <w:pPr>
        <w:ind w:firstLine="720"/>
        <w:jc w:val="both"/>
        <w:rPr>
          <w:color w:val="auto"/>
          <w:sz w:val="24"/>
          <w:szCs w:val="24"/>
        </w:rPr>
      </w:pPr>
      <w:r w:rsidRPr="00222C59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222C59">
        <w:rPr>
          <w:color w:val="auto"/>
          <w:sz w:val="24"/>
          <w:szCs w:val="24"/>
        </w:rPr>
        <w:t>.Н</w:t>
      </w:r>
      <w:r w:rsidRPr="00222C59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222C59">
        <w:rPr>
          <w:color w:val="auto"/>
          <w:sz w:val="24"/>
          <w:szCs w:val="24"/>
        </w:rPr>
        <w:t>:-</w:t>
      </w:r>
      <w:r w:rsidRPr="00222C59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Крым)- Наименование банка: ОКЦ № 7 ЮГУ Банка России // УФК по Республике Крым г. </w:t>
      </w:r>
      <w:r w:rsidRPr="00222C59">
        <w:rPr>
          <w:color w:val="auto"/>
          <w:sz w:val="24"/>
          <w:szCs w:val="24"/>
        </w:rPr>
        <w:t>Симферополь-ИНН</w:t>
      </w:r>
      <w:r w:rsidRPr="00222C59">
        <w:rPr>
          <w:color w:val="auto"/>
          <w:sz w:val="24"/>
          <w:szCs w:val="24"/>
        </w:rPr>
        <w:t xml:space="preserve"> 9102013284, КПП 910201001, БИК 013510002, Единый казначейский счет  40102810645370000035, Казначейский счет 03100643000000017500, Лицевой счет 04752203230 в УФК по Республике Крым, Код Сводного реестра 3522032, КБК 828 1 16 01063 01 0009 140, УИН 0410760300805002542506122.</w:t>
      </w:r>
    </w:p>
    <w:p w:rsidR="004E7D99" w:rsidRPr="00222C59" w:rsidP="004E7D99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 w:rsidRPr="00222C59">
        <w:rPr>
          <w:color w:val="auto"/>
          <w:sz w:val="24"/>
          <w:szCs w:val="26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E7D99" w:rsidRPr="00222C59" w:rsidP="004E7D99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 w:rsidRPr="00222C59">
        <w:rPr>
          <w:color w:val="auto"/>
          <w:sz w:val="24"/>
          <w:szCs w:val="26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4E7D99" w:rsidRPr="00222C59" w:rsidP="004E7D99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 w:rsidRPr="00222C59">
        <w:rPr>
          <w:color w:val="auto"/>
          <w:sz w:val="24"/>
          <w:szCs w:val="26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222C59">
        <w:rPr>
          <w:color w:val="auto"/>
          <w:sz w:val="24"/>
          <w:szCs w:val="26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E7D99" w:rsidRPr="00222C59" w:rsidP="004E7D99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 w:rsidRPr="00222C59">
        <w:rPr>
          <w:color w:val="auto"/>
          <w:sz w:val="24"/>
          <w:szCs w:val="2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4E7D99" w:rsidRPr="00222C59" w:rsidP="004E7D99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 w:rsidRPr="00222C59">
        <w:rPr>
          <w:color w:val="auto"/>
          <w:sz w:val="24"/>
          <w:szCs w:val="26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4E7D99" w:rsidRPr="00222C59" w:rsidP="004E7D99">
      <w:pPr>
        <w:widowControl w:val="0"/>
        <w:autoSpaceDE w:val="0"/>
        <w:autoSpaceDN w:val="0"/>
        <w:adjustRightInd w:val="0"/>
        <w:spacing w:before="240" w:line="269" w:lineRule="atLeast"/>
        <w:ind w:firstLine="709"/>
        <w:jc w:val="both"/>
        <w:rPr>
          <w:color w:val="auto"/>
          <w:sz w:val="24"/>
          <w:szCs w:val="26"/>
        </w:rPr>
      </w:pPr>
      <w:r w:rsidRPr="00222C59">
        <w:rPr>
          <w:color w:val="auto"/>
          <w:sz w:val="24"/>
          <w:szCs w:val="26"/>
        </w:rPr>
        <w:t>Мировой судья</w:t>
      </w:r>
      <w:r w:rsidRPr="00222C59">
        <w:rPr>
          <w:color w:val="auto"/>
          <w:sz w:val="24"/>
          <w:szCs w:val="26"/>
        </w:rPr>
        <w:tab/>
      </w:r>
      <w:r w:rsidRPr="00222C59">
        <w:rPr>
          <w:color w:val="auto"/>
          <w:sz w:val="24"/>
          <w:szCs w:val="26"/>
        </w:rPr>
        <w:tab/>
      </w:r>
      <w:r w:rsidRPr="00222C59">
        <w:rPr>
          <w:color w:val="auto"/>
          <w:sz w:val="24"/>
          <w:szCs w:val="26"/>
        </w:rPr>
        <w:tab/>
      </w:r>
      <w:r w:rsidRPr="00222C59">
        <w:rPr>
          <w:color w:val="auto"/>
          <w:sz w:val="24"/>
          <w:szCs w:val="26"/>
        </w:rPr>
        <w:tab/>
      </w:r>
      <w:r w:rsidRPr="00222C59">
        <w:rPr>
          <w:color w:val="auto"/>
          <w:sz w:val="24"/>
          <w:szCs w:val="26"/>
        </w:rPr>
        <w:tab/>
      </w:r>
      <w:r w:rsidRPr="00222C59">
        <w:rPr>
          <w:color w:val="auto"/>
          <w:sz w:val="24"/>
          <w:szCs w:val="26"/>
        </w:rPr>
        <w:tab/>
      </w:r>
      <w:r w:rsidRPr="00222C59">
        <w:rPr>
          <w:color w:val="auto"/>
          <w:sz w:val="24"/>
          <w:szCs w:val="26"/>
        </w:rPr>
        <w:tab/>
        <w:t>К.С. Шевчук</w:t>
      </w:r>
    </w:p>
    <w:p w:rsidR="00E704D1" w:rsidRPr="00222C59" w:rsidP="003A345D">
      <w:pPr>
        <w:jc w:val="both"/>
        <w:rPr>
          <w:color w:val="auto"/>
          <w:sz w:val="24"/>
          <w:szCs w:val="24"/>
        </w:rPr>
      </w:pPr>
    </w:p>
    <w:sectPr w:rsidSect="00A455E4">
      <w:pgSz w:w="11907" w:h="16840"/>
      <w:pgMar w:top="851" w:right="567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A59"/>
    <w:rsid w:val="0001275A"/>
    <w:rsid w:val="00016C10"/>
    <w:rsid w:val="00035FEA"/>
    <w:rsid w:val="000434B8"/>
    <w:rsid w:val="00043728"/>
    <w:rsid w:val="00044410"/>
    <w:rsid w:val="00045DD9"/>
    <w:rsid w:val="00056367"/>
    <w:rsid w:val="000765D9"/>
    <w:rsid w:val="0008049F"/>
    <w:rsid w:val="00084573"/>
    <w:rsid w:val="00086ACC"/>
    <w:rsid w:val="00096393"/>
    <w:rsid w:val="00097C7D"/>
    <w:rsid w:val="000A3504"/>
    <w:rsid w:val="000A62D0"/>
    <w:rsid w:val="000B208D"/>
    <w:rsid w:val="000B3138"/>
    <w:rsid w:val="000B5292"/>
    <w:rsid w:val="000B6BD7"/>
    <w:rsid w:val="000C0AA8"/>
    <w:rsid w:val="000D4055"/>
    <w:rsid w:val="000D49D7"/>
    <w:rsid w:val="000D7A93"/>
    <w:rsid w:val="000D7B2A"/>
    <w:rsid w:val="000F1125"/>
    <w:rsid w:val="000F58D7"/>
    <w:rsid w:val="00101DDC"/>
    <w:rsid w:val="00101E7E"/>
    <w:rsid w:val="00144DA4"/>
    <w:rsid w:val="0014656B"/>
    <w:rsid w:val="00147636"/>
    <w:rsid w:val="00151BEB"/>
    <w:rsid w:val="0015754A"/>
    <w:rsid w:val="00161713"/>
    <w:rsid w:val="00162B3E"/>
    <w:rsid w:val="001716C9"/>
    <w:rsid w:val="00176F4A"/>
    <w:rsid w:val="00177CDB"/>
    <w:rsid w:val="00180CC6"/>
    <w:rsid w:val="00180DDA"/>
    <w:rsid w:val="00186088"/>
    <w:rsid w:val="00191191"/>
    <w:rsid w:val="001945C5"/>
    <w:rsid w:val="0019604B"/>
    <w:rsid w:val="001C1903"/>
    <w:rsid w:val="001C6A09"/>
    <w:rsid w:val="001D0882"/>
    <w:rsid w:val="001D3410"/>
    <w:rsid w:val="001E0753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C59"/>
    <w:rsid w:val="00227F52"/>
    <w:rsid w:val="00251FEF"/>
    <w:rsid w:val="00254074"/>
    <w:rsid w:val="00260921"/>
    <w:rsid w:val="002621AC"/>
    <w:rsid w:val="00266E19"/>
    <w:rsid w:val="00266FE8"/>
    <w:rsid w:val="00280A8A"/>
    <w:rsid w:val="0028358C"/>
    <w:rsid w:val="002854F7"/>
    <w:rsid w:val="002900A9"/>
    <w:rsid w:val="002932F4"/>
    <w:rsid w:val="00295D1A"/>
    <w:rsid w:val="002965DA"/>
    <w:rsid w:val="002B2C47"/>
    <w:rsid w:val="002B338E"/>
    <w:rsid w:val="002B34C1"/>
    <w:rsid w:val="002B4624"/>
    <w:rsid w:val="002E29DE"/>
    <w:rsid w:val="002E5BCA"/>
    <w:rsid w:val="00300787"/>
    <w:rsid w:val="00301B73"/>
    <w:rsid w:val="0030208E"/>
    <w:rsid w:val="00304474"/>
    <w:rsid w:val="003048A8"/>
    <w:rsid w:val="00305451"/>
    <w:rsid w:val="0031310C"/>
    <w:rsid w:val="00317743"/>
    <w:rsid w:val="003253CE"/>
    <w:rsid w:val="00330A3E"/>
    <w:rsid w:val="0033326E"/>
    <w:rsid w:val="00334E93"/>
    <w:rsid w:val="00337476"/>
    <w:rsid w:val="00341426"/>
    <w:rsid w:val="00354923"/>
    <w:rsid w:val="00357FBA"/>
    <w:rsid w:val="00361A67"/>
    <w:rsid w:val="00366F9D"/>
    <w:rsid w:val="00371873"/>
    <w:rsid w:val="00377C9B"/>
    <w:rsid w:val="00383547"/>
    <w:rsid w:val="00390344"/>
    <w:rsid w:val="003939E1"/>
    <w:rsid w:val="00393FDB"/>
    <w:rsid w:val="003952D2"/>
    <w:rsid w:val="003A345D"/>
    <w:rsid w:val="003A445F"/>
    <w:rsid w:val="003B1D5C"/>
    <w:rsid w:val="003B5778"/>
    <w:rsid w:val="003B66F7"/>
    <w:rsid w:val="003C480E"/>
    <w:rsid w:val="003C4FAA"/>
    <w:rsid w:val="003D017F"/>
    <w:rsid w:val="003D274E"/>
    <w:rsid w:val="003D4F3C"/>
    <w:rsid w:val="003E385D"/>
    <w:rsid w:val="003E5A75"/>
    <w:rsid w:val="004122A6"/>
    <w:rsid w:val="00415233"/>
    <w:rsid w:val="004310F3"/>
    <w:rsid w:val="00434FA9"/>
    <w:rsid w:val="00443BBE"/>
    <w:rsid w:val="0045026D"/>
    <w:rsid w:val="00456A9B"/>
    <w:rsid w:val="0045702E"/>
    <w:rsid w:val="00457090"/>
    <w:rsid w:val="004667C9"/>
    <w:rsid w:val="0047258E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A610E"/>
    <w:rsid w:val="004B0A4D"/>
    <w:rsid w:val="004B7193"/>
    <w:rsid w:val="004B7C00"/>
    <w:rsid w:val="004D2D7A"/>
    <w:rsid w:val="004E0248"/>
    <w:rsid w:val="004E43FE"/>
    <w:rsid w:val="004E65C6"/>
    <w:rsid w:val="004E7D99"/>
    <w:rsid w:val="004F3DA4"/>
    <w:rsid w:val="004F573B"/>
    <w:rsid w:val="00505295"/>
    <w:rsid w:val="00513B66"/>
    <w:rsid w:val="005140A5"/>
    <w:rsid w:val="0052372A"/>
    <w:rsid w:val="00524BA0"/>
    <w:rsid w:val="005265A6"/>
    <w:rsid w:val="005306D2"/>
    <w:rsid w:val="00530EF6"/>
    <w:rsid w:val="00534350"/>
    <w:rsid w:val="00547ABE"/>
    <w:rsid w:val="005531F0"/>
    <w:rsid w:val="005611BD"/>
    <w:rsid w:val="0056218F"/>
    <w:rsid w:val="0056307E"/>
    <w:rsid w:val="0056658C"/>
    <w:rsid w:val="0058329D"/>
    <w:rsid w:val="00586CA8"/>
    <w:rsid w:val="00592E29"/>
    <w:rsid w:val="00597113"/>
    <w:rsid w:val="005B4F77"/>
    <w:rsid w:val="005C2821"/>
    <w:rsid w:val="005D568C"/>
    <w:rsid w:val="005E3F45"/>
    <w:rsid w:val="005F37D3"/>
    <w:rsid w:val="005F7D4A"/>
    <w:rsid w:val="00606F02"/>
    <w:rsid w:val="00612E76"/>
    <w:rsid w:val="00616F77"/>
    <w:rsid w:val="00620B0B"/>
    <w:rsid w:val="00620FDC"/>
    <w:rsid w:val="00622F49"/>
    <w:rsid w:val="0062356E"/>
    <w:rsid w:val="00633DF7"/>
    <w:rsid w:val="00634A14"/>
    <w:rsid w:val="00634A3F"/>
    <w:rsid w:val="00635E4F"/>
    <w:rsid w:val="00637491"/>
    <w:rsid w:val="00644C45"/>
    <w:rsid w:val="00646540"/>
    <w:rsid w:val="00646A35"/>
    <w:rsid w:val="00647617"/>
    <w:rsid w:val="00660DF9"/>
    <w:rsid w:val="00661D35"/>
    <w:rsid w:val="006655F3"/>
    <w:rsid w:val="00666D8A"/>
    <w:rsid w:val="00667DC3"/>
    <w:rsid w:val="00674912"/>
    <w:rsid w:val="00676BC3"/>
    <w:rsid w:val="00692D6D"/>
    <w:rsid w:val="006A0479"/>
    <w:rsid w:val="006A794F"/>
    <w:rsid w:val="006B13EC"/>
    <w:rsid w:val="006B19AA"/>
    <w:rsid w:val="006B6B6D"/>
    <w:rsid w:val="006B7FB9"/>
    <w:rsid w:val="006C588F"/>
    <w:rsid w:val="006D31E7"/>
    <w:rsid w:val="006D61E6"/>
    <w:rsid w:val="006E1DDF"/>
    <w:rsid w:val="006E2CE5"/>
    <w:rsid w:val="006E36B8"/>
    <w:rsid w:val="006E5BFE"/>
    <w:rsid w:val="006F5825"/>
    <w:rsid w:val="006F59D4"/>
    <w:rsid w:val="00700A4C"/>
    <w:rsid w:val="00702C7A"/>
    <w:rsid w:val="007062FE"/>
    <w:rsid w:val="00716632"/>
    <w:rsid w:val="00717B0E"/>
    <w:rsid w:val="00722640"/>
    <w:rsid w:val="00726498"/>
    <w:rsid w:val="00733F41"/>
    <w:rsid w:val="0074155F"/>
    <w:rsid w:val="00747642"/>
    <w:rsid w:val="007617B4"/>
    <w:rsid w:val="007625C4"/>
    <w:rsid w:val="007812BA"/>
    <w:rsid w:val="00783327"/>
    <w:rsid w:val="00784CE8"/>
    <w:rsid w:val="00787E29"/>
    <w:rsid w:val="007B2396"/>
    <w:rsid w:val="007C2CE2"/>
    <w:rsid w:val="007C5C2F"/>
    <w:rsid w:val="007D1854"/>
    <w:rsid w:val="007D5473"/>
    <w:rsid w:val="007E0EC4"/>
    <w:rsid w:val="007E3D63"/>
    <w:rsid w:val="0080404B"/>
    <w:rsid w:val="008048E3"/>
    <w:rsid w:val="00804E16"/>
    <w:rsid w:val="00805A29"/>
    <w:rsid w:val="0081603F"/>
    <w:rsid w:val="00816BB3"/>
    <w:rsid w:val="00817A9C"/>
    <w:rsid w:val="00826503"/>
    <w:rsid w:val="008306C9"/>
    <w:rsid w:val="00841AAD"/>
    <w:rsid w:val="00845272"/>
    <w:rsid w:val="00857343"/>
    <w:rsid w:val="00870837"/>
    <w:rsid w:val="00872836"/>
    <w:rsid w:val="008741F1"/>
    <w:rsid w:val="00876C1E"/>
    <w:rsid w:val="00881ECD"/>
    <w:rsid w:val="00886DBF"/>
    <w:rsid w:val="008953D5"/>
    <w:rsid w:val="00897B36"/>
    <w:rsid w:val="008A1CCA"/>
    <w:rsid w:val="008C3204"/>
    <w:rsid w:val="008D3160"/>
    <w:rsid w:val="008E0F76"/>
    <w:rsid w:val="008E30D4"/>
    <w:rsid w:val="008E4457"/>
    <w:rsid w:val="008F269D"/>
    <w:rsid w:val="008F6A2C"/>
    <w:rsid w:val="00901587"/>
    <w:rsid w:val="009076FD"/>
    <w:rsid w:val="00912AD3"/>
    <w:rsid w:val="009163A4"/>
    <w:rsid w:val="0093096C"/>
    <w:rsid w:val="00931173"/>
    <w:rsid w:val="00932A3F"/>
    <w:rsid w:val="00936855"/>
    <w:rsid w:val="00937D59"/>
    <w:rsid w:val="009406B9"/>
    <w:rsid w:val="00942B84"/>
    <w:rsid w:val="0094672B"/>
    <w:rsid w:val="009510D7"/>
    <w:rsid w:val="00954C0B"/>
    <w:rsid w:val="00966E34"/>
    <w:rsid w:val="009709D6"/>
    <w:rsid w:val="00981F15"/>
    <w:rsid w:val="009822ED"/>
    <w:rsid w:val="00982D70"/>
    <w:rsid w:val="009942AB"/>
    <w:rsid w:val="00994321"/>
    <w:rsid w:val="00996969"/>
    <w:rsid w:val="009B0174"/>
    <w:rsid w:val="009B2236"/>
    <w:rsid w:val="009B4820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31001"/>
    <w:rsid w:val="00A32453"/>
    <w:rsid w:val="00A43A9F"/>
    <w:rsid w:val="00A43CB0"/>
    <w:rsid w:val="00A45389"/>
    <w:rsid w:val="00A455E4"/>
    <w:rsid w:val="00A51FD5"/>
    <w:rsid w:val="00A537F2"/>
    <w:rsid w:val="00AA6190"/>
    <w:rsid w:val="00AB040B"/>
    <w:rsid w:val="00AB1BAB"/>
    <w:rsid w:val="00AB4DB6"/>
    <w:rsid w:val="00AB64AC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266ED"/>
    <w:rsid w:val="00B34BF3"/>
    <w:rsid w:val="00B3598E"/>
    <w:rsid w:val="00B368BA"/>
    <w:rsid w:val="00B479D5"/>
    <w:rsid w:val="00B51528"/>
    <w:rsid w:val="00B559C6"/>
    <w:rsid w:val="00B5742D"/>
    <w:rsid w:val="00B63AEB"/>
    <w:rsid w:val="00B67F9B"/>
    <w:rsid w:val="00B75896"/>
    <w:rsid w:val="00B816D4"/>
    <w:rsid w:val="00B821B0"/>
    <w:rsid w:val="00B84B74"/>
    <w:rsid w:val="00B858A7"/>
    <w:rsid w:val="00B87493"/>
    <w:rsid w:val="00B87D8F"/>
    <w:rsid w:val="00B9228F"/>
    <w:rsid w:val="00BA53F2"/>
    <w:rsid w:val="00BB0D55"/>
    <w:rsid w:val="00BC25DD"/>
    <w:rsid w:val="00BD4D07"/>
    <w:rsid w:val="00BD653C"/>
    <w:rsid w:val="00BD751C"/>
    <w:rsid w:val="00BE00DE"/>
    <w:rsid w:val="00BE5A1F"/>
    <w:rsid w:val="00BF3543"/>
    <w:rsid w:val="00BF4637"/>
    <w:rsid w:val="00C14054"/>
    <w:rsid w:val="00C2160F"/>
    <w:rsid w:val="00C246F5"/>
    <w:rsid w:val="00C40E1E"/>
    <w:rsid w:val="00C444D7"/>
    <w:rsid w:val="00C50B36"/>
    <w:rsid w:val="00C50D3B"/>
    <w:rsid w:val="00C62149"/>
    <w:rsid w:val="00C64D92"/>
    <w:rsid w:val="00C651FF"/>
    <w:rsid w:val="00C65722"/>
    <w:rsid w:val="00C92A1E"/>
    <w:rsid w:val="00C95B14"/>
    <w:rsid w:val="00CA2C99"/>
    <w:rsid w:val="00CA65C4"/>
    <w:rsid w:val="00CB5E67"/>
    <w:rsid w:val="00CB6E83"/>
    <w:rsid w:val="00CC2BEC"/>
    <w:rsid w:val="00CC4AF5"/>
    <w:rsid w:val="00CD3882"/>
    <w:rsid w:val="00CE05DD"/>
    <w:rsid w:val="00CF658D"/>
    <w:rsid w:val="00D02BF5"/>
    <w:rsid w:val="00D05CD4"/>
    <w:rsid w:val="00D061E6"/>
    <w:rsid w:val="00D13830"/>
    <w:rsid w:val="00D22421"/>
    <w:rsid w:val="00D2247E"/>
    <w:rsid w:val="00D26E08"/>
    <w:rsid w:val="00D30152"/>
    <w:rsid w:val="00D30B9E"/>
    <w:rsid w:val="00D360B9"/>
    <w:rsid w:val="00D4379D"/>
    <w:rsid w:val="00D476F8"/>
    <w:rsid w:val="00D506B5"/>
    <w:rsid w:val="00D74C16"/>
    <w:rsid w:val="00D77BE7"/>
    <w:rsid w:val="00D96271"/>
    <w:rsid w:val="00D97649"/>
    <w:rsid w:val="00DA1468"/>
    <w:rsid w:val="00DA6677"/>
    <w:rsid w:val="00DC3760"/>
    <w:rsid w:val="00DC4E0C"/>
    <w:rsid w:val="00DD1D5D"/>
    <w:rsid w:val="00E2189D"/>
    <w:rsid w:val="00E233AB"/>
    <w:rsid w:val="00E277FC"/>
    <w:rsid w:val="00E33869"/>
    <w:rsid w:val="00E3547C"/>
    <w:rsid w:val="00E37A10"/>
    <w:rsid w:val="00E4110B"/>
    <w:rsid w:val="00E41B43"/>
    <w:rsid w:val="00E441BC"/>
    <w:rsid w:val="00E448DB"/>
    <w:rsid w:val="00E46E66"/>
    <w:rsid w:val="00E525C8"/>
    <w:rsid w:val="00E52BA9"/>
    <w:rsid w:val="00E602B0"/>
    <w:rsid w:val="00E704D1"/>
    <w:rsid w:val="00E82746"/>
    <w:rsid w:val="00E92351"/>
    <w:rsid w:val="00E92DEC"/>
    <w:rsid w:val="00E9381B"/>
    <w:rsid w:val="00E955BD"/>
    <w:rsid w:val="00EB50A8"/>
    <w:rsid w:val="00EB5738"/>
    <w:rsid w:val="00EE18FA"/>
    <w:rsid w:val="00EE1929"/>
    <w:rsid w:val="00EE1EED"/>
    <w:rsid w:val="00EE29FA"/>
    <w:rsid w:val="00EE34DA"/>
    <w:rsid w:val="00EF0B2E"/>
    <w:rsid w:val="00EF220A"/>
    <w:rsid w:val="00EF71F1"/>
    <w:rsid w:val="00F1122E"/>
    <w:rsid w:val="00F11F83"/>
    <w:rsid w:val="00F14B20"/>
    <w:rsid w:val="00F1533D"/>
    <w:rsid w:val="00F1586C"/>
    <w:rsid w:val="00F24F01"/>
    <w:rsid w:val="00F32D41"/>
    <w:rsid w:val="00F3489E"/>
    <w:rsid w:val="00F377E5"/>
    <w:rsid w:val="00F41352"/>
    <w:rsid w:val="00F42F7F"/>
    <w:rsid w:val="00F45087"/>
    <w:rsid w:val="00F54FC6"/>
    <w:rsid w:val="00F56D64"/>
    <w:rsid w:val="00F6086D"/>
    <w:rsid w:val="00F63D7F"/>
    <w:rsid w:val="00F736DB"/>
    <w:rsid w:val="00F825B3"/>
    <w:rsid w:val="00FA3E85"/>
    <w:rsid w:val="00FA43A8"/>
    <w:rsid w:val="00FB2335"/>
    <w:rsid w:val="00FB2F69"/>
    <w:rsid w:val="00FC2B57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B0A4D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D293E-CB56-4C55-A828-65E164A4A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