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79118C" w:rsidP="00CE1AC3" w14:paraId="36800C34" w14:textId="77777777">
      <w:pPr>
        <w:spacing w:before="120" w:after="120"/>
        <w:ind w:firstLine="709"/>
        <w:jc w:val="center"/>
        <w:rPr>
          <w:b/>
          <w:color w:val="auto"/>
          <w:sz w:val="24"/>
          <w:szCs w:val="24"/>
        </w:rPr>
      </w:pPr>
      <w:r w:rsidRPr="0079118C">
        <w:rPr>
          <w:b/>
          <w:color w:val="auto"/>
          <w:sz w:val="24"/>
          <w:szCs w:val="24"/>
        </w:rPr>
        <w:t>П</w:t>
      </w:r>
      <w:r w:rsidRPr="0079118C">
        <w:rPr>
          <w:b/>
          <w:color w:val="auto"/>
          <w:sz w:val="24"/>
          <w:szCs w:val="24"/>
        </w:rPr>
        <w:t xml:space="preserve"> О С Т А Н О В Л Е Н И Е</w:t>
      </w:r>
    </w:p>
    <w:p w:rsidR="004444C0" w:rsidRPr="0079118C" w:rsidP="00CE1AC3" w14:paraId="696107D8" w14:textId="3E0B77DF">
      <w:pPr>
        <w:spacing w:before="120" w:after="120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23</w:t>
      </w:r>
      <w:r w:rsidRPr="0079118C" w:rsidR="004D48A1">
        <w:rPr>
          <w:color w:val="auto"/>
          <w:sz w:val="24"/>
          <w:szCs w:val="24"/>
        </w:rPr>
        <w:t xml:space="preserve"> </w:t>
      </w:r>
      <w:r w:rsidR="0033711B">
        <w:rPr>
          <w:color w:val="auto"/>
          <w:sz w:val="24"/>
          <w:szCs w:val="24"/>
        </w:rPr>
        <w:t>декабря</w:t>
      </w:r>
      <w:r w:rsidRPr="0079118C" w:rsidR="004D48A1">
        <w:rPr>
          <w:color w:val="auto"/>
          <w:sz w:val="24"/>
          <w:szCs w:val="24"/>
        </w:rPr>
        <w:t xml:space="preserve"> </w:t>
      </w:r>
      <w:r w:rsidRPr="0079118C" w:rsidR="00376838">
        <w:rPr>
          <w:color w:val="auto"/>
          <w:sz w:val="24"/>
          <w:szCs w:val="24"/>
        </w:rPr>
        <w:t>202</w:t>
      </w:r>
      <w:r w:rsidRPr="0079118C" w:rsidR="006A2777">
        <w:rPr>
          <w:color w:val="auto"/>
          <w:sz w:val="24"/>
          <w:szCs w:val="24"/>
        </w:rPr>
        <w:t>5</w:t>
      </w:r>
      <w:r w:rsidRPr="0079118C" w:rsidR="004855E1">
        <w:rPr>
          <w:color w:val="auto"/>
          <w:sz w:val="24"/>
          <w:szCs w:val="24"/>
        </w:rPr>
        <w:t xml:space="preserve"> года</w:t>
      </w:r>
      <w:r w:rsidRPr="0079118C" w:rsidR="005B1419">
        <w:rPr>
          <w:color w:val="auto"/>
          <w:sz w:val="24"/>
          <w:szCs w:val="24"/>
        </w:rPr>
        <w:tab/>
      </w:r>
      <w:r w:rsidRPr="0079118C" w:rsidR="005B1419">
        <w:rPr>
          <w:color w:val="auto"/>
          <w:sz w:val="24"/>
          <w:szCs w:val="24"/>
        </w:rPr>
        <w:tab/>
      </w:r>
      <w:r w:rsidRPr="0079118C" w:rsidR="005B1419">
        <w:rPr>
          <w:color w:val="auto"/>
          <w:sz w:val="24"/>
          <w:szCs w:val="24"/>
        </w:rPr>
        <w:tab/>
      </w:r>
      <w:r w:rsidRPr="0079118C" w:rsidR="005B1419">
        <w:rPr>
          <w:color w:val="auto"/>
          <w:sz w:val="24"/>
          <w:szCs w:val="24"/>
        </w:rPr>
        <w:tab/>
      </w:r>
      <w:r w:rsidRPr="0079118C" w:rsidR="005B1419">
        <w:rPr>
          <w:color w:val="auto"/>
          <w:sz w:val="24"/>
          <w:szCs w:val="24"/>
        </w:rPr>
        <w:tab/>
      </w:r>
      <w:r w:rsidRPr="0079118C" w:rsidR="009275A7">
        <w:rPr>
          <w:color w:val="auto"/>
          <w:sz w:val="24"/>
          <w:szCs w:val="24"/>
        </w:rPr>
        <w:tab/>
      </w:r>
      <w:r w:rsidRPr="0079118C" w:rsidR="004855E1">
        <w:rPr>
          <w:color w:val="auto"/>
          <w:sz w:val="24"/>
          <w:szCs w:val="24"/>
        </w:rPr>
        <w:t>город Симферополь</w:t>
      </w:r>
    </w:p>
    <w:p w:rsidR="004855E1" w:rsidRPr="0079118C" w:rsidP="00CE1AC3" w14:paraId="4F2E7A4F" w14:textId="59D9B9DC">
      <w:pPr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>М</w:t>
      </w:r>
      <w:r w:rsidRPr="0079118C" w:rsidR="00376838">
        <w:rPr>
          <w:color w:val="auto"/>
          <w:sz w:val="24"/>
          <w:szCs w:val="24"/>
        </w:rPr>
        <w:t xml:space="preserve">ировой </w:t>
      </w:r>
      <w:r w:rsidRPr="0079118C" w:rsidR="00A23F79">
        <w:rPr>
          <w:color w:val="auto"/>
          <w:sz w:val="24"/>
          <w:szCs w:val="24"/>
        </w:rPr>
        <w:t xml:space="preserve">судья судебного участка № 80 Симферопольского судебного района (Симферопольский муниципальный район) Республики Крым Ищенко И.В. </w:t>
      </w:r>
      <w:r w:rsidRPr="0079118C" w:rsidR="00505295">
        <w:rPr>
          <w:color w:val="auto"/>
          <w:sz w:val="24"/>
          <w:szCs w:val="24"/>
        </w:rPr>
        <w:t xml:space="preserve">рассмотрев в помещении </w:t>
      </w:r>
      <w:r w:rsidRPr="0079118C" w:rsidR="00A23F79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79118C" w:rsidR="006A2777">
        <w:rPr>
          <w:color w:val="auto"/>
          <w:sz w:val="24"/>
          <w:szCs w:val="24"/>
        </w:rPr>
        <w:t>дело об административном правонарушении</w:t>
      </w:r>
      <w:r w:rsidRPr="0079118C" w:rsidR="00505295">
        <w:rPr>
          <w:color w:val="auto"/>
          <w:sz w:val="24"/>
          <w:szCs w:val="24"/>
        </w:rPr>
        <w:t xml:space="preserve"> в отношении</w:t>
      </w:r>
    </w:p>
    <w:p w:rsidR="0096122E" w:rsidRPr="0079118C" w:rsidP="00BE72AF" w14:paraId="45171A84" w14:textId="3FBDDA90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79118C">
        <w:rPr>
          <w:color w:val="auto"/>
          <w:sz w:val="24"/>
          <w:szCs w:val="24"/>
        </w:rPr>
        <w:t>,</w:t>
      </w:r>
    </w:p>
    <w:p w:rsidR="00157C41" w:rsidRPr="0079118C" w:rsidP="00BE72AF" w14:paraId="2261106C" w14:textId="175F8BF2">
      <w:pPr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 xml:space="preserve">о </w:t>
      </w:r>
      <w:r w:rsidRPr="0079118C" w:rsidR="00A23F79">
        <w:rPr>
          <w:color w:val="auto"/>
          <w:sz w:val="24"/>
          <w:szCs w:val="24"/>
        </w:rPr>
        <w:t>привлечении к административной ответственн</w:t>
      </w:r>
      <w:r w:rsidRPr="0079118C" w:rsidR="003011B6">
        <w:rPr>
          <w:color w:val="auto"/>
          <w:sz w:val="24"/>
          <w:szCs w:val="24"/>
        </w:rPr>
        <w:t xml:space="preserve">ости по </w:t>
      </w:r>
      <w:r w:rsidRPr="0079118C" w:rsidR="00F77EB7">
        <w:rPr>
          <w:color w:val="auto"/>
          <w:sz w:val="24"/>
          <w:szCs w:val="24"/>
        </w:rPr>
        <w:t>стать</w:t>
      </w:r>
      <w:r w:rsidRPr="0079118C" w:rsidR="00AD2F5A">
        <w:rPr>
          <w:color w:val="auto"/>
          <w:sz w:val="24"/>
          <w:szCs w:val="24"/>
        </w:rPr>
        <w:t>е</w:t>
      </w:r>
      <w:r w:rsidRPr="0079118C" w:rsidR="00F77EB7">
        <w:rPr>
          <w:color w:val="auto"/>
          <w:sz w:val="24"/>
          <w:szCs w:val="24"/>
        </w:rPr>
        <w:t xml:space="preserve"> 15.</w:t>
      </w:r>
      <w:r w:rsidRPr="0079118C" w:rsidR="00376838">
        <w:rPr>
          <w:color w:val="auto"/>
          <w:sz w:val="24"/>
          <w:szCs w:val="24"/>
        </w:rPr>
        <w:t>5</w:t>
      </w:r>
      <w:r w:rsidRPr="0079118C" w:rsidR="00F77EB7">
        <w:rPr>
          <w:color w:val="auto"/>
          <w:sz w:val="24"/>
          <w:szCs w:val="24"/>
        </w:rPr>
        <w:t xml:space="preserve"> </w:t>
      </w:r>
      <w:r w:rsidRPr="0079118C" w:rsidR="00A23F79">
        <w:rPr>
          <w:color w:val="auto"/>
          <w:sz w:val="24"/>
          <w:szCs w:val="24"/>
        </w:rPr>
        <w:t>КоАП РФ</w:t>
      </w:r>
    </w:p>
    <w:p w:rsidR="000D49D7" w:rsidRPr="0079118C" w:rsidP="00CE1AC3" w14:paraId="00BFCA3E" w14:textId="77777777">
      <w:pPr>
        <w:spacing w:before="120" w:after="120"/>
        <w:ind w:firstLine="709"/>
        <w:jc w:val="center"/>
        <w:rPr>
          <w:b/>
          <w:color w:val="auto"/>
          <w:sz w:val="24"/>
          <w:szCs w:val="24"/>
        </w:rPr>
      </w:pPr>
      <w:r w:rsidRPr="0079118C">
        <w:rPr>
          <w:b/>
          <w:color w:val="auto"/>
          <w:sz w:val="24"/>
          <w:szCs w:val="24"/>
        </w:rPr>
        <w:t xml:space="preserve">у с т а н о в и </w:t>
      </w:r>
      <w:r w:rsidRPr="0079118C">
        <w:rPr>
          <w:b/>
          <w:color w:val="auto"/>
          <w:sz w:val="24"/>
          <w:szCs w:val="24"/>
        </w:rPr>
        <w:t>л</w:t>
      </w:r>
      <w:r w:rsidRPr="0079118C">
        <w:rPr>
          <w:b/>
          <w:color w:val="auto"/>
          <w:sz w:val="24"/>
          <w:szCs w:val="24"/>
        </w:rPr>
        <w:t>:</w:t>
      </w:r>
    </w:p>
    <w:p w:rsidR="00CA3871" w:rsidRPr="0079118C" w:rsidP="00BE72AF" w14:paraId="7D265449" w14:textId="50D3B7B6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="006D4EAA">
        <w:rPr>
          <w:color w:val="auto"/>
          <w:sz w:val="24"/>
          <w:szCs w:val="24"/>
        </w:rPr>
        <w:t xml:space="preserve"> Э.У.</w:t>
      </w:r>
      <w:r w:rsidRPr="0079118C">
        <w:rPr>
          <w:color w:val="auto"/>
          <w:sz w:val="24"/>
          <w:szCs w:val="24"/>
        </w:rPr>
        <w:t xml:space="preserve">, </w:t>
      </w:r>
      <w:r w:rsidRPr="0079118C" w:rsidR="00C94FB0">
        <w:rPr>
          <w:color w:val="auto"/>
          <w:sz w:val="24"/>
          <w:szCs w:val="24"/>
        </w:rPr>
        <w:t xml:space="preserve">являясь </w:t>
      </w:r>
      <w:r w:rsidRPr="0079118C" w:rsidR="008F75A2">
        <w:rPr>
          <w:color w:val="auto"/>
          <w:sz w:val="24"/>
          <w:szCs w:val="24"/>
        </w:rPr>
        <w:t>директором</w:t>
      </w:r>
      <w:r w:rsidRPr="0079118C" w:rsidR="00822AC0">
        <w:rPr>
          <w:color w:val="auto"/>
          <w:sz w:val="24"/>
          <w:szCs w:val="24"/>
        </w:rPr>
        <w:t xml:space="preserve"> </w:t>
      </w:r>
      <w:r w:rsidRPr="0079118C" w:rsidR="008F75A2">
        <w:rPr>
          <w:color w:val="auto"/>
          <w:sz w:val="24"/>
          <w:szCs w:val="24"/>
        </w:rPr>
        <w:t>ООО</w:t>
      </w:r>
      <w:r w:rsidRPr="0079118C" w:rsidR="00C94FB0">
        <w:rPr>
          <w:color w:val="auto"/>
          <w:sz w:val="24"/>
          <w:szCs w:val="24"/>
        </w:rPr>
        <w:t xml:space="preserve">, расположенного по адресу: </w:t>
      </w:r>
      <w:r w:rsidRPr="00C733F7" w:rsidR="00AE5DAA">
        <w:rPr>
          <w:color w:val="auto"/>
          <w:sz w:val="24"/>
          <w:szCs w:val="24"/>
        </w:rPr>
        <w:t xml:space="preserve">Республика Крым, Симферопольский район, </w:t>
      </w:r>
      <w:r>
        <w:rPr>
          <w:color w:val="auto"/>
          <w:sz w:val="24"/>
          <w:szCs w:val="24"/>
        </w:rPr>
        <w:t>***</w:t>
      </w:r>
      <w:r w:rsidRPr="0079118C" w:rsidR="00793D5C">
        <w:rPr>
          <w:color w:val="auto"/>
          <w:sz w:val="24"/>
          <w:szCs w:val="24"/>
        </w:rPr>
        <w:t>,</w:t>
      </w:r>
      <w:r w:rsidRPr="0079118C" w:rsidR="009124B3">
        <w:rPr>
          <w:color w:val="auto"/>
          <w:sz w:val="24"/>
          <w:szCs w:val="24"/>
        </w:rPr>
        <w:t xml:space="preserve"> </w:t>
      </w:r>
      <w:r w:rsidRPr="0079118C" w:rsidR="00793D5C">
        <w:rPr>
          <w:color w:val="auto"/>
          <w:sz w:val="24"/>
          <w:szCs w:val="24"/>
        </w:rPr>
        <w:t xml:space="preserve">с нарушением установленных законодательством сроков представил </w:t>
      </w:r>
      <w:r w:rsidRPr="0079118C" w:rsidR="0050691A">
        <w:rPr>
          <w:color w:val="auto"/>
          <w:sz w:val="24"/>
          <w:szCs w:val="24"/>
        </w:rPr>
        <w:t xml:space="preserve">Единую </w:t>
      </w:r>
      <w:r w:rsidRPr="0079118C" w:rsidR="00CB1FFC">
        <w:rPr>
          <w:color w:val="auto"/>
          <w:sz w:val="24"/>
          <w:szCs w:val="24"/>
        </w:rPr>
        <w:t>н</w:t>
      </w:r>
      <w:r w:rsidRPr="0079118C" w:rsidR="00275B26">
        <w:rPr>
          <w:color w:val="auto"/>
          <w:sz w:val="24"/>
          <w:szCs w:val="24"/>
        </w:rPr>
        <w:t>алоговую деклараци</w:t>
      </w:r>
      <w:r w:rsidRPr="0079118C" w:rsidR="00CB1FFC">
        <w:rPr>
          <w:color w:val="auto"/>
          <w:sz w:val="24"/>
          <w:szCs w:val="24"/>
        </w:rPr>
        <w:t>ю</w:t>
      </w:r>
      <w:r w:rsidRPr="0079118C" w:rsidR="00275B26">
        <w:rPr>
          <w:color w:val="auto"/>
          <w:sz w:val="24"/>
          <w:szCs w:val="24"/>
        </w:rPr>
        <w:t xml:space="preserve"> </w:t>
      </w:r>
      <w:r w:rsidRPr="0079118C" w:rsidR="00CB1FFC">
        <w:rPr>
          <w:color w:val="auto"/>
          <w:sz w:val="24"/>
          <w:szCs w:val="24"/>
        </w:rPr>
        <w:t xml:space="preserve">за </w:t>
      </w:r>
      <w:r w:rsidR="00D607FA">
        <w:rPr>
          <w:color w:val="auto"/>
          <w:sz w:val="24"/>
          <w:szCs w:val="24"/>
        </w:rPr>
        <w:t>2024 год</w:t>
      </w:r>
      <w:r w:rsidRPr="0079118C" w:rsidR="00275B26">
        <w:rPr>
          <w:color w:val="auto"/>
          <w:sz w:val="24"/>
          <w:szCs w:val="24"/>
        </w:rPr>
        <w:t xml:space="preserve"> в </w:t>
      </w:r>
      <w:r w:rsidRPr="0079118C" w:rsidR="00793D5C">
        <w:rPr>
          <w:color w:val="auto"/>
          <w:sz w:val="24"/>
          <w:szCs w:val="24"/>
        </w:rPr>
        <w:t>Межрайонную инспекцию Федеральной налоговой службы № 5 по Респу</w:t>
      </w:r>
      <w:r w:rsidRPr="0079118C" w:rsidR="00372582">
        <w:rPr>
          <w:color w:val="auto"/>
          <w:sz w:val="24"/>
          <w:szCs w:val="24"/>
        </w:rPr>
        <w:t xml:space="preserve">блике Крым, расположенную </w:t>
      </w:r>
      <w:r w:rsidRPr="0079118C" w:rsidR="00793D5C">
        <w:rPr>
          <w:color w:val="auto"/>
          <w:sz w:val="24"/>
          <w:szCs w:val="24"/>
        </w:rPr>
        <w:t xml:space="preserve">по адресу: Республика Крым, </w:t>
      </w:r>
      <w:r w:rsidRPr="0079118C" w:rsidR="004575DC">
        <w:rPr>
          <w:color w:val="auto"/>
          <w:sz w:val="24"/>
          <w:szCs w:val="24"/>
        </w:rPr>
        <w:t>г. Симферополь</w:t>
      </w:r>
      <w:r w:rsidRPr="0079118C" w:rsidR="00793D5C">
        <w:rPr>
          <w:color w:val="auto"/>
          <w:sz w:val="24"/>
          <w:szCs w:val="24"/>
        </w:rPr>
        <w:t xml:space="preserve"> ул. </w:t>
      </w:r>
      <w:r w:rsidRPr="0079118C" w:rsidR="004575DC">
        <w:rPr>
          <w:color w:val="auto"/>
          <w:sz w:val="24"/>
          <w:szCs w:val="24"/>
        </w:rPr>
        <w:t>Элеваторная</w:t>
      </w:r>
      <w:r w:rsidRPr="0079118C" w:rsidR="00793D5C">
        <w:rPr>
          <w:color w:val="auto"/>
          <w:sz w:val="24"/>
          <w:szCs w:val="24"/>
        </w:rPr>
        <w:t xml:space="preserve">, </w:t>
      </w:r>
      <w:r w:rsidRPr="0079118C" w:rsidR="004575DC">
        <w:rPr>
          <w:color w:val="auto"/>
          <w:sz w:val="24"/>
          <w:szCs w:val="24"/>
        </w:rPr>
        <w:t>8б</w:t>
      </w:r>
      <w:r w:rsidRPr="0079118C" w:rsidR="00490B76">
        <w:rPr>
          <w:color w:val="auto"/>
          <w:sz w:val="24"/>
          <w:szCs w:val="24"/>
        </w:rPr>
        <w:t xml:space="preserve">, </w:t>
      </w:r>
      <w:r w:rsidRPr="0079118C" w:rsidR="00793D5C">
        <w:rPr>
          <w:color w:val="auto"/>
          <w:sz w:val="24"/>
          <w:szCs w:val="24"/>
        </w:rPr>
        <w:t>по телекоммуникационным каналам связи с ЭЦП</w:t>
      </w:r>
      <w:r w:rsidRPr="0079118C" w:rsidR="009124B3">
        <w:rPr>
          <w:color w:val="auto"/>
          <w:sz w:val="24"/>
          <w:szCs w:val="24"/>
        </w:rPr>
        <w:t>.</w:t>
      </w:r>
      <w:r w:rsidRPr="0079118C" w:rsidR="002E4183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***</w:t>
      </w:r>
      <w:r w:rsidR="006D4EAA">
        <w:rPr>
          <w:color w:val="auto"/>
          <w:sz w:val="24"/>
          <w:szCs w:val="24"/>
        </w:rPr>
        <w:t xml:space="preserve"> Э.У.</w:t>
      </w:r>
      <w:r w:rsidRPr="0079118C" w:rsidR="004C172F">
        <w:rPr>
          <w:color w:val="auto"/>
          <w:sz w:val="24"/>
          <w:szCs w:val="24"/>
        </w:rPr>
        <w:t xml:space="preserve">, являясь </w:t>
      </w:r>
      <w:r w:rsidRPr="0079118C" w:rsidR="00490B76">
        <w:rPr>
          <w:color w:val="auto"/>
          <w:sz w:val="24"/>
          <w:szCs w:val="24"/>
        </w:rPr>
        <w:t>генеральным директором</w:t>
      </w:r>
      <w:r w:rsidRPr="0079118C" w:rsidR="00BE08F2">
        <w:rPr>
          <w:color w:val="auto"/>
          <w:sz w:val="24"/>
          <w:szCs w:val="24"/>
        </w:rPr>
        <w:t xml:space="preserve"> </w:t>
      </w:r>
      <w:r w:rsidRPr="0079118C" w:rsidR="00490B76">
        <w:rPr>
          <w:color w:val="auto"/>
          <w:sz w:val="24"/>
          <w:szCs w:val="24"/>
        </w:rPr>
        <w:t>ООО</w:t>
      </w:r>
      <w:r w:rsidRPr="0079118C" w:rsidR="005B3910">
        <w:rPr>
          <w:color w:val="auto"/>
          <w:sz w:val="24"/>
          <w:szCs w:val="24"/>
        </w:rPr>
        <w:t>,</w:t>
      </w:r>
      <w:r w:rsidRPr="0079118C" w:rsidR="00BE08F2">
        <w:rPr>
          <w:color w:val="auto"/>
          <w:sz w:val="24"/>
          <w:szCs w:val="24"/>
        </w:rPr>
        <w:t xml:space="preserve"> </w:t>
      </w:r>
      <w:r w:rsidRPr="0079118C" w:rsidR="00793D5C">
        <w:rPr>
          <w:color w:val="auto"/>
          <w:sz w:val="24"/>
          <w:szCs w:val="24"/>
        </w:rPr>
        <w:t>был обязан в срок - не позднее</w:t>
      </w:r>
      <w:r w:rsidRPr="0079118C" w:rsidR="006C6B37">
        <w:rPr>
          <w:color w:val="auto"/>
          <w:sz w:val="24"/>
          <w:szCs w:val="24"/>
        </w:rPr>
        <w:t xml:space="preserve"> </w:t>
      </w:r>
      <w:r w:rsidR="001444BB">
        <w:rPr>
          <w:color w:val="auto"/>
          <w:sz w:val="24"/>
          <w:szCs w:val="24"/>
        </w:rPr>
        <w:t>25.03.2025</w:t>
      </w:r>
      <w:r w:rsidRPr="0079118C" w:rsidR="006C6B37">
        <w:rPr>
          <w:color w:val="auto"/>
          <w:sz w:val="24"/>
          <w:szCs w:val="24"/>
        </w:rPr>
        <w:t xml:space="preserve"> </w:t>
      </w:r>
      <w:r w:rsidRPr="0079118C" w:rsidR="00793D5C">
        <w:rPr>
          <w:color w:val="auto"/>
          <w:sz w:val="24"/>
          <w:szCs w:val="24"/>
        </w:rPr>
        <w:t xml:space="preserve">представить </w:t>
      </w:r>
      <w:r w:rsidRPr="0079118C" w:rsidR="0050691A">
        <w:rPr>
          <w:color w:val="auto"/>
          <w:sz w:val="24"/>
          <w:szCs w:val="24"/>
        </w:rPr>
        <w:t xml:space="preserve">Единую налоговую декларацию за </w:t>
      </w:r>
      <w:r w:rsidR="00D607FA">
        <w:rPr>
          <w:color w:val="auto"/>
          <w:sz w:val="24"/>
          <w:szCs w:val="24"/>
        </w:rPr>
        <w:t>2024 год</w:t>
      </w:r>
      <w:r w:rsidRPr="0079118C" w:rsidR="00793D5C">
        <w:rPr>
          <w:color w:val="auto"/>
          <w:sz w:val="24"/>
          <w:szCs w:val="24"/>
        </w:rPr>
        <w:t xml:space="preserve">. Дата фактического предоставления </w:t>
      </w:r>
      <w:r w:rsidRPr="0079118C" w:rsidR="00AF335F">
        <w:rPr>
          <w:color w:val="auto"/>
          <w:sz w:val="24"/>
          <w:szCs w:val="24"/>
        </w:rPr>
        <w:t>–</w:t>
      </w:r>
      <w:r w:rsidRPr="0079118C" w:rsidR="00793D5C">
        <w:rPr>
          <w:color w:val="auto"/>
          <w:sz w:val="24"/>
          <w:szCs w:val="24"/>
        </w:rPr>
        <w:t xml:space="preserve"> </w:t>
      </w:r>
      <w:r w:rsidR="00D607FA">
        <w:rPr>
          <w:color w:val="auto"/>
          <w:sz w:val="24"/>
          <w:szCs w:val="24"/>
        </w:rPr>
        <w:t>08.04</w:t>
      </w:r>
      <w:r w:rsidR="001444BB">
        <w:rPr>
          <w:color w:val="auto"/>
          <w:sz w:val="24"/>
          <w:szCs w:val="24"/>
        </w:rPr>
        <w:t>.2025</w:t>
      </w:r>
      <w:r w:rsidRPr="0079118C" w:rsidR="00793D5C">
        <w:rPr>
          <w:color w:val="auto"/>
          <w:sz w:val="24"/>
          <w:szCs w:val="24"/>
        </w:rPr>
        <w:t>.</w:t>
      </w:r>
      <w:r w:rsidRPr="0079118C" w:rsidR="00BE08F2">
        <w:rPr>
          <w:color w:val="auto"/>
          <w:sz w:val="24"/>
          <w:szCs w:val="24"/>
        </w:rPr>
        <w:t xml:space="preserve"> </w:t>
      </w:r>
      <w:r w:rsidRPr="0079118C" w:rsidR="00770736">
        <w:rPr>
          <w:color w:val="auto"/>
          <w:sz w:val="24"/>
          <w:szCs w:val="24"/>
        </w:rPr>
        <w:t xml:space="preserve">Своими действиями </w:t>
      </w:r>
      <w:r>
        <w:rPr>
          <w:color w:val="auto"/>
          <w:sz w:val="24"/>
          <w:szCs w:val="24"/>
        </w:rPr>
        <w:t>***</w:t>
      </w:r>
      <w:r w:rsidR="006D4EAA">
        <w:rPr>
          <w:color w:val="auto"/>
          <w:sz w:val="24"/>
          <w:szCs w:val="24"/>
        </w:rPr>
        <w:t xml:space="preserve"> Э.У.</w:t>
      </w:r>
      <w:r w:rsidRPr="0079118C" w:rsidR="00770736">
        <w:rPr>
          <w:color w:val="auto"/>
          <w:sz w:val="24"/>
          <w:szCs w:val="24"/>
        </w:rPr>
        <w:t xml:space="preserve">, как </w:t>
      </w:r>
      <w:r w:rsidRPr="0079118C" w:rsidR="00CB1FFC">
        <w:rPr>
          <w:color w:val="auto"/>
          <w:sz w:val="24"/>
          <w:szCs w:val="24"/>
        </w:rPr>
        <w:t>директор</w:t>
      </w:r>
      <w:r w:rsidRPr="0079118C" w:rsidR="00770736">
        <w:rPr>
          <w:color w:val="auto"/>
          <w:sz w:val="24"/>
          <w:szCs w:val="24"/>
        </w:rPr>
        <w:t xml:space="preserve"> </w:t>
      </w:r>
      <w:r w:rsidRPr="0079118C" w:rsidR="00490B76">
        <w:rPr>
          <w:color w:val="auto"/>
          <w:sz w:val="24"/>
          <w:szCs w:val="24"/>
        </w:rPr>
        <w:t>ООО</w:t>
      </w:r>
      <w:r w:rsidRPr="0079118C" w:rsidR="00770736">
        <w:rPr>
          <w:color w:val="auto"/>
          <w:sz w:val="24"/>
          <w:szCs w:val="24"/>
        </w:rPr>
        <w:t xml:space="preserve"> </w:t>
      </w:r>
      <w:r w:rsidR="001444BB">
        <w:rPr>
          <w:color w:val="auto"/>
          <w:sz w:val="24"/>
          <w:szCs w:val="24"/>
        </w:rPr>
        <w:t>26.03.2025</w:t>
      </w:r>
      <w:r w:rsidRPr="0079118C" w:rsidR="00770736">
        <w:rPr>
          <w:color w:val="auto"/>
          <w:sz w:val="24"/>
          <w:szCs w:val="24"/>
        </w:rPr>
        <w:t xml:space="preserve"> в 00:01 совершил административное правонарушение, предусмотренное</w:t>
      </w:r>
      <w:r w:rsidRPr="0079118C" w:rsidR="005B3910">
        <w:rPr>
          <w:color w:val="auto"/>
          <w:sz w:val="24"/>
          <w:szCs w:val="24"/>
        </w:rPr>
        <w:t xml:space="preserve"> ст. </w:t>
      </w:r>
      <w:r w:rsidRPr="0079118C">
        <w:rPr>
          <w:color w:val="auto"/>
          <w:sz w:val="24"/>
          <w:szCs w:val="24"/>
        </w:rPr>
        <w:t>15.5 Кодекса Российской Федерации об административных правонарушениях</w:t>
      </w:r>
      <w:r w:rsidRPr="0079118C" w:rsidR="00090617">
        <w:rPr>
          <w:color w:val="auto"/>
          <w:sz w:val="24"/>
          <w:szCs w:val="24"/>
        </w:rPr>
        <w:t>, т.е. нарушение установленных законодательством о налогах и сборах сроков представления налоговой декларации (расчёта по страховым взносам) в налоговый орган по месту учёта.</w:t>
      </w:r>
    </w:p>
    <w:p w:rsidR="0037418D" w:rsidRPr="0079118C" w:rsidP="00BE72AF" w14:paraId="427C655D" w14:textId="7BF3C080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="006D4EAA">
        <w:rPr>
          <w:color w:val="auto"/>
          <w:sz w:val="24"/>
          <w:szCs w:val="24"/>
        </w:rPr>
        <w:t xml:space="preserve"> Э.У.</w:t>
      </w:r>
      <w:r w:rsidRPr="0079118C" w:rsidR="00096DE4">
        <w:rPr>
          <w:color w:val="auto"/>
          <w:sz w:val="24"/>
          <w:szCs w:val="24"/>
        </w:rPr>
        <w:t xml:space="preserve"> в судебное заседание не явил</w:t>
      </w:r>
      <w:r w:rsidRPr="0079118C" w:rsidR="00622B58">
        <w:rPr>
          <w:color w:val="auto"/>
          <w:sz w:val="24"/>
          <w:szCs w:val="24"/>
        </w:rPr>
        <w:t>ся</w:t>
      </w:r>
      <w:r w:rsidRPr="0079118C" w:rsidR="00096DE4">
        <w:rPr>
          <w:color w:val="auto"/>
          <w:sz w:val="24"/>
          <w:szCs w:val="24"/>
        </w:rPr>
        <w:t xml:space="preserve">, о месте и времени рассмотрения дела </w:t>
      </w:r>
      <w:r w:rsidRPr="0079118C" w:rsidR="00096DE4">
        <w:rPr>
          <w:color w:val="auto"/>
          <w:sz w:val="24"/>
          <w:szCs w:val="24"/>
        </w:rPr>
        <w:t>извещен</w:t>
      </w:r>
      <w:r w:rsidRPr="0079118C" w:rsidR="00096DE4">
        <w:rPr>
          <w:color w:val="auto"/>
          <w:sz w:val="24"/>
          <w:szCs w:val="24"/>
        </w:rPr>
        <w:t xml:space="preserve"> надлежащим образом</w:t>
      </w:r>
      <w:r w:rsidR="00AC2959">
        <w:rPr>
          <w:color w:val="auto"/>
          <w:sz w:val="24"/>
          <w:szCs w:val="24"/>
        </w:rPr>
        <w:t xml:space="preserve">. </w:t>
      </w:r>
      <w:r w:rsidRPr="00AC2959" w:rsidR="00AC2959">
        <w:rPr>
          <w:color w:val="auto"/>
          <w:sz w:val="24"/>
          <w:szCs w:val="24"/>
        </w:rPr>
        <w:t xml:space="preserve">Подал ходатайство о рассмотрении дела об административном правонарушении в его отсутствие </w:t>
      </w:r>
      <w:r w:rsidRPr="0079118C" w:rsidR="00030DD1">
        <w:rPr>
          <w:color w:val="auto"/>
          <w:sz w:val="24"/>
          <w:szCs w:val="24"/>
        </w:rPr>
        <w:t>(</w:t>
      </w:r>
      <w:r w:rsidRPr="0079118C" w:rsidR="00030DD1">
        <w:rPr>
          <w:color w:val="auto"/>
          <w:sz w:val="24"/>
          <w:szCs w:val="24"/>
        </w:rPr>
        <w:t>л.д</w:t>
      </w:r>
      <w:r w:rsidRPr="0079118C" w:rsidR="00030DD1">
        <w:rPr>
          <w:color w:val="auto"/>
          <w:sz w:val="24"/>
          <w:szCs w:val="24"/>
        </w:rPr>
        <w:t>. </w:t>
      </w:r>
      <w:r w:rsidR="003C6146">
        <w:rPr>
          <w:color w:val="auto"/>
          <w:sz w:val="24"/>
          <w:szCs w:val="24"/>
        </w:rPr>
        <w:t>26-27, 28</w:t>
      </w:r>
      <w:r w:rsidRPr="0079118C">
        <w:rPr>
          <w:color w:val="auto"/>
          <w:sz w:val="24"/>
          <w:szCs w:val="24"/>
        </w:rPr>
        <w:t>).</w:t>
      </w:r>
    </w:p>
    <w:p w:rsidR="0037418D" w:rsidRPr="0079118C" w:rsidP="00BE72AF" w14:paraId="3949698B" w14:textId="77777777">
      <w:pPr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>В соответствии с ч. 2 ст. 25.1 КоАП РФ, суд считает возможным рассмотреть дело об административном правонарушении в отсутствие привлекаемого лица.</w:t>
      </w:r>
    </w:p>
    <w:p w:rsidR="0037418D" w:rsidRPr="0079118C" w:rsidP="00BE72AF" w14:paraId="5062BB48" w14:textId="40E8A281">
      <w:pPr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 xml:space="preserve">Исследовав материалы дела, оценив доказательства в их совокупности, считаю, что </w:t>
      </w:r>
      <w:r w:rsidRPr="0079118C">
        <w:rPr>
          <w:color w:val="auto"/>
          <w:sz w:val="24"/>
          <w:szCs w:val="24"/>
        </w:rPr>
        <w:t>вина</w:t>
      </w:r>
      <w:r w:rsidRPr="0079118C">
        <w:rPr>
          <w:color w:val="auto"/>
          <w:sz w:val="24"/>
          <w:szCs w:val="24"/>
        </w:rPr>
        <w:t xml:space="preserve"> </w:t>
      </w:r>
      <w:r w:rsidR="00726862">
        <w:rPr>
          <w:color w:val="auto"/>
          <w:sz w:val="24"/>
          <w:szCs w:val="24"/>
        </w:rPr>
        <w:t>***</w:t>
      </w:r>
      <w:r w:rsidR="006D4EAA">
        <w:rPr>
          <w:color w:val="auto"/>
          <w:sz w:val="24"/>
          <w:szCs w:val="24"/>
        </w:rPr>
        <w:t>а Э.У.</w:t>
      </w:r>
      <w:r w:rsidRPr="0079118C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ст. 15.5 КоАП РФ, т.е. нарушение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 w:rsidRPr="0079118C" w:rsidR="009F0454">
        <w:rPr>
          <w:color w:val="auto"/>
          <w:sz w:val="24"/>
          <w:szCs w:val="24"/>
        </w:rPr>
        <w:t>,</w:t>
      </w:r>
      <w:r w:rsidRPr="0079118C">
        <w:rPr>
          <w:color w:val="auto"/>
          <w:sz w:val="24"/>
          <w:szCs w:val="24"/>
        </w:rPr>
        <w:t xml:space="preserve"> доказан</w:t>
      </w:r>
      <w:r w:rsidRPr="0079118C" w:rsidR="009F0454">
        <w:rPr>
          <w:color w:val="auto"/>
          <w:sz w:val="24"/>
          <w:szCs w:val="24"/>
        </w:rPr>
        <w:t>а</w:t>
      </w:r>
      <w:r w:rsidRPr="0079118C">
        <w:rPr>
          <w:color w:val="auto"/>
          <w:sz w:val="24"/>
          <w:szCs w:val="24"/>
        </w:rPr>
        <w:t>.</w:t>
      </w:r>
    </w:p>
    <w:p w:rsidR="00C038D0" w:rsidRPr="0079118C" w:rsidP="00C038D0" w14:paraId="62EFE473" w14:textId="77777777">
      <w:pPr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>В соответствии с подпунктом 4 пункта 1 статьи 23 Налогового кодекса Российской Федерации налогоплательщик обязан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12676E" w:rsidRPr="0079118C" w:rsidP="0012676E" w14:paraId="0148542D" w14:textId="77777777">
      <w:pPr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 xml:space="preserve">В соответствии с </w:t>
      </w:r>
      <w:r w:rsidRPr="0079118C">
        <w:rPr>
          <w:color w:val="auto"/>
          <w:sz w:val="24"/>
          <w:szCs w:val="24"/>
        </w:rPr>
        <w:t>абз</w:t>
      </w:r>
      <w:r w:rsidRPr="0079118C">
        <w:rPr>
          <w:color w:val="auto"/>
          <w:sz w:val="24"/>
          <w:szCs w:val="24"/>
        </w:rPr>
        <w:t>. 4 п. 2 ст. 80 Налогового кодекса РФ единая (упрощенная) налоговая декларация представляется в налоговый орган по месту нахождения организации или месту жительства физического лица не позднее 20-го числа месяца, следующего за истекшими кварталом, полугодием, 9 месяцами, календарным годом.</w:t>
      </w:r>
    </w:p>
    <w:p w:rsidR="002E4183" w:rsidRPr="0079118C" w:rsidP="0012676E" w14:paraId="3267FB31" w14:textId="6A3795A6">
      <w:pPr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 xml:space="preserve">В </w:t>
      </w:r>
      <w:r w:rsidRPr="0079118C" w:rsidR="000C4990">
        <w:rPr>
          <w:color w:val="auto"/>
          <w:sz w:val="24"/>
          <w:szCs w:val="24"/>
        </w:rPr>
        <w:t>соотв</w:t>
      </w:r>
      <w:r w:rsidRPr="0079118C">
        <w:rPr>
          <w:color w:val="auto"/>
          <w:sz w:val="24"/>
          <w:szCs w:val="24"/>
        </w:rPr>
        <w:t>етст</w:t>
      </w:r>
      <w:r w:rsidRPr="0079118C" w:rsidR="000C4990">
        <w:rPr>
          <w:color w:val="auto"/>
          <w:sz w:val="24"/>
          <w:szCs w:val="24"/>
        </w:rPr>
        <w:t>вии</w:t>
      </w:r>
      <w:r w:rsidRPr="0079118C">
        <w:rPr>
          <w:color w:val="auto"/>
          <w:sz w:val="24"/>
          <w:szCs w:val="24"/>
        </w:rPr>
        <w:t xml:space="preserve"> с п</w:t>
      </w:r>
      <w:r w:rsidRPr="0079118C" w:rsidR="00071DC8">
        <w:rPr>
          <w:color w:val="auto"/>
          <w:sz w:val="24"/>
          <w:szCs w:val="24"/>
        </w:rPr>
        <w:t>.</w:t>
      </w:r>
      <w:r w:rsidRPr="0079118C">
        <w:rPr>
          <w:color w:val="auto"/>
          <w:sz w:val="24"/>
          <w:szCs w:val="24"/>
        </w:rPr>
        <w:t xml:space="preserve"> 7 ст. 6.1 Налогового кодекса в случаях, когда последний день </w:t>
      </w:r>
      <w:r w:rsidRPr="0079118C" w:rsidR="000C4990">
        <w:rPr>
          <w:color w:val="auto"/>
          <w:sz w:val="24"/>
          <w:szCs w:val="24"/>
        </w:rPr>
        <w:t xml:space="preserve">срока приходится </w:t>
      </w:r>
      <w:r w:rsidRPr="0079118C">
        <w:rPr>
          <w:color w:val="auto"/>
          <w:sz w:val="24"/>
          <w:szCs w:val="24"/>
        </w:rPr>
        <w:t xml:space="preserve">на день, признаваемый в соответствии с законодательством Российской выходным и (или) нерабочим праздничным </w:t>
      </w:r>
      <w:r w:rsidRPr="0079118C" w:rsidR="005610FD">
        <w:rPr>
          <w:color w:val="auto"/>
          <w:sz w:val="24"/>
          <w:szCs w:val="24"/>
        </w:rPr>
        <w:t>днём</w:t>
      </w:r>
      <w:r w:rsidRPr="0079118C">
        <w:rPr>
          <w:color w:val="auto"/>
          <w:sz w:val="24"/>
          <w:szCs w:val="24"/>
        </w:rPr>
        <w:t xml:space="preserve">, </w:t>
      </w:r>
      <w:r w:rsidRPr="0079118C" w:rsidR="005610FD">
        <w:rPr>
          <w:color w:val="auto"/>
          <w:sz w:val="24"/>
          <w:szCs w:val="24"/>
        </w:rPr>
        <w:t>днём</w:t>
      </w:r>
      <w:r w:rsidRPr="0079118C">
        <w:rPr>
          <w:color w:val="auto"/>
          <w:sz w:val="24"/>
          <w:szCs w:val="24"/>
        </w:rPr>
        <w:t xml:space="preserve"> окончания срока </w:t>
      </w:r>
      <w:r w:rsidRPr="0079118C" w:rsidR="005610FD">
        <w:rPr>
          <w:color w:val="auto"/>
          <w:sz w:val="24"/>
          <w:szCs w:val="24"/>
        </w:rPr>
        <w:t>считается бли</w:t>
      </w:r>
      <w:r w:rsidRPr="0079118C">
        <w:rPr>
          <w:color w:val="auto"/>
          <w:sz w:val="24"/>
          <w:szCs w:val="24"/>
        </w:rPr>
        <w:t>жайший следующий за ним рабочий день.</w:t>
      </w:r>
    </w:p>
    <w:p w:rsidR="00AA6E9E" w:rsidRPr="0079118C" w:rsidP="00BE72AF" w14:paraId="5A1C6489" w14:textId="77777777">
      <w:pPr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>Пунктом 1 статьи 119 НК РФ предусмотрено, что непредставление в установленный законодательством о налогах и сборах срок налоговой декларации (</w:t>
      </w:r>
      <w:r w:rsidRPr="0079118C" w:rsidR="005610FD">
        <w:rPr>
          <w:color w:val="auto"/>
          <w:sz w:val="24"/>
          <w:szCs w:val="24"/>
        </w:rPr>
        <w:t>расчёта</w:t>
      </w:r>
      <w:r w:rsidRPr="0079118C">
        <w:rPr>
          <w:color w:val="auto"/>
          <w:sz w:val="24"/>
          <w:szCs w:val="24"/>
        </w:rPr>
        <w:t xml:space="preserve"> по страховым взносам) в налоговый орган по месту </w:t>
      </w:r>
      <w:r w:rsidRPr="0079118C" w:rsidR="005610FD">
        <w:rPr>
          <w:color w:val="auto"/>
          <w:sz w:val="24"/>
          <w:szCs w:val="24"/>
        </w:rPr>
        <w:t>учёта</w:t>
      </w:r>
      <w:r w:rsidRPr="0079118C">
        <w:rPr>
          <w:color w:val="auto"/>
          <w:sz w:val="24"/>
          <w:szCs w:val="24"/>
        </w:rPr>
        <w:t xml:space="preserve">, </w:t>
      </w:r>
      <w:r w:rsidRPr="0079118C" w:rsidR="005610FD">
        <w:rPr>
          <w:color w:val="auto"/>
          <w:sz w:val="24"/>
          <w:szCs w:val="24"/>
        </w:rPr>
        <w:t>расчёта</w:t>
      </w:r>
      <w:r w:rsidRPr="0079118C">
        <w:rPr>
          <w:color w:val="auto"/>
          <w:sz w:val="24"/>
          <w:szCs w:val="24"/>
        </w:rPr>
        <w:t xml:space="preserve"> сумм выплаченных иностранным организациям доходов и удержанных налогов за прошедший </w:t>
      </w:r>
      <w:r w:rsidRPr="0079118C" w:rsidR="005610FD">
        <w:rPr>
          <w:color w:val="auto"/>
          <w:sz w:val="24"/>
          <w:szCs w:val="24"/>
        </w:rPr>
        <w:t>отчётный</w:t>
      </w:r>
      <w:r w:rsidRPr="0079118C">
        <w:rPr>
          <w:color w:val="auto"/>
          <w:sz w:val="24"/>
          <w:szCs w:val="24"/>
        </w:rPr>
        <w:t xml:space="preserve"> (налоговый) период в налоговый орган по месту нахождения налогового агента </w:t>
      </w:r>
      <w:r w:rsidRPr="0079118C" w:rsidR="005610FD">
        <w:rPr>
          <w:color w:val="auto"/>
          <w:sz w:val="24"/>
          <w:szCs w:val="24"/>
        </w:rPr>
        <w:t>влечёт</w:t>
      </w:r>
      <w:r w:rsidRPr="0079118C">
        <w:rPr>
          <w:color w:val="auto"/>
          <w:sz w:val="24"/>
          <w:szCs w:val="24"/>
        </w:rPr>
        <w:t xml:space="preserve"> взыскание штрафа в размере 5 процентов не уплаченной (не перечисленной) в установленный законодательством о налогах и сборах срок суммы налога (страховых взносов), подлежащей уплате (доплате, перечислению) на основании данной налоговой декларации (расчета), за каждый полный или неполный месяц </w:t>
      </w:r>
      <w:r w:rsidRPr="0079118C">
        <w:rPr>
          <w:color w:val="auto"/>
          <w:sz w:val="24"/>
          <w:szCs w:val="24"/>
        </w:rPr>
        <w:t xml:space="preserve">со дня, установленного для ее представления, но не более 30 процентов указанной суммы и не менее 1000 </w:t>
      </w:r>
      <w:r w:rsidRPr="0079118C" w:rsidR="005610FD">
        <w:rPr>
          <w:color w:val="auto"/>
          <w:sz w:val="24"/>
          <w:szCs w:val="24"/>
        </w:rPr>
        <w:t>₽</w:t>
      </w:r>
      <w:r w:rsidRPr="0079118C">
        <w:rPr>
          <w:color w:val="auto"/>
          <w:sz w:val="24"/>
          <w:szCs w:val="24"/>
        </w:rPr>
        <w:t>.</w:t>
      </w:r>
    </w:p>
    <w:p w:rsidR="00AA6E9E" w:rsidRPr="0079118C" w:rsidP="00BE72AF" w14:paraId="0E49BE87" w14:textId="5B9F803D">
      <w:pPr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>Пунктом 15 статьи 101 НК РФ определено, что по выявленным налоговым органом нарушениям, за которые физические лица или должностные лица организаций подлежат привлечению к административной ответственности, уполномоченное должностное лицо налогового органа, проводившее проверку, составляет протокол об административном правонарушении в пределах своей компетенции. Рассмотрение дел об этих правонарушениях и применение административных наказаний в отношении физических лиц и должностных лиц организаций, виновных в их совершении, производятся в соответствии с законодательством об административных правонарушениях.</w:t>
      </w:r>
    </w:p>
    <w:p w:rsidR="005D2BF7" w:rsidRPr="0079118C" w:rsidP="00BE72AF" w14:paraId="3E1F03F4" w14:textId="77777777">
      <w:pPr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>В соответствии со ст. 15.5 КоАП РФ нарушение установленных законодательством о налогах и сборах сроков представления налоговой декларации в налоговый орган по месту учёта влечёт предупреждение или наложение административного штрафа на должностных лиц в размере от трёхсот до пятисот рублей.</w:t>
      </w:r>
    </w:p>
    <w:p w:rsidR="005D2BF7" w:rsidRPr="0079118C" w:rsidP="00BE72AF" w14:paraId="46E78959" w14:textId="50441AB1">
      <w:pPr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 xml:space="preserve">Факт совершения </w:t>
      </w:r>
      <w:r w:rsidR="00726862">
        <w:rPr>
          <w:color w:val="auto"/>
          <w:sz w:val="24"/>
          <w:szCs w:val="24"/>
        </w:rPr>
        <w:t>***</w:t>
      </w:r>
      <w:r w:rsidR="006D4EAA">
        <w:rPr>
          <w:color w:val="auto"/>
          <w:sz w:val="24"/>
          <w:szCs w:val="24"/>
        </w:rPr>
        <w:t>ым</w:t>
      </w:r>
      <w:r w:rsidR="006D4EAA">
        <w:rPr>
          <w:color w:val="auto"/>
          <w:sz w:val="24"/>
          <w:szCs w:val="24"/>
        </w:rPr>
        <w:t xml:space="preserve"> Э.У.</w:t>
      </w:r>
      <w:r w:rsidRPr="0079118C">
        <w:rPr>
          <w:color w:val="auto"/>
          <w:sz w:val="24"/>
          <w:szCs w:val="24"/>
        </w:rPr>
        <w:t xml:space="preserve">, как </w:t>
      </w:r>
      <w:r w:rsidRPr="0079118C" w:rsidR="00490B76">
        <w:rPr>
          <w:color w:val="auto"/>
          <w:sz w:val="24"/>
          <w:szCs w:val="24"/>
        </w:rPr>
        <w:t>директором</w:t>
      </w:r>
      <w:r w:rsidRPr="0079118C" w:rsidR="00E13EEF">
        <w:rPr>
          <w:color w:val="auto"/>
          <w:sz w:val="24"/>
          <w:szCs w:val="24"/>
        </w:rPr>
        <w:t xml:space="preserve"> </w:t>
      </w:r>
      <w:r w:rsidRPr="0079118C" w:rsidR="00490B76">
        <w:rPr>
          <w:color w:val="auto"/>
          <w:sz w:val="24"/>
          <w:szCs w:val="24"/>
        </w:rPr>
        <w:t>ООО</w:t>
      </w:r>
      <w:r w:rsidRPr="0079118C">
        <w:rPr>
          <w:color w:val="auto"/>
          <w:sz w:val="24"/>
          <w:szCs w:val="24"/>
        </w:rPr>
        <w:t>, вышеуказанного правонарушения подтверждается:</w:t>
      </w:r>
    </w:p>
    <w:p w:rsidR="00F05BA2" w:rsidRPr="0079118C" w:rsidP="009E05B9" w14:paraId="3B8CEFC7" w14:textId="052A8B28">
      <w:pPr>
        <w:pStyle w:val="ListParagraph"/>
        <w:numPr>
          <w:ilvl w:val="0"/>
          <w:numId w:val="21"/>
        </w:numPr>
        <w:ind w:left="0"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 xml:space="preserve">Выпиской из Единого государственного реестра юридических лиц, подтверждающей, что </w:t>
      </w:r>
      <w:r w:rsidR="00726862">
        <w:rPr>
          <w:color w:val="auto"/>
          <w:sz w:val="24"/>
          <w:szCs w:val="24"/>
        </w:rPr>
        <w:t>***</w:t>
      </w:r>
      <w:r w:rsidR="006D4EAA">
        <w:rPr>
          <w:color w:val="auto"/>
          <w:sz w:val="24"/>
          <w:szCs w:val="24"/>
        </w:rPr>
        <w:t xml:space="preserve"> Э.У.</w:t>
      </w:r>
      <w:r w:rsidRPr="0079118C">
        <w:rPr>
          <w:color w:val="auto"/>
          <w:sz w:val="24"/>
          <w:szCs w:val="24"/>
        </w:rPr>
        <w:t xml:space="preserve">, является должностным лицом </w:t>
      </w:r>
      <w:r w:rsidRPr="0079118C" w:rsidR="00736387">
        <w:rPr>
          <w:color w:val="auto"/>
          <w:sz w:val="24"/>
          <w:szCs w:val="24"/>
        </w:rPr>
        <w:t>–</w:t>
      </w:r>
      <w:r w:rsidRPr="0079118C" w:rsidR="00490B76">
        <w:rPr>
          <w:color w:val="auto"/>
          <w:sz w:val="24"/>
          <w:szCs w:val="24"/>
        </w:rPr>
        <w:t>д</w:t>
      </w:r>
      <w:r w:rsidRPr="0079118C" w:rsidR="00490B76">
        <w:rPr>
          <w:color w:val="auto"/>
          <w:sz w:val="24"/>
          <w:szCs w:val="24"/>
        </w:rPr>
        <w:t>иректором</w:t>
      </w:r>
      <w:r w:rsidRPr="0079118C" w:rsidR="00736387">
        <w:rPr>
          <w:color w:val="auto"/>
          <w:sz w:val="24"/>
          <w:szCs w:val="24"/>
        </w:rPr>
        <w:t xml:space="preserve"> </w:t>
      </w:r>
      <w:r w:rsidRPr="0079118C" w:rsidR="00490B76">
        <w:rPr>
          <w:color w:val="auto"/>
          <w:sz w:val="24"/>
          <w:szCs w:val="24"/>
        </w:rPr>
        <w:t>ООО</w:t>
      </w:r>
      <w:r w:rsidRPr="0079118C">
        <w:rPr>
          <w:color w:val="auto"/>
          <w:sz w:val="24"/>
          <w:szCs w:val="24"/>
        </w:rPr>
        <w:t xml:space="preserve"> (</w:t>
      </w:r>
      <w:r w:rsidRPr="0079118C">
        <w:rPr>
          <w:color w:val="auto"/>
          <w:sz w:val="24"/>
          <w:szCs w:val="24"/>
        </w:rPr>
        <w:t>л.д</w:t>
      </w:r>
      <w:r w:rsidRPr="0079118C">
        <w:rPr>
          <w:color w:val="auto"/>
          <w:sz w:val="24"/>
          <w:szCs w:val="24"/>
        </w:rPr>
        <w:t xml:space="preserve">. </w:t>
      </w:r>
      <w:r w:rsidR="003F43B5">
        <w:rPr>
          <w:color w:val="auto"/>
          <w:sz w:val="24"/>
          <w:szCs w:val="24"/>
        </w:rPr>
        <w:t>17-20</w:t>
      </w:r>
      <w:r w:rsidRPr="0079118C" w:rsidR="009E05B9">
        <w:rPr>
          <w:color w:val="auto"/>
          <w:sz w:val="24"/>
          <w:szCs w:val="24"/>
        </w:rPr>
        <w:t>);</w:t>
      </w:r>
    </w:p>
    <w:p w:rsidR="005F690F" w:rsidRPr="0079118C" w:rsidP="009E05B9" w14:paraId="7CB13E42" w14:textId="505E95B5">
      <w:pPr>
        <w:pStyle w:val="ListParagraph"/>
        <w:numPr>
          <w:ilvl w:val="0"/>
          <w:numId w:val="21"/>
        </w:numPr>
        <w:ind w:left="0"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 xml:space="preserve">Из </w:t>
      </w:r>
      <w:r w:rsidRPr="0079118C" w:rsidR="00F52A69">
        <w:rPr>
          <w:color w:val="auto"/>
          <w:sz w:val="24"/>
          <w:szCs w:val="24"/>
        </w:rPr>
        <w:t>протокол</w:t>
      </w:r>
      <w:r w:rsidRPr="0079118C" w:rsidR="000318AE">
        <w:rPr>
          <w:color w:val="auto"/>
          <w:sz w:val="24"/>
          <w:szCs w:val="24"/>
        </w:rPr>
        <w:t>а</w:t>
      </w:r>
      <w:r w:rsidRPr="0079118C" w:rsidR="00F52A69">
        <w:rPr>
          <w:color w:val="auto"/>
          <w:sz w:val="24"/>
          <w:szCs w:val="24"/>
        </w:rPr>
        <w:t xml:space="preserve"> об административном правонарушении </w:t>
      </w:r>
      <w:r w:rsidRPr="0079118C" w:rsidR="000318AE">
        <w:rPr>
          <w:color w:val="auto"/>
          <w:sz w:val="24"/>
          <w:szCs w:val="24"/>
        </w:rPr>
        <w:t xml:space="preserve">от </w:t>
      </w:r>
      <w:r w:rsidR="003F43B5">
        <w:rPr>
          <w:color w:val="auto"/>
          <w:sz w:val="24"/>
          <w:szCs w:val="24"/>
        </w:rPr>
        <w:t>26</w:t>
      </w:r>
      <w:r w:rsidR="00D32BE3">
        <w:rPr>
          <w:color w:val="auto"/>
          <w:sz w:val="24"/>
          <w:szCs w:val="24"/>
        </w:rPr>
        <w:t>.11</w:t>
      </w:r>
      <w:r w:rsidRPr="0079118C" w:rsidR="003D37F3">
        <w:rPr>
          <w:color w:val="auto"/>
          <w:sz w:val="24"/>
          <w:szCs w:val="24"/>
        </w:rPr>
        <w:t>.2025</w:t>
      </w:r>
      <w:r w:rsidRPr="0079118C" w:rsidR="006B4988">
        <w:rPr>
          <w:color w:val="auto"/>
          <w:sz w:val="24"/>
          <w:szCs w:val="24"/>
        </w:rPr>
        <w:t xml:space="preserve"> № </w:t>
      </w:r>
      <w:r w:rsidR="003F43B5">
        <w:rPr>
          <w:color w:val="auto"/>
          <w:sz w:val="24"/>
          <w:szCs w:val="24"/>
        </w:rPr>
        <w:t>91092531100121900002</w:t>
      </w:r>
      <w:r w:rsidRPr="0079118C" w:rsidR="000318AE">
        <w:rPr>
          <w:color w:val="auto"/>
          <w:sz w:val="24"/>
          <w:szCs w:val="24"/>
        </w:rPr>
        <w:t xml:space="preserve"> </w:t>
      </w:r>
      <w:r w:rsidRPr="0079118C" w:rsidR="00F52A69">
        <w:rPr>
          <w:color w:val="auto"/>
          <w:sz w:val="24"/>
          <w:szCs w:val="24"/>
        </w:rPr>
        <w:t xml:space="preserve">в </w:t>
      </w:r>
      <w:r w:rsidRPr="0079118C" w:rsidR="00F52A69">
        <w:rPr>
          <w:color w:val="auto"/>
          <w:sz w:val="24"/>
          <w:szCs w:val="24"/>
        </w:rPr>
        <w:t>отношении</w:t>
      </w:r>
      <w:r w:rsidRPr="0079118C" w:rsidR="000318AE">
        <w:rPr>
          <w:color w:val="auto"/>
          <w:sz w:val="24"/>
          <w:szCs w:val="24"/>
        </w:rPr>
        <w:t xml:space="preserve"> </w:t>
      </w:r>
      <w:r w:rsidR="00726862">
        <w:rPr>
          <w:color w:val="auto"/>
          <w:sz w:val="24"/>
          <w:szCs w:val="24"/>
        </w:rPr>
        <w:t>***</w:t>
      </w:r>
      <w:r w:rsidR="006D4EAA">
        <w:rPr>
          <w:color w:val="auto"/>
          <w:sz w:val="24"/>
          <w:szCs w:val="24"/>
        </w:rPr>
        <w:t>а Э.У.</w:t>
      </w:r>
      <w:r w:rsidRPr="0079118C" w:rsidR="000318AE">
        <w:rPr>
          <w:color w:val="auto"/>
          <w:sz w:val="24"/>
          <w:szCs w:val="24"/>
        </w:rPr>
        <w:t>,</w:t>
      </w:r>
      <w:r w:rsidRPr="0079118C" w:rsidR="00F52A69">
        <w:rPr>
          <w:color w:val="auto"/>
          <w:sz w:val="24"/>
          <w:szCs w:val="24"/>
        </w:rPr>
        <w:t xml:space="preserve"> </w:t>
      </w:r>
      <w:r w:rsidRPr="0079118C" w:rsidR="007646A9">
        <w:rPr>
          <w:color w:val="auto"/>
          <w:sz w:val="24"/>
          <w:szCs w:val="24"/>
        </w:rPr>
        <w:t xml:space="preserve">данных </w:t>
      </w:r>
      <w:r w:rsidRPr="0079118C" w:rsidR="006D492E">
        <w:rPr>
          <w:color w:val="auto"/>
          <w:sz w:val="24"/>
          <w:szCs w:val="24"/>
        </w:rPr>
        <w:t>а</w:t>
      </w:r>
      <w:r w:rsidRPr="0079118C" w:rsidR="00F52A69">
        <w:rPr>
          <w:color w:val="auto"/>
          <w:sz w:val="24"/>
          <w:szCs w:val="24"/>
        </w:rPr>
        <w:t xml:space="preserve">кта налоговой проверки № </w:t>
      </w:r>
      <w:r w:rsidR="001D39E7">
        <w:rPr>
          <w:color w:val="auto"/>
          <w:sz w:val="24"/>
          <w:szCs w:val="24"/>
        </w:rPr>
        <w:t>14-2325</w:t>
      </w:r>
      <w:r w:rsidRPr="0079118C" w:rsidR="00F52A69">
        <w:rPr>
          <w:color w:val="auto"/>
          <w:sz w:val="24"/>
          <w:szCs w:val="24"/>
        </w:rPr>
        <w:t xml:space="preserve"> от </w:t>
      </w:r>
      <w:r w:rsidR="001D39E7">
        <w:rPr>
          <w:color w:val="auto"/>
          <w:sz w:val="24"/>
          <w:szCs w:val="24"/>
        </w:rPr>
        <w:t>18.07</w:t>
      </w:r>
      <w:r w:rsidRPr="0079118C" w:rsidR="007646A9">
        <w:rPr>
          <w:color w:val="auto"/>
          <w:sz w:val="24"/>
          <w:szCs w:val="24"/>
        </w:rPr>
        <w:t>.2025</w:t>
      </w:r>
      <w:r w:rsidRPr="0079118C" w:rsidR="00F52A69">
        <w:rPr>
          <w:color w:val="auto"/>
          <w:sz w:val="24"/>
          <w:szCs w:val="24"/>
        </w:rPr>
        <w:t xml:space="preserve"> и </w:t>
      </w:r>
      <w:r w:rsidRPr="0079118C">
        <w:rPr>
          <w:color w:val="auto"/>
          <w:sz w:val="24"/>
          <w:szCs w:val="24"/>
        </w:rPr>
        <w:t>квитанци</w:t>
      </w:r>
      <w:r w:rsidRPr="0079118C" w:rsidR="00F05BA2">
        <w:rPr>
          <w:color w:val="auto"/>
          <w:sz w:val="24"/>
          <w:szCs w:val="24"/>
        </w:rPr>
        <w:t>и</w:t>
      </w:r>
      <w:r w:rsidRPr="0079118C">
        <w:rPr>
          <w:color w:val="auto"/>
          <w:sz w:val="24"/>
          <w:szCs w:val="24"/>
        </w:rPr>
        <w:t xml:space="preserve"> </w:t>
      </w:r>
      <w:r w:rsidRPr="0079118C" w:rsidR="00F74B7F">
        <w:rPr>
          <w:color w:val="auto"/>
          <w:sz w:val="24"/>
          <w:szCs w:val="24"/>
        </w:rPr>
        <w:t xml:space="preserve">о </w:t>
      </w:r>
      <w:r w:rsidRPr="0079118C">
        <w:rPr>
          <w:color w:val="auto"/>
          <w:sz w:val="24"/>
          <w:szCs w:val="24"/>
        </w:rPr>
        <w:t xml:space="preserve">приёме налоговой декларации </w:t>
      </w:r>
      <w:r w:rsidRPr="0079118C" w:rsidR="00F74B7F">
        <w:rPr>
          <w:color w:val="auto"/>
          <w:sz w:val="24"/>
          <w:szCs w:val="24"/>
        </w:rPr>
        <w:t>(</w:t>
      </w:r>
      <w:r w:rsidRPr="0079118C">
        <w:rPr>
          <w:color w:val="auto"/>
          <w:sz w:val="24"/>
          <w:szCs w:val="24"/>
        </w:rPr>
        <w:t>расчёта</w:t>
      </w:r>
      <w:r w:rsidRPr="0079118C" w:rsidR="00F74B7F">
        <w:rPr>
          <w:color w:val="auto"/>
          <w:sz w:val="24"/>
          <w:szCs w:val="24"/>
        </w:rPr>
        <w:t>),</w:t>
      </w:r>
      <w:r w:rsidRPr="0079118C">
        <w:rPr>
          <w:color w:val="auto"/>
          <w:sz w:val="24"/>
          <w:szCs w:val="24"/>
        </w:rPr>
        <w:t xml:space="preserve"> бухгалтерской </w:t>
      </w:r>
      <w:r w:rsidRPr="0079118C" w:rsidR="00F74B7F">
        <w:rPr>
          <w:color w:val="auto"/>
          <w:sz w:val="24"/>
          <w:szCs w:val="24"/>
        </w:rPr>
        <w:t>(</w:t>
      </w:r>
      <w:r w:rsidRPr="0079118C">
        <w:rPr>
          <w:color w:val="auto"/>
          <w:sz w:val="24"/>
          <w:szCs w:val="24"/>
        </w:rPr>
        <w:t>финансовой</w:t>
      </w:r>
      <w:r w:rsidRPr="0079118C" w:rsidR="00F74B7F">
        <w:rPr>
          <w:color w:val="auto"/>
          <w:sz w:val="24"/>
          <w:szCs w:val="24"/>
        </w:rPr>
        <w:t>)</w:t>
      </w:r>
      <w:r w:rsidRPr="0079118C">
        <w:rPr>
          <w:color w:val="auto"/>
          <w:sz w:val="24"/>
          <w:szCs w:val="24"/>
        </w:rPr>
        <w:t xml:space="preserve"> отчётности в электронном виде </w:t>
      </w:r>
      <w:r w:rsidRPr="0079118C" w:rsidR="00F05BA2">
        <w:rPr>
          <w:color w:val="auto"/>
          <w:sz w:val="24"/>
          <w:szCs w:val="24"/>
        </w:rPr>
        <w:t>следует,</w:t>
      </w:r>
      <w:r w:rsidRPr="0079118C">
        <w:rPr>
          <w:color w:val="auto"/>
          <w:sz w:val="24"/>
          <w:szCs w:val="24"/>
        </w:rPr>
        <w:t xml:space="preserve"> что </w:t>
      </w:r>
      <w:r w:rsidRPr="0079118C" w:rsidR="007646A9">
        <w:rPr>
          <w:color w:val="auto"/>
          <w:sz w:val="24"/>
          <w:szCs w:val="24"/>
        </w:rPr>
        <w:t xml:space="preserve">Единая налоговая декларация за </w:t>
      </w:r>
      <w:r w:rsidR="00D607FA">
        <w:rPr>
          <w:color w:val="auto"/>
          <w:sz w:val="24"/>
          <w:szCs w:val="24"/>
        </w:rPr>
        <w:t>2024 год</w:t>
      </w:r>
      <w:r w:rsidRPr="0079118C" w:rsidR="007646A9">
        <w:rPr>
          <w:color w:val="auto"/>
          <w:sz w:val="24"/>
          <w:szCs w:val="24"/>
        </w:rPr>
        <w:t xml:space="preserve"> </w:t>
      </w:r>
      <w:r w:rsidRPr="0079118C" w:rsidR="000C50F5">
        <w:rPr>
          <w:color w:val="auto"/>
          <w:sz w:val="24"/>
          <w:szCs w:val="24"/>
        </w:rPr>
        <w:t xml:space="preserve">представлена </w:t>
      </w:r>
      <w:r w:rsidR="00726862">
        <w:rPr>
          <w:color w:val="auto"/>
          <w:sz w:val="24"/>
          <w:szCs w:val="24"/>
        </w:rPr>
        <w:t>***</w:t>
      </w:r>
      <w:r w:rsidR="006D4EAA">
        <w:rPr>
          <w:color w:val="auto"/>
          <w:sz w:val="24"/>
          <w:szCs w:val="24"/>
        </w:rPr>
        <w:t>ым</w:t>
      </w:r>
      <w:r w:rsidR="006D4EAA">
        <w:rPr>
          <w:color w:val="auto"/>
          <w:sz w:val="24"/>
          <w:szCs w:val="24"/>
        </w:rPr>
        <w:t xml:space="preserve"> Э.У.</w:t>
      </w:r>
      <w:r w:rsidRPr="0079118C" w:rsidR="000C50F5">
        <w:rPr>
          <w:color w:val="auto"/>
          <w:sz w:val="24"/>
          <w:szCs w:val="24"/>
        </w:rPr>
        <w:t xml:space="preserve"> в налоговый орган</w:t>
      </w:r>
      <w:r w:rsidRPr="0079118C">
        <w:rPr>
          <w:color w:val="auto"/>
          <w:sz w:val="24"/>
          <w:szCs w:val="24"/>
        </w:rPr>
        <w:t xml:space="preserve"> </w:t>
      </w:r>
      <w:r w:rsidR="001D39E7">
        <w:rPr>
          <w:color w:val="auto"/>
          <w:sz w:val="24"/>
          <w:szCs w:val="24"/>
        </w:rPr>
        <w:t>08.04</w:t>
      </w:r>
      <w:r w:rsidRPr="0079118C" w:rsidR="000C50F5">
        <w:rPr>
          <w:color w:val="auto"/>
          <w:sz w:val="24"/>
          <w:szCs w:val="24"/>
        </w:rPr>
        <w:t>.2025</w:t>
      </w:r>
      <w:r w:rsidRPr="0079118C">
        <w:rPr>
          <w:color w:val="auto"/>
          <w:sz w:val="24"/>
          <w:szCs w:val="24"/>
        </w:rPr>
        <w:t xml:space="preserve"> </w:t>
      </w:r>
      <w:r w:rsidRPr="0079118C" w:rsidR="000C50F5">
        <w:rPr>
          <w:color w:val="auto"/>
          <w:sz w:val="24"/>
          <w:szCs w:val="24"/>
        </w:rPr>
        <w:t xml:space="preserve">в </w:t>
      </w:r>
      <w:r w:rsidR="001D39E7">
        <w:rPr>
          <w:color w:val="auto"/>
          <w:sz w:val="24"/>
          <w:szCs w:val="24"/>
        </w:rPr>
        <w:t>19:45:31</w:t>
      </w:r>
      <w:r w:rsidRPr="0079118C" w:rsidR="00D72155">
        <w:rPr>
          <w:color w:val="auto"/>
          <w:sz w:val="24"/>
          <w:szCs w:val="24"/>
        </w:rPr>
        <w:t xml:space="preserve"> </w:t>
      </w:r>
      <w:r w:rsidRPr="0079118C" w:rsidR="00F05BA2">
        <w:rPr>
          <w:color w:val="auto"/>
          <w:sz w:val="24"/>
          <w:szCs w:val="24"/>
        </w:rPr>
        <w:t>(</w:t>
      </w:r>
      <w:r w:rsidRPr="0079118C" w:rsidR="00F05BA2">
        <w:rPr>
          <w:color w:val="auto"/>
          <w:sz w:val="24"/>
          <w:szCs w:val="24"/>
        </w:rPr>
        <w:t>л.д</w:t>
      </w:r>
      <w:r w:rsidRPr="0079118C" w:rsidR="00F05BA2">
        <w:rPr>
          <w:color w:val="auto"/>
          <w:sz w:val="24"/>
          <w:szCs w:val="24"/>
        </w:rPr>
        <w:t xml:space="preserve">. </w:t>
      </w:r>
      <w:r w:rsidRPr="0079118C" w:rsidR="009D2633">
        <w:rPr>
          <w:color w:val="auto"/>
          <w:sz w:val="24"/>
          <w:szCs w:val="24"/>
        </w:rPr>
        <w:t>1-</w:t>
      </w:r>
      <w:r w:rsidR="001D39E7">
        <w:rPr>
          <w:color w:val="auto"/>
          <w:sz w:val="24"/>
          <w:szCs w:val="24"/>
        </w:rPr>
        <w:t>2</w:t>
      </w:r>
      <w:r w:rsidRPr="0079118C" w:rsidR="009D2633">
        <w:rPr>
          <w:color w:val="auto"/>
          <w:sz w:val="24"/>
          <w:szCs w:val="24"/>
        </w:rPr>
        <w:t xml:space="preserve">, </w:t>
      </w:r>
      <w:r w:rsidR="004F6965">
        <w:rPr>
          <w:color w:val="auto"/>
          <w:sz w:val="24"/>
          <w:szCs w:val="24"/>
        </w:rPr>
        <w:t>12-14, 16</w:t>
      </w:r>
      <w:r w:rsidRPr="0079118C" w:rsidR="00F05BA2">
        <w:rPr>
          <w:color w:val="auto"/>
          <w:sz w:val="24"/>
          <w:szCs w:val="24"/>
        </w:rPr>
        <w:t>)</w:t>
      </w:r>
      <w:r w:rsidRPr="0079118C" w:rsidR="008B2B77">
        <w:rPr>
          <w:color w:val="auto"/>
          <w:sz w:val="24"/>
          <w:szCs w:val="24"/>
        </w:rPr>
        <w:t>;</w:t>
      </w:r>
    </w:p>
    <w:p w:rsidR="00AF3E14" w:rsidRPr="0079118C" w:rsidP="009E05B9" w14:paraId="6C88C04A" w14:textId="55E297FF">
      <w:pPr>
        <w:pStyle w:val="ListParagraph"/>
        <w:numPr>
          <w:ilvl w:val="0"/>
          <w:numId w:val="21"/>
        </w:numPr>
        <w:ind w:left="0"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 xml:space="preserve">Из решения № </w:t>
      </w:r>
      <w:r w:rsidR="001D39E7">
        <w:rPr>
          <w:color w:val="auto"/>
          <w:sz w:val="24"/>
          <w:szCs w:val="24"/>
        </w:rPr>
        <w:t>14-2332</w:t>
      </w:r>
      <w:r w:rsidRPr="0079118C" w:rsidR="00CB6C99">
        <w:rPr>
          <w:color w:val="auto"/>
          <w:sz w:val="24"/>
          <w:szCs w:val="24"/>
        </w:rPr>
        <w:t xml:space="preserve"> </w:t>
      </w:r>
      <w:r w:rsidRPr="0079118C">
        <w:rPr>
          <w:color w:val="auto"/>
          <w:sz w:val="24"/>
          <w:szCs w:val="24"/>
        </w:rPr>
        <w:t xml:space="preserve">от </w:t>
      </w:r>
      <w:r w:rsidR="001D39E7">
        <w:rPr>
          <w:color w:val="auto"/>
          <w:sz w:val="24"/>
          <w:szCs w:val="24"/>
        </w:rPr>
        <w:t>15</w:t>
      </w:r>
      <w:r w:rsidR="00CE00DA">
        <w:rPr>
          <w:color w:val="auto"/>
          <w:sz w:val="24"/>
          <w:szCs w:val="24"/>
        </w:rPr>
        <w:t>.09</w:t>
      </w:r>
      <w:r w:rsidRPr="0079118C" w:rsidR="00DC75E4">
        <w:rPr>
          <w:color w:val="auto"/>
          <w:sz w:val="24"/>
          <w:szCs w:val="24"/>
        </w:rPr>
        <w:t>.2025</w:t>
      </w:r>
      <w:r w:rsidRPr="0079118C">
        <w:rPr>
          <w:color w:val="auto"/>
          <w:sz w:val="24"/>
          <w:szCs w:val="24"/>
        </w:rPr>
        <w:t xml:space="preserve"> о привлечении к ответственности за совершение налогового правонарушения следует, что в отношен</w:t>
      </w:r>
      <w:r w:rsidRPr="0079118C">
        <w:rPr>
          <w:color w:val="auto"/>
          <w:sz w:val="24"/>
          <w:szCs w:val="24"/>
        </w:rPr>
        <w:t xml:space="preserve">ии </w:t>
      </w:r>
      <w:r w:rsidRPr="0079118C" w:rsidR="00490B76">
        <w:rPr>
          <w:color w:val="auto"/>
          <w:sz w:val="24"/>
          <w:szCs w:val="24"/>
        </w:rPr>
        <w:t>ООО</w:t>
      </w:r>
      <w:r w:rsidRPr="0079118C" w:rsidR="00CB6C99">
        <w:rPr>
          <w:color w:val="auto"/>
          <w:sz w:val="24"/>
          <w:szCs w:val="24"/>
        </w:rPr>
        <w:t xml:space="preserve"> </w:t>
      </w:r>
      <w:r w:rsidRPr="0079118C">
        <w:rPr>
          <w:color w:val="auto"/>
          <w:sz w:val="24"/>
          <w:szCs w:val="24"/>
        </w:rPr>
        <w:t>проведена налоговая проверка, налогоплательщиком соверше</w:t>
      </w:r>
      <w:r w:rsidRPr="0079118C" w:rsidR="008B2B77">
        <w:rPr>
          <w:color w:val="auto"/>
          <w:sz w:val="24"/>
          <w:szCs w:val="24"/>
        </w:rPr>
        <w:t>н</w:t>
      </w:r>
      <w:r w:rsidRPr="0079118C">
        <w:rPr>
          <w:color w:val="auto"/>
          <w:sz w:val="24"/>
          <w:szCs w:val="24"/>
        </w:rPr>
        <w:t>о налоговое правонарушение</w:t>
      </w:r>
      <w:r w:rsidRPr="0079118C" w:rsidR="008B2B77">
        <w:rPr>
          <w:color w:val="auto"/>
          <w:sz w:val="24"/>
          <w:szCs w:val="24"/>
        </w:rPr>
        <w:t xml:space="preserve"> (</w:t>
      </w:r>
      <w:r w:rsidRPr="0079118C" w:rsidR="008B2B77">
        <w:rPr>
          <w:color w:val="auto"/>
          <w:sz w:val="24"/>
          <w:szCs w:val="24"/>
        </w:rPr>
        <w:t>л.д</w:t>
      </w:r>
      <w:r w:rsidRPr="0079118C" w:rsidR="008B2B77">
        <w:rPr>
          <w:color w:val="auto"/>
          <w:sz w:val="24"/>
          <w:szCs w:val="24"/>
        </w:rPr>
        <w:t xml:space="preserve">. </w:t>
      </w:r>
      <w:r w:rsidR="004F6965">
        <w:rPr>
          <w:color w:val="auto"/>
          <w:sz w:val="24"/>
          <w:szCs w:val="24"/>
        </w:rPr>
        <w:t>8-10</w:t>
      </w:r>
      <w:r w:rsidRPr="0079118C" w:rsidR="008B2B77">
        <w:rPr>
          <w:color w:val="auto"/>
          <w:sz w:val="24"/>
          <w:szCs w:val="24"/>
        </w:rPr>
        <w:t>)</w:t>
      </w:r>
      <w:r w:rsidRPr="0079118C">
        <w:rPr>
          <w:color w:val="auto"/>
          <w:sz w:val="24"/>
          <w:szCs w:val="24"/>
        </w:rPr>
        <w:t xml:space="preserve">. </w:t>
      </w:r>
    </w:p>
    <w:p w:rsidR="000D7A93" w:rsidRPr="0079118C" w:rsidP="00BE72AF" w14:paraId="5545D6DC" w14:textId="77777777">
      <w:pPr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A8300D" w:rsidRPr="0079118C" w:rsidP="00BE72AF" w14:paraId="7A891956" w14:textId="46C6941A">
      <w:pPr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 xml:space="preserve">Обстоятельств, </w:t>
      </w:r>
      <w:r w:rsidRPr="0079118C" w:rsidR="003774C3">
        <w:rPr>
          <w:color w:val="auto"/>
          <w:sz w:val="24"/>
          <w:szCs w:val="24"/>
        </w:rPr>
        <w:t xml:space="preserve">смягчающих, </w:t>
      </w:r>
      <w:r w:rsidRPr="0079118C">
        <w:rPr>
          <w:color w:val="auto"/>
          <w:sz w:val="24"/>
          <w:szCs w:val="24"/>
        </w:rPr>
        <w:t>отягчающих административную ответственность, суд не усматривает.</w:t>
      </w:r>
    </w:p>
    <w:p w:rsidR="00E70A06" w:rsidRPr="0079118C" w:rsidP="00BE72AF" w14:paraId="760C6D79" w14:textId="77777777">
      <w:pPr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>В соответствии со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B040B" w:rsidRPr="0079118C" w:rsidP="00BE72AF" w14:paraId="55D0AE92" w14:textId="02D45485">
      <w:pPr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>При определении вида и размера наказания</w:t>
      </w:r>
      <w:r w:rsidRPr="0079118C" w:rsidR="00EE72CD">
        <w:rPr>
          <w:color w:val="auto"/>
          <w:sz w:val="24"/>
          <w:szCs w:val="24"/>
        </w:rPr>
        <w:t>,</w:t>
      </w:r>
      <w:r w:rsidRPr="0079118C">
        <w:rPr>
          <w:color w:val="auto"/>
          <w:sz w:val="24"/>
          <w:szCs w:val="24"/>
        </w:rPr>
        <w:t xml:space="preserve"> суд принимает во внимание характер совершенного правонарушения, общественную опасность содеянного</w:t>
      </w:r>
      <w:r w:rsidRPr="0079118C" w:rsidR="001B1F93">
        <w:rPr>
          <w:color w:val="auto"/>
          <w:sz w:val="24"/>
          <w:szCs w:val="24"/>
        </w:rPr>
        <w:t xml:space="preserve">, </w:t>
      </w:r>
      <w:r w:rsidRPr="0079118C" w:rsidR="00B55178">
        <w:rPr>
          <w:color w:val="auto"/>
          <w:sz w:val="24"/>
          <w:szCs w:val="24"/>
        </w:rPr>
        <w:t xml:space="preserve">данные о </w:t>
      </w:r>
      <w:r w:rsidRPr="0079118C" w:rsidR="000E0380">
        <w:rPr>
          <w:color w:val="auto"/>
          <w:sz w:val="24"/>
          <w:szCs w:val="24"/>
        </w:rPr>
        <w:t xml:space="preserve">должностном </w:t>
      </w:r>
      <w:r w:rsidRPr="0079118C" w:rsidR="00B55178">
        <w:rPr>
          <w:color w:val="auto"/>
          <w:sz w:val="24"/>
          <w:szCs w:val="24"/>
        </w:rPr>
        <w:t>лице</w:t>
      </w:r>
      <w:r w:rsidRPr="0079118C">
        <w:rPr>
          <w:color w:val="auto"/>
          <w:sz w:val="24"/>
          <w:szCs w:val="24"/>
        </w:rPr>
        <w:t xml:space="preserve"> и полагает возможным </w:t>
      </w:r>
      <w:r w:rsidRPr="0079118C" w:rsidR="00494220">
        <w:rPr>
          <w:color w:val="auto"/>
          <w:sz w:val="24"/>
          <w:szCs w:val="24"/>
        </w:rPr>
        <w:t>назначить</w:t>
      </w:r>
      <w:r w:rsidRPr="0079118C" w:rsidR="000E0380">
        <w:rPr>
          <w:color w:val="auto"/>
          <w:sz w:val="24"/>
          <w:szCs w:val="24"/>
        </w:rPr>
        <w:t xml:space="preserve"> </w:t>
      </w:r>
      <w:r w:rsidR="00726862">
        <w:rPr>
          <w:color w:val="auto"/>
          <w:sz w:val="24"/>
          <w:szCs w:val="24"/>
        </w:rPr>
        <w:t>***</w:t>
      </w:r>
      <w:r w:rsidR="00390CEE">
        <w:rPr>
          <w:color w:val="auto"/>
          <w:sz w:val="24"/>
          <w:szCs w:val="24"/>
        </w:rPr>
        <w:t>у Э.У.</w:t>
      </w:r>
      <w:r w:rsidRPr="0079118C" w:rsidR="00D05D4E">
        <w:rPr>
          <w:color w:val="auto"/>
          <w:sz w:val="24"/>
          <w:szCs w:val="24"/>
        </w:rPr>
        <w:t xml:space="preserve">, </w:t>
      </w:r>
      <w:r w:rsidRPr="0079118C" w:rsidR="00344942">
        <w:rPr>
          <w:color w:val="auto"/>
          <w:sz w:val="24"/>
          <w:szCs w:val="24"/>
        </w:rPr>
        <w:t xml:space="preserve">как </w:t>
      </w:r>
      <w:r w:rsidRPr="0079118C" w:rsidR="003774C3">
        <w:rPr>
          <w:color w:val="auto"/>
          <w:sz w:val="24"/>
          <w:szCs w:val="24"/>
        </w:rPr>
        <w:t>директор</w:t>
      </w:r>
      <w:r w:rsidRPr="0079118C" w:rsidR="003774C3">
        <w:rPr>
          <w:color w:val="auto"/>
          <w:sz w:val="24"/>
          <w:szCs w:val="24"/>
        </w:rPr>
        <w:t>у</w:t>
      </w:r>
      <w:r w:rsidRPr="0079118C" w:rsidR="00344942">
        <w:rPr>
          <w:color w:val="auto"/>
          <w:sz w:val="24"/>
          <w:szCs w:val="24"/>
        </w:rPr>
        <w:t xml:space="preserve"> </w:t>
      </w:r>
      <w:r w:rsidRPr="0079118C" w:rsidR="00490B76">
        <w:rPr>
          <w:color w:val="auto"/>
          <w:sz w:val="24"/>
          <w:szCs w:val="24"/>
        </w:rPr>
        <w:t>ООО</w:t>
      </w:r>
      <w:r w:rsidRPr="0079118C" w:rsidR="00D05D4E">
        <w:rPr>
          <w:color w:val="auto"/>
          <w:sz w:val="24"/>
          <w:szCs w:val="24"/>
        </w:rPr>
        <w:t xml:space="preserve">, </w:t>
      </w:r>
      <w:r w:rsidRPr="0079118C" w:rsidR="0052107E">
        <w:rPr>
          <w:color w:val="auto"/>
          <w:sz w:val="24"/>
          <w:szCs w:val="24"/>
        </w:rPr>
        <w:t>наказани</w:t>
      </w:r>
      <w:r w:rsidRPr="0079118C" w:rsidR="00494220">
        <w:rPr>
          <w:color w:val="auto"/>
          <w:sz w:val="24"/>
          <w:szCs w:val="24"/>
        </w:rPr>
        <w:t>е</w:t>
      </w:r>
      <w:r w:rsidRPr="0079118C" w:rsidR="0052107E">
        <w:rPr>
          <w:color w:val="auto"/>
          <w:sz w:val="24"/>
          <w:szCs w:val="24"/>
        </w:rPr>
        <w:t xml:space="preserve"> в пределах санкции ст. 15.5 Кодекса Российской Федерации об административных правонарушениях в виде предупреждения.</w:t>
      </w:r>
    </w:p>
    <w:p w:rsidR="00482049" w:rsidRPr="0079118C" w:rsidP="00BE72AF" w14:paraId="41C5FB5E" w14:textId="77777777">
      <w:pPr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 xml:space="preserve">На основании изложенного, </w:t>
      </w:r>
      <w:r w:rsidRPr="0079118C" w:rsidR="00DF020A">
        <w:rPr>
          <w:color w:val="auto"/>
          <w:sz w:val="24"/>
          <w:szCs w:val="24"/>
        </w:rPr>
        <w:t>ст</w:t>
      </w:r>
      <w:r w:rsidRPr="0079118C" w:rsidR="00E70A06">
        <w:rPr>
          <w:color w:val="auto"/>
          <w:sz w:val="24"/>
          <w:szCs w:val="24"/>
        </w:rPr>
        <w:t>.</w:t>
      </w:r>
      <w:r w:rsidRPr="0079118C" w:rsidR="00DF020A">
        <w:rPr>
          <w:color w:val="auto"/>
          <w:sz w:val="24"/>
          <w:szCs w:val="24"/>
        </w:rPr>
        <w:t xml:space="preserve"> 15.5, </w:t>
      </w:r>
      <w:r w:rsidRPr="0079118C" w:rsidR="00E70A06">
        <w:rPr>
          <w:color w:val="auto"/>
          <w:sz w:val="24"/>
          <w:szCs w:val="24"/>
        </w:rPr>
        <w:t xml:space="preserve">руководствуясь </w:t>
      </w:r>
      <w:r w:rsidRPr="0079118C">
        <w:rPr>
          <w:color w:val="auto"/>
          <w:sz w:val="24"/>
          <w:szCs w:val="24"/>
        </w:rPr>
        <w:t>ст.ст</w:t>
      </w:r>
      <w:r w:rsidRPr="0079118C">
        <w:rPr>
          <w:color w:val="auto"/>
          <w:sz w:val="24"/>
          <w:szCs w:val="24"/>
        </w:rPr>
        <w:t>.</w:t>
      </w:r>
      <w:r w:rsidRPr="0079118C" w:rsidR="005637FD">
        <w:rPr>
          <w:color w:val="auto"/>
          <w:sz w:val="24"/>
          <w:szCs w:val="24"/>
        </w:rPr>
        <w:t xml:space="preserve"> 26.1, 26.2, 26.11, </w:t>
      </w:r>
      <w:r w:rsidRPr="0079118C">
        <w:rPr>
          <w:color w:val="auto"/>
          <w:sz w:val="24"/>
          <w:szCs w:val="24"/>
        </w:rPr>
        <w:t>29.9-29.11 КоАП РФ, судья</w:t>
      </w:r>
      <w:r w:rsidRPr="0079118C" w:rsidR="00532F94">
        <w:rPr>
          <w:color w:val="auto"/>
          <w:sz w:val="24"/>
          <w:szCs w:val="24"/>
        </w:rPr>
        <w:t xml:space="preserve"> </w:t>
      </w:r>
    </w:p>
    <w:p w:rsidR="00482049" w:rsidRPr="0079118C" w:rsidP="00CE1AC3" w14:paraId="6349274D" w14:textId="77777777">
      <w:pPr>
        <w:spacing w:before="120" w:after="120"/>
        <w:ind w:firstLine="709"/>
        <w:jc w:val="center"/>
        <w:rPr>
          <w:b/>
          <w:color w:val="auto"/>
          <w:sz w:val="24"/>
          <w:szCs w:val="24"/>
        </w:rPr>
      </w:pPr>
      <w:r w:rsidRPr="0079118C">
        <w:rPr>
          <w:b/>
          <w:color w:val="auto"/>
          <w:sz w:val="24"/>
          <w:szCs w:val="24"/>
        </w:rPr>
        <w:t>п</w:t>
      </w:r>
      <w:r w:rsidRPr="0079118C">
        <w:rPr>
          <w:b/>
          <w:color w:val="auto"/>
          <w:sz w:val="24"/>
          <w:szCs w:val="24"/>
        </w:rPr>
        <w:t xml:space="preserve"> о с т а н о в и л</w:t>
      </w:r>
      <w:r w:rsidRPr="0079118C" w:rsidR="000D49D7">
        <w:rPr>
          <w:b/>
          <w:color w:val="auto"/>
          <w:sz w:val="24"/>
          <w:szCs w:val="24"/>
        </w:rPr>
        <w:t>:</w:t>
      </w:r>
    </w:p>
    <w:p w:rsidR="00CF38BE" w:rsidRPr="0079118C" w:rsidP="00B446C5" w14:paraId="0875B33B" w14:textId="3B63D2CA">
      <w:pPr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>Признать</w:t>
      </w:r>
      <w:r w:rsidRPr="0079118C">
        <w:rPr>
          <w:color w:val="auto"/>
          <w:sz w:val="24"/>
          <w:szCs w:val="24"/>
        </w:rPr>
        <w:t xml:space="preserve"> </w:t>
      </w:r>
      <w:r w:rsidR="00726862">
        <w:rPr>
          <w:color w:val="auto"/>
          <w:sz w:val="24"/>
          <w:szCs w:val="24"/>
        </w:rPr>
        <w:t>***</w:t>
      </w:r>
      <w:r w:rsidR="00390CEE">
        <w:rPr>
          <w:color w:val="auto"/>
          <w:sz w:val="24"/>
          <w:szCs w:val="24"/>
        </w:rPr>
        <w:t xml:space="preserve">а </w:t>
      </w:r>
      <w:r w:rsidR="00390CEE">
        <w:rPr>
          <w:color w:val="auto"/>
          <w:sz w:val="24"/>
          <w:szCs w:val="24"/>
        </w:rPr>
        <w:t>Эльвиза</w:t>
      </w:r>
      <w:r w:rsidR="00390CEE">
        <w:rPr>
          <w:color w:val="auto"/>
          <w:sz w:val="24"/>
          <w:szCs w:val="24"/>
        </w:rPr>
        <w:t xml:space="preserve"> </w:t>
      </w:r>
      <w:r w:rsidR="00390CEE">
        <w:rPr>
          <w:color w:val="auto"/>
          <w:sz w:val="24"/>
          <w:szCs w:val="24"/>
        </w:rPr>
        <w:t>Усмановича</w:t>
      </w:r>
      <w:r w:rsidRPr="0079118C" w:rsidR="006F410C">
        <w:rPr>
          <w:color w:val="auto"/>
          <w:sz w:val="24"/>
          <w:szCs w:val="24"/>
        </w:rPr>
        <w:t xml:space="preserve">, </w:t>
      </w:r>
      <w:r w:rsidRPr="0079118C" w:rsidR="00BE72AF">
        <w:rPr>
          <w:color w:val="auto"/>
          <w:sz w:val="24"/>
          <w:szCs w:val="24"/>
        </w:rPr>
        <w:t xml:space="preserve">как </w:t>
      </w:r>
      <w:r w:rsidRPr="0079118C" w:rsidR="004F6687">
        <w:rPr>
          <w:color w:val="auto"/>
          <w:sz w:val="24"/>
          <w:szCs w:val="24"/>
        </w:rPr>
        <w:t>директора</w:t>
      </w:r>
      <w:r w:rsidRPr="0079118C" w:rsidR="00A8300D">
        <w:rPr>
          <w:color w:val="auto"/>
          <w:sz w:val="24"/>
          <w:szCs w:val="24"/>
        </w:rPr>
        <w:t xml:space="preserve"> </w:t>
      </w:r>
      <w:r w:rsidR="00390CEE">
        <w:rPr>
          <w:color w:val="auto"/>
          <w:sz w:val="24"/>
          <w:szCs w:val="24"/>
        </w:rPr>
        <w:t>ООО «</w:t>
      </w:r>
      <w:r w:rsidR="00726862">
        <w:rPr>
          <w:color w:val="auto"/>
          <w:sz w:val="24"/>
          <w:szCs w:val="24"/>
        </w:rPr>
        <w:t>***</w:t>
      </w:r>
      <w:r w:rsidR="00390CEE">
        <w:rPr>
          <w:color w:val="auto"/>
          <w:sz w:val="24"/>
          <w:szCs w:val="24"/>
        </w:rPr>
        <w:t>»</w:t>
      </w:r>
      <w:r w:rsidRPr="0079118C" w:rsidR="00881DAC">
        <w:rPr>
          <w:color w:val="auto"/>
          <w:sz w:val="24"/>
          <w:szCs w:val="24"/>
        </w:rPr>
        <w:t>,</w:t>
      </w:r>
      <w:r w:rsidRPr="0079118C" w:rsidR="009B536F">
        <w:rPr>
          <w:color w:val="auto"/>
          <w:sz w:val="24"/>
          <w:szCs w:val="24"/>
        </w:rPr>
        <w:t xml:space="preserve"> </w:t>
      </w:r>
      <w:r w:rsidRPr="0079118C" w:rsidR="00494220">
        <w:rPr>
          <w:color w:val="auto"/>
          <w:sz w:val="24"/>
          <w:szCs w:val="24"/>
        </w:rPr>
        <w:t>виновн</w:t>
      </w:r>
      <w:r w:rsidRPr="0079118C" w:rsidR="003C6EEC">
        <w:rPr>
          <w:color w:val="auto"/>
          <w:sz w:val="24"/>
          <w:szCs w:val="24"/>
        </w:rPr>
        <w:t>ым</w:t>
      </w:r>
      <w:r w:rsidRPr="0079118C" w:rsidR="00494220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 и назначить </w:t>
      </w:r>
      <w:r w:rsidRPr="0079118C" w:rsidR="003C6EEC">
        <w:rPr>
          <w:color w:val="auto"/>
          <w:sz w:val="24"/>
          <w:szCs w:val="24"/>
        </w:rPr>
        <w:t>ему</w:t>
      </w:r>
      <w:r w:rsidRPr="0079118C" w:rsidR="00494220">
        <w:rPr>
          <w:color w:val="auto"/>
          <w:sz w:val="24"/>
          <w:szCs w:val="24"/>
        </w:rPr>
        <w:t xml:space="preserve"> наказание в виде предупреждения.</w:t>
      </w:r>
    </w:p>
    <w:p w:rsidR="00CF38BE" w:rsidRPr="0079118C" w:rsidP="00B446C5" w14:paraId="26699462" w14:textId="46F5623A">
      <w:pPr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 xml:space="preserve">Постановление может быть обжаловано в Симферопольский районный суд Республики Крым в течение 10 </w:t>
      </w:r>
      <w:r w:rsidRPr="0079118C" w:rsidR="008D2FA3">
        <w:rPr>
          <w:color w:val="auto"/>
          <w:sz w:val="24"/>
          <w:szCs w:val="24"/>
        </w:rPr>
        <w:t>дней</w:t>
      </w:r>
      <w:r w:rsidRPr="0079118C">
        <w:rPr>
          <w:color w:val="auto"/>
          <w:sz w:val="24"/>
          <w:szCs w:val="24"/>
        </w:rPr>
        <w:t xml:space="preserve"> со дня вручения или получения копии постановления.</w:t>
      </w:r>
    </w:p>
    <w:p w:rsidR="00CF38BE" w:rsidRPr="0079118C" w:rsidP="00CE1AC3" w14:paraId="105BC836" w14:textId="72501DAA">
      <w:pPr>
        <w:spacing w:before="240"/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>Мировой судья</w:t>
      </w:r>
      <w:r w:rsidRPr="0079118C">
        <w:rPr>
          <w:color w:val="auto"/>
          <w:sz w:val="24"/>
          <w:szCs w:val="24"/>
        </w:rPr>
        <w:tab/>
      </w:r>
      <w:r w:rsidRPr="0079118C">
        <w:rPr>
          <w:color w:val="auto"/>
          <w:sz w:val="24"/>
          <w:szCs w:val="24"/>
        </w:rPr>
        <w:tab/>
      </w:r>
      <w:r w:rsidRPr="0079118C">
        <w:rPr>
          <w:color w:val="auto"/>
          <w:sz w:val="24"/>
          <w:szCs w:val="24"/>
        </w:rPr>
        <w:tab/>
      </w:r>
      <w:r w:rsidRPr="0079118C">
        <w:rPr>
          <w:color w:val="auto"/>
          <w:sz w:val="24"/>
          <w:szCs w:val="24"/>
        </w:rPr>
        <w:tab/>
      </w:r>
      <w:r w:rsidRPr="0079118C" w:rsidR="00A8300D">
        <w:rPr>
          <w:color w:val="auto"/>
          <w:sz w:val="24"/>
          <w:szCs w:val="24"/>
        </w:rPr>
        <w:tab/>
      </w:r>
      <w:r w:rsidRPr="0079118C">
        <w:rPr>
          <w:color w:val="auto"/>
          <w:sz w:val="24"/>
          <w:szCs w:val="24"/>
        </w:rPr>
        <w:tab/>
      </w:r>
      <w:r w:rsidRPr="0079118C" w:rsidR="008D2FA3">
        <w:rPr>
          <w:color w:val="auto"/>
          <w:sz w:val="24"/>
          <w:szCs w:val="24"/>
        </w:rPr>
        <w:tab/>
      </w:r>
      <w:r w:rsidRPr="0079118C">
        <w:rPr>
          <w:color w:val="auto"/>
          <w:sz w:val="24"/>
          <w:szCs w:val="24"/>
        </w:rPr>
        <w:t>И.В. Ищенко</w:t>
      </w:r>
    </w:p>
    <w:sectPr w:rsidSect="00DC75E4">
      <w:headerReference w:type="first" r:id="rId5"/>
      <w:pgSz w:w="11907" w:h="16840"/>
      <w:pgMar w:top="851" w:right="567" w:bottom="567" w:left="1418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36D6" w:rsidP="002536D6" w14:paraId="7BCFC1BD" w14:textId="5FB0D401">
    <w:pPr>
      <w:pStyle w:val="Header"/>
      <w:tabs>
        <w:tab w:val="clear" w:pos="4677"/>
      </w:tabs>
      <w:ind w:left="5670"/>
      <w:rPr>
        <w:sz w:val="24"/>
        <w:szCs w:val="24"/>
      </w:rPr>
    </w:pPr>
    <w:r w:rsidRPr="002536D6">
      <w:rPr>
        <w:sz w:val="24"/>
        <w:szCs w:val="24"/>
      </w:rPr>
      <w:t xml:space="preserve">Дело № </w:t>
    </w:r>
    <w:r w:rsidRPr="002536D6">
      <w:rPr>
        <w:sz w:val="24"/>
        <w:szCs w:val="24"/>
        <w:lang w:val="uk-UA"/>
      </w:rPr>
      <w:t>05-0</w:t>
    </w:r>
    <w:r w:rsidR="0033711B">
      <w:rPr>
        <w:sz w:val="24"/>
        <w:szCs w:val="24"/>
        <w:lang w:val="uk-UA"/>
      </w:rPr>
      <w:t>2</w:t>
    </w:r>
    <w:r w:rsidR="00FF04A5">
      <w:rPr>
        <w:sz w:val="24"/>
        <w:szCs w:val="24"/>
        <w:lang w:val="uk-UA"/>
      </w:rPr>
      <w:t>59</w:t>
    </w:r>
    <w:r w:rsidRPr="002536D6">
      <w:rPr>
        <w:sz w:val="24"/>
        <w:szCs w:val="24"/>
        <w:lang w:val="uk-UA"/>
      </w:rPr>
      <w:t>/</w:t>
    </w:r>
    <w:r>
      <w:rPr>
        <w:sz w:val="24"/>
        <w:szCs w:val="24"/>
        <w:lang w:val="uk-UA"/>
      </w:rPr>
      <w:t>80</w:t>
    </w:r>
    <w:r w:rsidRPr="002536D6">
      <w:rPr>
        <w:sz w:val="24"/>
        <w:szCs w:val="24"/>
        <w:lang w:val="uk-UA"/>
      </w:rPr>
      <w:t>/202</w:t>
    </w:r>
    <w:r w:rsidR="009275A7">
      <w:rPr>
        <w:sz w:val="24"/>
        <w:szCs w:val="24"/>
      </w:rPr>
      <w:t>5</w:t>
    </w:r>
  </w:p>
  <w:p w:rsidR="009275A7" w:rsidP="009275A7" w14:paraId="30C03450" w14:textId="79FF36F0">
    <w:pPr>
      <w:pStyle w:val="Header"/>
      <w:tabs>
        <w:tab w:val="clear" w:pos="4677"/>
      </w:tabs>
      <w:spacing w:after="120"/>
      <w:ind w:left="5670"/>
    </w:pPr>
    <w:r>
      <w:rPr>
        <w:sz w:val="24"/>
        <w:szCs w:val="24"/>
      </w:rPr>
      <w:t xml:space="preserve">УИД </w:t>
    </w:r>
    <w:r w:rsidRPr="00FF04A5" w:rsidR="00FF04A5">
      <w:rPr>
        <w:sz w:val="24"/>
        <w:szCs w:val="24"/>
      </w:rPr>
      <w:t>91MS0080-01-2025-002234-98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981A83"/>
    <w:multiLevelType w:val="multilevel"/>
    <w:tmpl w:val="0419001D"/>
    <w:numStyleLink w:val="50"/>
  </w:abstractNum>
  <w:abstractNum w:abstractNumId="1">
    <w:nsid w:val="116C01E9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DE60549"/>
    <w:multiLevelType w:val="multilevel"/>
    <w:tmpl w:val="0419001D"/>
    <w:styleLink w:val="4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09E5D65"/>
    <w:multiLevelType w:val="hybridMultilevel"/>
    <w:tmpl w:val="5B92876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46A0E6D"/>
    <w:multiLevelType w:val="multilevel"/>
    <w:tmpl w:val="0419001D"/>
    <w:numStyleLink w:val="40"/>
  </w:abstractNum>
  <w:abstractNum w:abstractNumId="5">
    <w:nsid w:val="3D2B5E5E"/>
    <w:multiLevelType w:val="multilevel"/>
    <w:tmpl w:val="04190025"/>
    <w:styleLink w:val="1"/>
    <w:lvl w:ilvl="0">
      <w:start w:val="1"/>
      <w:numFmt w:val="bullet"/>
      <w:lvlText w:val="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4188439C"/>
    <w:multiLevelType w:val="multilevel"/>
    <w:tmpl w:val="0419001D"/>
    <w:styleLink w:val="50"/>
    <w:lvl w:ilvl="0">
      <w:start w:val="2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9BF58DF"/>
    <w:multiLevelType w:val="multilevel"/>
    <w:tmpl w:val="0419001D"/>
    <w:numStyleLink w:val="20"/>
  </w:abstractNum>
  <w:abstractNum w:abstractNumId="8">
    <w:nsid w:val="4C2E4D6A"/>
    <w:multiLevelType w:val="multilevel"/>
    <w:tmpl w:val="04190025"/>
    <w:numStyleLink w:val="1"/>
  </w:abstractNum>
  <w:abstractNum w:abstractNumId="9">
    <w:nsid w:val="5A2765D9"/>
    <w:multiLevelType w:val="multilevel"/>
    <w:tmpl w:val="0419001D"/>
    <w:styleLink w:val="6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60211768"/>
    <w:multiLevelType w:val="hybridMultilevel"/>
    <w:tmpl w:val="133C3182"/>
    <w:lvl w:ilvl="0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6C3218D"/>
    <w:multiLevelType w:val="multilevel"/>
    <w:tmpl w:val="04190025"/>
    <w:numStyleLink w:val="30"/>
  </w:abstractNum>
  <w:abstractNum w:abstractNumId="12">
    <w:nsid w:val="686A64F6"/>
    <w:multiLevelType w:val="multilevel"/>
    <w:tmpl w:val="04190025"/>
    <w:styleLink w:val="30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69C9183D"/>
    <w:multiLevelType w:val="multilevel"/>
    <w:tmpl w:val="5352C3E4"/>
    <w:lvl w:ilvl="0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NormalWeb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79976E0A"/>
    <w:multiLevelType w:val="multilevel"/>
    <w:tmpl w:val="0419001D"/>
    <w:numStyleLink w:val="60"/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4"/>
  </w:num>
  <w:num w:numId="6">
    <w:abstractNumId w:val="12"/>
  </w:num>
  <w:num w:numId="7">
    <w:abstractNumId w:val="11"/>
  </w:num>
  <w:num w:numId="8">
    <w:abstractNumId w:val="2"/>
  </w:num>
  <w:num w:numId="9">
    <w:abstractNumId w:val="6"/>
  </w:num>
  <w:num w:numId="10">
    <w:abstractNumId w:val="0"/>
  </w:num>
  <w:num w:numId="11">
    <w:abstractNumId w:val="9"/>
  </w:num>
  <w:num w:numId="12">
    <w:abstractNumId w:val="14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821" w:allStyles="1" w:alternateStyleNames="0" w:clearFormatting="1" w:customStyles="0" w:directFormattingOnNumbering="0" w:directFormattingOnParagraphs="0" w:directFormattingOnRuns="0" w:directFormattingOnTables="1" w:headingStyles="1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3005"/>
    <w:rsid w:val="000116A0"/>
    <w:rsid w:val="00013CD8"/>
    <w:rsid w:val="00030DD1"/>
    <w:rsid w:val="000318AE"/>
    <w:rsid w:val="00032817"/>
    <w:rsid w:val="00034841"/>
    <w:rsid w:val="000434B8"/>
    <w:rsid w:val="00057A3E"/>
    <w:rsid w:val="00060331"/>
    <w:rsid w:val="00071DC8"/>
    <w:rsid w:val="00072AD7"/>
    <w:rsid w:val="00077BBD"/>
    <w:rsid w:val="0008049F"/>
    <w:rsid w:val="0008239E"/>
    <w:rsid w:val="0008426B"/>
    <w:rsid w:val="00084573"/>
    <w:rsid w:val="00086ACC"/>
    <w:rsid w:val="00090617"/>
    <w:rsid w:val="000953FE"/>
    <w:rsid w:val="000966BF"/>
    <w:rsid w:val="00096DE4"/>
    <w:rsid w:val="00097C7D"/>
    <w:rsid w:val="000A220D"/>
    <w:rsid w:val="000A3504"/>
    <w:rsid w:val="000B0072"/>
    <w:rsid w:val="000B5292"/>
    <w:rsid w:val="000B6732"/>
    <w:rsid w:val="000C4990"/>
    <w:rsid w:val="000C50F5"/>
    <w:rsid w:val="000C707F"/>
    <w:rsid w:val="000D4055"/>
    <w:rsid w:val="000D49D7"/>
    <w:rsid w:val="000D7A93"/>
    <w:rsid w:val="000D7B2A"/>
    <w:rsid w:val="000E0380"/>
    <w:rsid w:val="000E1E06"/>
    <w:rsid w:val="000E5508"/>
    <w:rsid w:val="00100AA5"/>
    <w:rsid w:val="00115054"/>
    <w:rsid w:val="0012122F"/>
    <w:rsid w:val="0012676E"/>
    <w:rsid w:val="00135624"/>
    <w:rsid w:val="00135BB8"/>
    <w:rsid w:val="00144393"/>
    <w:rsid w:val="001444BB"/>
    <w:rsid w:val="00145206"/>
    <w:rsid w:val="0014656B"/>
    <w:rsid w:val="00147636"/>
    <w:rsid w:val="001511F2"/>
    <w:rsid w:val="00151BEB"/>
    <w:rsid w:val="001532F2"/>
    <w:rsid w:val="00155DCB"/>
    <w:rsid w:val="00156473"/>
    <w:rsid w:val="00157C41"/>
    <w:rsid w:val="00160C41"/>
    <w:rsid w:val="00161713"/>
    <w:rsid w:val="00161C2E"/>
    <w:rsid w:val="001648EB"/>
    <w:rsid w:val="00167FBA"/>
    <w:rsid w:val="001720DF"/>
    <w:rsid w:val="00174A97"/>
    <w:rsid w:val="00174F6F"/>
    <w:rsid w:val="00176F4A"/>
    <w:rsid w:val="001774AD"/>
    <w:rsid w:val="00177CDB"/>
    <w:rsid w:val="00186088"/>
    <w:rsid w:val="00193978"/>
    <w:rsid w:val="001A096F"/>
    <w:rsid w:val="001A586C"/>
    <w:rsid w:val="001A6748"/>
    <w:rsid w:val="001B07DA"/>
    <w:rsid w:val="001B1D3E"/>
    <w:rsid w:val="001B1F93"/>
    <w:rsid w:val="001C0045"/>
    <w:rsid w:val="001D1BEA"/>
    <w:rsid w:val="001D3410"/>
    <w:rsid w:val="001D39E7"/>
    <w:rsid w:val="001D3BE4"/>
    <w:rsid w:val="001E2610"/>
    <w:rsid w:val="001E3F4F"/>
    <w:rsid w:val="001E6B16"/>
    <w:rsid w:val="001F1A7D"/>
    <w:rsid w:val="00201D72"/>
    <w:rsid w:val="00204872"/>
    <w:rsid w:val="00206866"/>
    <w:rsid w:val="00217733"/>
    <w:rsid w:val="002179D1"/>
    <w:rsid w:val="0022667D"/>
    <w:rsid w:val="00251FEF"/>
    <w:rsid w:val="00252D87"/>
    <w:rsid w:val="002536D6"/>
    <w:rsid w:val="00260921"/>
    <w:rsid w:val="00261719"/>
    <w:rsid w:val="00261CAB"/>
    <w:rsid w:val="002621AC"/>
    <w:rsid w:val="00265886"/>
    <w:rsid w:val="00275B26"/>
    <w:rsid w:val="00276EBE"/>
    <w:rsid w:val="00277EBF"/>
    <w:rsid w:val="0028358C"/>
    <w:rsid w:val="00284121"/>
    <w:rsid w:val="002900A9"/>
    <w:rsid w:val="00296FD5"/>
    <w:rsid w:val="002A26A6"/>
    <w:rsid w:val="002B2C47"/>
    <w:rsid w:val="002B34C1"/>
    <w:rsid w:val="002D1E40"/>
    <w:rsid w:val="002D539D"/>
    <w:rsid w:val="002D728D"/>
    <w:rsid w:val="002E4183"/>
    <w:rsid w:val="002F106F"/>
    <w:rsid w:val="003011B6"/>
    <w:rsid w:val="00301B73"/>
    <w:rsid w:val="0030208E"/>
    <w:rsid w:val="00302FBA"/>
    <w:rsid w:val="003048A8"/>
    <w:rsid w:val="003064E1"/>
    <w:rsid w:val="0031310C"/>
    <w:rsid w:val="003140DD"/>
    <w:rsid w:val="0032396E"/>
    <w:rsid w:val="003246AB"/>
    <w:rsid w:val="0032766F"/>
    <w:rsid w:val="0033711B"/>
    <w:rsid w:val="00337476"/>
    <w:rsid w:val="00341426"/>
    <w:rsid w:val="00341785"/>
    <w:rsid w:val="00344942"/>
    <w:rsid w:val="00357FBA"/>
    <w:rsid w:val="003721FD"/>
    <w:rsid w:val="00372582"/>
    <w:rsid w:val="0037418D"/>
    <w:rsid w:val="00376838"/>
    <w:rsid w:val="003772DD"/>
    <w:rsid w:val="003774C3"/>
    <w:rsid w:val="00381D3E"/>
    <w:rsid w:val="003821B1"/>
    <w:rsid w:val="00383547"/>
    <w:rsid w:val="00390CEE"/>
    <w:rsid w:val="003939E1"/>
    <w:rsid w:val="0039572C"/>
    <w:rsid w:val="00397301"/>
    <w:rsid w:val="003A445F"/>
    <w:rsid w:val="003B1D5C"/>
    <w:rsid w:val="003B66F7"/>
    <w:rsid w:val="003C0A05"/>
    <w:rsid w:val="003C4CA6"/>
    <w:rsid w:val="003C4FAA"/>
    <w:rsid w:val="003C6146"/>
    <w:rsid w:val="003C6EEC"/>
    <w:rsid w:val="003D017F"/>
    <w:rsid w:val="003D1010"/>
    <w:rsid w:val="003D216D"/>
    <w:rsid w:val="003D3533"/>
    <w:rsid w:val="003D37F3"/>
    <w:rsid w:val="003E3FF1"/>
    <w:rsid w:val="003E4FBA"/>
    <w:rsid w:val="003E5A75"/>
    <w:rsid w:val="003F2BDC"/>
    <w:rsid w:val="003F43B5"/>
    <w:rsid w:val="003F5410"/>
    <w:rsid w:val="00400B3F"/>
    <w:rsid w:val="00410C64"/>
    <w:rsid w:val="004122A6"/>
    <w:rsid w:val="00415233"/>
    <w:rsid w:val="00421B38"/>
    <w:rsid w:val="004310F3"/>
    <w:rsid w:val="00434503"/>
    <w:rsid w:val="004444C0"/>
    <w:rsid w:val="00444DCA"/>
    <w:rsid w:val="004453D5"/>
    <w:rsid w:val="004549BC"/>
    <w:rsid w:val="00456A9B"/>
    <w:rsid w:val="0045702E"/>
    <w:rsid w:val="00457090"/>
    <w:rsid w:val="004575DC"/>
    <w:rsid w:val="0047258E"/>
    <w:rsid w:val="0047395D"/>
    <w:rsid w:val="00474CF3"/>
    <w:rsid w:val="00477F73"/>
    <w:rsid w:val="00482049"/>
    <w:rsid w:val="00484071"/>
    <w:rsid w:val="004844AE"/>
    <w:rsid w:val="00484C59"/>
    <w:rsid w:val="0048522B"/>
    <w:rsid w:val="004855E1"/>
    <w:rsid w:val="00490B76"/>
    <w:rsid w:val="00493A1C"/>
    <w:rsid w:val="00494220"/>
    <w:rsid w:val="004A73A3"/>
    <w:rsid w:val="004B7193"/>
    <w:rsid w:val="004B7C00"/>
    <w:rsid w:val="004C172F"/>
    <w:rsid w:val="004D2D7A"/>
    <w:rsid w:val="004D48A1"/>
    <w:rsid w:val="004E4644"/>
    <w:rsid w:val="004F3CCC"/>
    <w:rsid w:val="004F573B"/>
    <w:rsid w:val="004F6687"/>
    <w:rsid w:val="004F6965"/>
    <w:rsid w:val="00505295"/>
    <w:rsid w:val="0050691A"/>
    <w:rsid w:val="00512DC2"/>
    <w:rsid w:val="005140A5"/>
    <w:rsid w:val="0052107E"/>
    <w:rsid w:val="005227EC"/>
    <w:rsid w:val="00523874"/>
    <w:rsid w:val="00525097"/>
    <w:rsid w:val="005306D2"/>
    <w:rsid w:val="00530B53"/>
    <w:rsid w:val="00530EF6"/>
    <w:rsid w:val="00532F94"/>
    <w:rsid w:val="00536FEA"/>
    <w:rsid w:val="00540054"/>
    <w:rsid w:val="00542FEE"/>
    <w:rsid w:val="00547ABE"/>
    <w:rsid w:val="00547BFB"/>
    <w:rsid w:val="00560F3D"/>
    <w:rsid w:val="005610FD"/>
    <w:rsid w:val="005611BD"/>
    <w:rsid w:val="0056218F"/>
    <w:rsid w:val="0056307E"/>
    <w:rsid w:val="005637FD"/>
    <w:rsid w:val="00577D64"/>
    <w:rsid w:val="00580909"/>
    <w:rsid w:val="00582006"/>
    <w:rsid w:val="0058329D"/>
    <w:rsid w:val="005912A5"/>
    <w:rsid w:val="00592E29"/>
    <w:rsid w:val="005934BF"/>
    <w:rsid w:val="005A7EF3"/>
    <w:rsid w:val="005B1419"/>
    <w:rsid w:val="005B3910"/>
    <w:rsid w:val="005B49C5"/>
    <w:rsid w:val="005B4F77"/>
    <w:rsid w:val="005B7C08"/>
    <w:rsid w:val="005C2821"/>
    <w:rsid w:val="005D2BF7"/>
    <w:rsid w:val="005D568C"/>
    <w:rsid w:val="005D7078"/>
    <w:rsid w:val="005E31F0"/>
    <w:rsid w:val="005F18DE"/>
    <w:rsid w:val="005F690F"/>
    <w:rsid w:val="00610C92"/>
    <w:rsid w:val="00615174"/>
    <w:rsid w:val="00615C02"/>
    <w:rsid w:val="00616F77"/>
    <w:rsid w:val="00620FDC"/>
    <w:rsid w:val="00622B58"/>
    <w:rsid w:val="00622F49"/>
    <w:rsid w:val="00634715"/>
    <w:rsid w:val="00635DC1"/>
    <w:rsid w:val="00642EE5"/>
    <w:rsid w:val="00644C45"/>
    <w:rsid w:val="00645BB5"/>
    <w:rsid w:val="00646A35"/>
    <w:rsid w:val="00647617"/>
    <w:rsid w:val="00652792"/>
    <w:rsid w:val="00652A77"/>
    <w:rsid w:val="006545C4"/>
    <w:rsid w:val="00661D35"/>
    <w:rsid w:val="00664BD3"/>
    <w:rsid w:val="00666B04"/>
    <w:rsid w:val="00666D8A"/>
    <w:rsid w:val="00667DC3"/>
    <w:rsid w:val="00674912"/>
    <w:rsid w:val="00674B72"/>
    <w:rsid w:val="00676BC3"/>
    <w:rsid w:val="006937C7"/>
    <w:rsid w:val="0069683E"/>
    <w:rsid w:val="006A2777"/>
    <w:rsid w:val="006B19AA"/>
    <w:rsid w:val="006B4988"/>
    <w:rsid w:val="006B6B6D"/>
    <w:rsid w:val="006B7E2D"/>
    <w:rsid w:val="006C6B37"/>
    <w:rsid w:val="006D31E7"/>
    <w:rsid w:val="006D492E"/>
    <w:rsid w:val="006D49D1"/>
    <w:rsid w:val="006D4EAA"/>
    <w:rsid w:val="006D6530"/>
    <w:rsid w:val="006E2CE5"/>
    <w:rsid w:val="006E3166"/>
    <w:rsid w:val="006E37F9"/>
    <w:rsid w:val="006F3FB8"/>
    <w:rsid w:val="006F410C"/>
    <w:rsid w:val="006F7731"/>
    <w:rsid w:val="00702C7A"/>
    <w:rsid w:val="007051E5"/>
    <w:rsid w:val="00715C5D"/>
    <w:rsid w:val="00716632"/>
    <w:rsid w:val="00717D31"/>
    <w:rsid w:val="007207E8"/>
    <w:rsid w:val="00726498"/>
    <w:rsid w:val="00726862"/>
    <w:rsid w:val="00736387"/>
    <w:rsid w:val="00747642"/>
    <w:rsid w:val="00757BBA"/>
    <w:rsid w:val="007617B4"/>
    <w:rsid w:val="007635FE"/>
    <w:rsid w:val="007646A9"/>
    <w:rsid w:val="00764C62"/>
    <w:rsid w:val="00765DE2"/>
    <w:rsid w:val="00770736"/>
    <w:rsid w:val="007724B4"/>
    <w:rsid w:val="00777777"/>
    <w:rsid w:val="007840E2"/>
    <w:rsid w:val="0078549C"/>
    <w:rsid w:val="0079118C"/>
    <w:rsid w:val="00793D5C"/>
    <w:rsid w:val="007976D9"/>
    <w:rsid w:val="007A273B"/>
    <w:rsid w:val="007A41F9"/>
    <w:rsid w:val="007B122C"/>
    <w:rsid w:val="007B2396"/>
    <w:rsid w:val="007B7641"/>
    <w:rsid w:val="007C4DC3"/>
    <w:rsid w:val="007D1854"/>
    <w:rsid w:val="007E0EC4"/>
    <w:rsid w:val="007E3D63"/>
    <w:rsid w:val="007E40D6"/>
    <w:rsid w:val="007F0B4F"/>
    <w:rsid w:val="007F1B0C"/>
    <w:rsid w:val="00804E16"/>
    <w:rsid w:val="00805A81"/>
    <w:rsid w:val="0080736E"/>
    <w:rsid w:val="00812C99"/>
    <w:rsid w:val="00816BB3"/>
    <w:rsid w:val="00817A9C"/>
    <w:rsid w:val="00822AC0"/>
    <w:rsid w:val="00824974"/>
    <w:rsid w:val="008272E5"/>
    <w:rsid w:val="00844FBD"/>
    <w:rsid w:val="00845272"/>
    <w:rsid w:val="00854AE7"/>
    <w:rsid w:val="008566D2"/>
    <w:rsid w:val="008741F1"/>
    <w:rsid w:val="00876C1E"/>
    <w:rsid w:val="00881DAC"/>
    <w:rsid w:val="00891862"/>
    <w:rsid w:val="008A18A0"/>
    <w:rsid w:val="008A1CCA"/>
    <w:rsid w:val="008A55BC"/>
    <w:rsid w:val="008B2B77"/>
    <w:rsid w:val="008C3204"/>
    <w:rsid w:val="008C4BCE"/>
    <w:rsid w:val="008C5E5A"/>
    <w:rsid w:val="008D2FA3"/>
    <w:rsid w:val="008D67D5"/>
    <w:rsid w:val="008E00B6"/>
    <w:rsid w:val="008F12AD"/>
    <w:rsid w:val="008F37A4"/>
    <w:rsid w:val="008F6A2C"/>
    <w:rsid w:val="008F75A2"/>
    <w:rsid w:val="009019D2"/>
    <w:rsid w:val="00902431"/>
    <w:rsid w:val="009076FD"/>
    <w:rsid w:val="009124B3"/>
    <w:rsid w:val="00920697"/>
    <w:rsid w:val="00922057"/>
    <w:rsid w:val="00926C9A"/>
    <w:rsid w:val="009275A7"/>
    <w:rsid w:val="00932A3F"/>
    <w:rsid w:val="00934195"/>
    <w:rsid w:val="009406B9"/>
    <w:rsid w:val="0094180B"/>
    <w:rsid w:val="00942B84"/>
    <w:rsid w:val="0094392B"/>
    <w:rsid w:val="00945755"/>
    <w:rsid w:val="0094672B"/>
    <w:rsid w:val="009478A6"/>
    <w:rsid w:val="0096122E"/>
    <w:rsid w:val="00963656"/>
    <w:rsid w:val="00967922"/>
    <w:rsid w:val="009709D6"/>
    <w:rsid w:val="00975A5A"/>
    <w:rsid w:val="00981951"/>
    <w:rsid w:val="009959AB"/>
    <w:rsid w:val="009B4565"/>
    <w:rsid w:val="009B536F"/>
    <w:rsid w:val="009C114E"/>
    <w:rsid w:val="009C4525"/>
    <w:rsid w:val="009C6398"/>
    <w:rsid w:val="009D1036"/>
    <w:rsid w:val="009D2633"/>
    <w:rsid w:val="009E0338"/>
    <w:rsid w:val="009E05B9"/>
    <w:rsid w:val="009E6A0E"/>
    <w:rsid w:val="009F0454"/>
    <w:rsid w:val="009F088E"/>
    <w:rsid w:val="009F2745"/>
    <w:rsid w:val="00A13728"/>
    <w:rsid w:val="00A15379"/>
    <w:rsid w:val="00A23F79"/>
    <w:rsid w:val="00A307A1"/>
    <w:rsid w:val="00A32E89"/>
    <w:rsid w:val="00A3411A"/>
    <w:rsid w:val="00A4298A"/>
    <w:rsid w:val="00A43CB0"/>
    <w:rsid w:val="00A5000B"/>
    <w:rsid w:val="00A5371A"/>
    <w:rsid w:val="00A7124D"/>
    <w:rsid w:val="00A735BD"/>
    <w:rsid w:val="00A74EA8"/>
    <w:rsid w:val="00A8300D"/>
    <w:rsid w:val="00A914BC"/>
    <w:rsid w:val="00A942B0"/>
    <w:rsid w:val="00A95B16"/>
    <w:rsid w:val="00AA6E9E"/>
    <w:rsid w:val="00AB040B"/>
    <w:rsid w:val="00AB1BAB"/>
    <w:rsid w:val="00AB64AC"/>
    <w:rsid w:val="00AC1FB5"/>
    <w:rsid w:val="00AC2959"/>
    <w:rsid w:val="00AC2B8F"/>
    <w:rsid w:val="00AC5404"/>
    <w:rsid w:val="00AD078A"/>
    <w:rsid w:val="00AD2F5A"/>
    <w:rsid w:val="00AE0D20"/>
    <w:rsid w:val="00AE5DAA"/>
    <w:rsid w:val="00AF04D1"/>
    <w:rsid w:val="00AF055C"/>
    <w:rsid w:val="00AF0DD3"/>
    <w:rsid w:val="00AF335F"/>
    <w:rsid w:val="00AF3E14"/>
    <w:rsid w:val="00B00898"/>
    <w:rsid w:val="00B01004"/>
    <w:rsid w:val="00B07BB9"/>
    <w:rsid w:val="00B1176B"/>
    <w:rsid w:val="00B12930"/>
    <w:rsid w:val="00B1391E"/>
    <w:rsid w:val="00B21CEF"/>
    <w:rsid w:val="00B23F71"/>
    <w:rsid w:val="00B250D6"/>
    <w:rsid w:val="00B266ED"/>
    <w:rsid w:val="00B3437A"/>
    <w:rsid w:val="00B34BF3"/>
    <w:rsid w:val="00B35264"/>
    <w:rsid w:val="00B446C5"/>
    <w:rsid w:val="00B465DA"/>
    <w:rsid w:val="00B479D5"/>
    <w:rsid w:val="00B51CB6"/>
    <w:rsid w:val="00B55178"/>
    <w:rsid w:val="00B554CB"/>
    <w:rsid w:val="00B559C6"/>
    <w:rsid w:val="00B56889"/>
    <w:rsid w:val="00B63B31"/>
    <w:rsid w:val="00B65F99"/>
    <w:rsid w:val="00B66219"/>
    <w:rsid w:val="00B70EC2"/>
    <w:rsid w:val="00B816D4"/>
    <w:rsid w:val="00B821B0"/>
    <w:rsid w:val="00B8797F"/>
    <w:rsid w:val="00B87D8F"/>
    <w:rsid w:val="00B92B76"/>
    <w:rsid w:val="00B93F3F"/>
    <w:rsid w:val="00BA1E18"/>
    <w:rsid w:val="00BA5A3C"/>
    <w:rsid w:val="00BA5A5F"/>
    <w:rsid w:val="00BA6A74"/>
    <w:rsid w:val="00BB0D55"/>
    <w:rsid w:val="00BB456A"/>
    <w:rsid w:val="00BB661E"/>
    <w:rsid w:val="00BB7005"/>
    <w:rsid w:val="00BB7C9A"/>
    <w:rsid w:val="00BC2B4E"/>
    <w:rsid w:val="00BD068C"/>
    <w:rsid w:val="00BD653C"/>
    <w:rsid w:val="00BE08F2"/>
    <w:rsid w:val="00BE5A1F"/>
    <w:rsid w:val="00BE72AF"/>
    <w:rsid w:val="00BF3543"/>
    <w:rsid w:val="00BF68C5"/>
    <w:rsid w:val="00C038D0"/>
    <w:rsid w:val="00C14054"/>
    <w:rsid w:val="00C21990"/>
    <w:rsid w:val="00C21E57"/>
    <w:rsid w:val="00C246F5"/>
    <w:rsid w:val="00C30257"/>
    <w:rsid w:val="00C32112"/>
    <w:rsid w:val="00C3488E"/>
    <w:rsid w:val="00C40E1E"/>
    <w:rsid w:val="00C444D7"/>
    <w:rsid w:val="00C50D3B"/>
    <w:rsid w:val="00C61EF6"/>
    <w:rsid w:val="00C62149"/>
    <w:rsid w:val="00C622A3"/>
    <w:rsid w:val="00C65722"/>
    <w:rsid w:val="00C733F7"/>
    <w:rsid w:val="00C76129"/>
    <w:rsid w:val="00C91E1D"/>
    <w:rsid w:val="00C93044"/>
    <w:rsid w:val="00C94543"/>
    <w:rsid w:val="00C94FB0"/>
    <w:rsid w:val="00CA3871"/>
    <w:rsid w:val="00CA4F2C"/>
    <w:rsid w:val="00CA5A65"/>
    <w:rsid w:val="00CB1F87"/>
    <w:rsid w:val="00CB1FFC"/>
    <w:rsid w:val="00CB3521"/>
    <w:rsid w:val="00CB4886"/>
    <w:rsid w:val="00CB6C99"/>
    <w:rsid w:val="00CC3BD0"/>
    <w:rsid w:val="00CE00DA"/>
    <w:rsid w:val="00CE1AC3"/>
    <w:rsid w:val="00CE6E20"/>
    <w:rsid w:val="00CF308A"/>
    <w:rsid w:val="00CF31FA"/>
    <w:rsid w:val="00CF38BE"/>
    <w:rsid w:val="00CF4CD4"/>
    <w:rsid w:val="00CF7BDB"/>
    <w:rsid w:val="00D025CE"/>
    <w:rsid w:val="00D02BF5"/>
    <w:rsid w:val="00D043C4"/>
    <w:rsid w:val="00D05D4E"/>
    <w:rsid w:val="00D06742"/>
    <w:rsid w:val="00D152A5"/>
    <w:rsid w:val="00D21226"/>
    <w:rsid w:val="00D2247E"/>
    <w:rsid w:val="00D24826"/>
    <w:rsid w:val="00D26E08"/>
    <w:rsid w:val="00D30152"/>
    <w:rsid w:val="00D30B9E"/>
    <w:rsid w:val="00D32BE3"/>
    <w:rsid w:val="00D360B9"/>
    <w:rsid w:val="00D44BFE"/>
    <w:rsid w:val="00D516E3"/>
    <w:rsid w:val="00D51BB8"/>
    <w:rsid w:val="00D52593"/>
    <w:rsid w:val="00D607FA"/>
    <w:rsid w:val="00D6448B"/>
    <w:rsid w:val="00D71F44"/>
    <w:rsid w:val="00D72155"/>
    <w:rsid w:val="00D74C16"/>
    <w:rsid w:val="00D77BE7"/>
    <w:rsid w:val="00D91B7C"/>
    <w:rsid w:val="00D96271"/>
    <w:rsid w:val="00D97649"/>
    <w:rsid w:val="00DA6677"/>
    <w:rsid w:val="00DB2DD6"/>
    <w:rsid w:val="00DC3760"/>
    <w:rsid w:val="00DC5BBA"/>
    <w:rsid w:val="00DC5C2D"/>
    <w:rsid w:val="00DC75E4"/>
    <w:rsid w:val="00DF020A"/>
    <w:rsid w:val="00DF1413"/>
    <w:rsid w:val="00DF3D81"/>
    <w:rsid w:val="00E04F4D"/>
    <w:rsid w:val="00E10062"/>
    <w:rsid w:val="00E13EEF"/>
    <w:rsid w:val="00E253CD"/>
    <w:rsid w:val="00E33869"/>
    <w:rsid w:val="00E36511"/>
    <w:rsid w:val="00E37242"/>
    <w:rsid w:val="00E37A10"/>
    <w:rsid w:val="00E42AFA"/>
    <w:rsid w:val="00E46E66"/>
    <w:rsid w:val="00E50E31"/>
    <w:rsid w:val="00E525C8"/>
    <w:rsid w:val="00E52BA9"/>
    <w:rsid w:val="00E564B1"/>
    <w:rsid w:val="00E64488"/>
    <w:rsid w:val="00E704D1"/>
    <w:rsid w:val="00E70A06"/>
    <w:rsid w:val="00E749EA"/>
    <w:rsid w:val="00E74E6A"/>
    <w:rsid w:val="00E75F15"/>
    <w:rsid w:val="00E86959"/>
    <w:rsid w:val="00E87A4B"/>
    <w:rsid w:val="00E9155D"/>
    <w:rsid w:val="00E92351"/>
    <w:rsid w:val="00E92DEC"/>
    <w:rsid w:val="00E9381B"/>
    <w:rsid w:val="00EB5738"/>
    <w:rsid w:val="00EC4C3E"/>
    <w:rsid w:val="00EC50FA"/>
    <w:rsid w:val="00EE1929"/>
    <w:rsid w:val="00EE62B5"/>
    <w:rsid w:val="00EE6EEE"/>
    <w:rsid w:val="00EE7237"/>
    <w:rsid w:val="00EE72CD"/>
    <w:rsid w:val="00EF5370"/>
    <w:rsid w:val="00EF67DE"/>
    <w:rsid w:val="00EF6A97"/>
    <w:rsid w:val="00EF7098"/>
    <w:rsid w:val="00EF71F1"/>
    <w:rsid w:val="00F01F3F"/>
    <w:rsid w:val="00F051FF"/>
    <w:rsid w:val="00F05BA2"/>
    <w:rsid w:val="00F14E70"/>
    <w:rsid w:val="00F20719"/>
    <w:rsid w:val="00F21156"/>
    <w:rsid w:val="00F25309"/>
    <w:rsid w:val="00F32D41"/>
    <w:rsid w:val="00F33D87"/>
    <w:rsid w:val="00F35406"/>
    <w:rsid w:val="00F365E0"/>
    <w:rsid w:val="00F40971"/>
    <w:rsid w:val="00F419FD"/>
    <w:rsid w:val="00F52A69"/>
    <w:rsid w:val="00F52C87"/>
    <w:rsid w:val="00F570A2"/>
    <w:rsid w:val="00F57314"/>
    <w:rsid w:val="00F6197A"/>
    <w:rsid w:val="00F63080"/>
    <w:rsid w:val="00F63D7F"/>
    <w:rsid w:val="00F664A2"/>
    <w:rsid w:val="00F735EA"/>
    <w:rsid w:val="00F74B7F"/>
    <w:rsid w:val="00F77EB7"/>
    <w:rsid w:val="00F80C4E"/>
    <w:rsid w:val="00F825B3"/>
    <w:rsid w:val="00F82D2A"/>
    <w:rsid w:val="00F85A12"/>
    <w:rsid w:val="00F86FD7"/>
    <w:rsid w:val="00F945E2"/>
    <w:rsid w:val="00FA3E85"/>
    <w:rsid w:val="00FB2335"/>
    <w:rsid w:val="00FB2F69"/>
    <w:rsid w:val="00FC448B"/>
    <w:rsid w:val="00FC6838"/>
    <w:rsid w:val="00FD0DDC"/>
    <w:rsid w:val="00FD20BA"/>
    <w:rsid w:val="00FE0577"/>
    <w:rsid w:val="00FE2F12"/>
    <w:rsid w:val="00FE3022"/>
    <w:rsid w:val="00FE3A49"/>
    <w:rsid w:val="00FE3B4A"/>
    <w:rsid w:val="00FF04A5"/>
    <w:rsid w:val="00FF7D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36D6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4D48A1"/>
    <w:pPr>
      <w:keepNext/>
      <w:tabs>
        <w:tab w:val="center" w:pos="4677"/>
      </w:tabs>
      <w:spacing w:after="240"/>
      <w:jc w:val="center"/>
      <w:outlineLvl w:val="0"/>
    </w:pPr>
    <w:rPr>
      <w:b/>
      <w:color w:val="auto"/>
      <w:szCs w:val="28"/>
    </w:rPr>
  </w:style>
  <w:style w:type="paragraph" w:styleId="Heading2">
    <w:name w:val="heading 2"/>
    <w:basedOn w:val="Normal"/>
    <w:next w:val="Normal"/>
    <w:link w:val="2"/>
    <w:unhideWhenUsed/>
    <w:qFormat/>
    <w:rsid w:val="004D48A1"/>
    <w:pPr>
      <w:outlineLvl w:val="1"/>
    </w:pPr>
    <w:rPr>
      <w:color w:val="auto"/>
      <w:szCs w:val="28"/>
    </w:rPr>
  </w:style>
  <w:style w:type="paragraph" w:styleId="Heading3">
    <w:name w:val="heading 3"/>
    <w:basedOn w:val="Normal"/>
    <w:next w:val="Normal"/>
    <w:link w:val="3"/>
    <w:unhideWhenUsed/>
    <w:qFormat/>
    <w:rsid w:val="00D025CE"/>
    <w:pPr>
      <w:spacing w:before="240" w:after="240"/>
      <w:ind w:firstLine="720"/>
      <w:jc w:val="both"/>
      <w:outlineLvl w:val="2"/>
    </w:pPr>
    <w:rPr>
      <w:b/>
      <w:color w:val="auto"/>
      <w:szCs w:val="28"/>
    </w:rPr>
  </w:style>
  <w:style w:type="paragraph" w:styleId="Heading4">
    <w:name w:val="heading 4"/>
    <w:basedOn w:val="Normal"/>
    <w:next w:val="Normal"/>
    <w:link w:val="4"/>
    <w:semiHidden/>
    <w:unhideWhenUsed/>
    <w:qFormat/>
    <w:rsid w:val="00642EE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5"/>
    <w:semiHidden/>
    <w:unhideWhenUsed/>
    <w:qFormat/>
    <w:rsid w:val="00642EE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6"/>
    <w:semiHidden/>
    <w:unhideWhenUsed/>
    <w:qFormat/>
    <w:rsid w:val="00642E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7"/>
    <w:semiHidden/>
    <w:unhideWhenUsed/>
    <w:qFormat/>
    <w:rsid w:val="00642EE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8"/>
    <w:semiHidden/>
    <w:unhideWhenUsed/>
    <w:qFormat/>
    <w:rsid w:val="00642EE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9"/>
    <w:semiHidden/>
    <w:unhideWhenUsed/>
    <w:qFormat/>
    <w:rsid w:val="00642EE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F3CC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styleId="Header">
    <w:name w:val="header"/>
    <w:basedOn w:val="Normal"/>
    <w:link w:val="a"/>
    <w:uiPriority w:val="99"/>
    <w:rsid w:val="0008239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8239E"/>
    <w:rPr>
      <w:color w:val="000000"/>
      <w:sz w:val="28"/>
    </w:rPr>
  </w:style>
  <w:style w:type="paragraph" w:styleId="Footer">
    <w:name w:val="footer"/>
    <w:basedOn w:val="Normal"/>
    <w:link w:val="a0"/>
    <w:rsid w:val="0008239E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8239E"/>
    <w:rPr>
      <w:color w:val="000000"/>
      <w:sz w:val="28"/>
    </w:rPr>
  </w:style>
  <w:style w:type="character" w:customStyle="1" w:styleId="2">
    <w:name w:val="Заголовок 2 Знак"/>
    <w:basedOn w:val="DefaultParagraphFont"/>
    <w:link w:val="Heading2"/>
    <w:rsid w:val="004D48A1"/>
    <w:rPr>
      <w:sz w:val="28"/>
      <w:szCs w:val="28"/>
    </w:rPr>
  </w:style>
  <w:style w:type="character" w:customStyle="1" w:styleId="3">
    <w:name w:val="Заголовок 3 Знак"/>
    <w:basedOn w:val="DefaultParagraphFont"/>
    <w:link w:val="Heading3"/>
    <w:rsid w:val="00D025CE"/>
    <w:rPr>
      <w:b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semiHidden/>
    <w:rsid w:val="00642EE5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">
    <w:name w:val="Заголовок 5 Знак"/>
    <w:basedOn w:val="DefaultParagraphFont"/>
    <w:link w:val="Heading5"/>
    <w:semiHidden/>
    <w:rsid w:val="00642EE5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">
    <w:name w:val="Заголовок 6 Знак"/>
    <w:basedOn w:val="DefaultParagraphFont"/>
    <w:link w:val="Heading6"/>
    <w:semiHidden/>
    <w:rsid w:val="00642EE5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">
    <w:name w:val="Заголовок 7 Знак"/>
    <w:basedOn w:val="DefaultParagraphFont"/>
    <w:link w:val="Heading7"/>
    <w:semiHidden/>
    <w:rsid w:val="00642EE5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">
    <w:name w:val="Заголовок 8 Знак"/>
    <w:basedOn w:val="DefaultParagraphFont"/>
    <w:link w:val="Heading8"/>
    <w:semiHidden/>
    <w:rsid w:val="00642EE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">
    <w:name w:val="Заголовок 9 Знак"/>
    <w:basedOn w:val="DefaultParagraphFont"/>
    <w:link w:val="Heading9"/>
    <w:semiHidden/>
    <w:rsid w:val="00642EE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1">
    <w:name w:val="Стиль1"/>
    <w:uiPriority w:val="99"/>
    <w:rsid w:val="00642EE5"/>
    <w:pPr>
      <w:numPr>
        <w:numId w:val="2"/>
      </w:numPr>
    </w:pPr>
  </w:style>
  <w:style w:type="numbering" w:customStyle="1" w:styleId="20">
    <w:name w:val="Стиль2"/>
    <w:uiPriority w:val="99"/>
    <w:rsid w:val="00642EE5"/>
    <w:pPr>
      <w:numPr>
        <w:numId w:val="4"/>
      </w:numPr>
    </w:pPr>
  </w:style>
  <w:style w:type="numbering" w:customStyle="1" w:styleId="30">
    <w:name w:val="Стиль3"/>
    <w:uiPriority w:val="99"/>
    <w:rsid w:val="00642EE5"/>
    <w:pPr>
      <w:numPr>
        <w:numId w:val="6"/>
      </w:numPr>
    </w:pPr>
  </w:style>
  <w:style w:type="numbering" w:customStyle="1" w:styleId="40">
    <w:name w:val="Стиль4"/>
    <w:uiPriority w:val="99"/>
    <w:rsid w:val="00642EE5"/>
    <w:pPr>
      <w:numPr>
        <w:numId w:val="8"/>
      </w:numPr>
    </w:pPr>
  </w:style>
  <w:style w:type="numbering" w:customStyle="1" w:styleId="50">
    <w:name w:val="Стиль5"/>
    <w:uiPriority w:val="99"/>
    <w:rsid w:val="00642EE5"/>
    <w:pPr>
      <w:numPr>
        <w:numId w:val="9"/>
      </w:numPr>
    </w:pPr>
  </w:style>
  <w:style w:type="numbering" w:customStyle="1" w:styleId="60">
    <w:name w:val="Стиль6"/>
    <w:uiPriority w:val="99"/>
    <w:rsid w:val="00642EE5"/>
    <w:pPr>
      <w:numPr>
        <w:numId w:val="11"/>
      </w:numPr>
    </w:pPr>
  </w:style>
  <w:style w:type="paragraph" w:styleId="NormalWeb">
    <w:name w:val="Normal (Web)"/>
    <w:basedOn w:val="Normal"/>
    <w:uiPriority w:val="99"/>
    <w:unhideWhenUsed/>
    <w:rsid w:val="000B6732"/>
    <w:pPr>
      <w:numPr>
        <w:ilvl w:val="1"/>
        <w:numId w:val="13"/>
      </w:numPr>
      <w:jc w:val="both"/>
    </w:pPr>
    <w:rPr>
      <w:szCs w:val="28"/>
    </w:rPr>
  </w:style>
  <w:style w:type="paragraph" w:styleId="ListParagraph">
    <w:name w:val="List Paragraph"/>
    <w:basedOn w:val="Normal"/>
    <w:uiPriority w:val="34"/>
    <w:qFormat/>
    <w:rsid w:val="009E0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DEDA2-0B1D-4843-8EDF-F18792529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