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33</w:t>
      </w:r>
      <w:r w:rsidR="00CD4CC3">
        <w:rPr>
          <w:b/>
          <w:color w:val="auto"/>
          <w:sz w:val="24"/>
          <w:szCs w:val="24"/>
        </w:rPr>
        <w:t>2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4624E2" w:rsidRPr="00C32C1F" w:rsidP="004624E2">
      <w:pPr>
        <w:jc w:val="right"/>
        <w:rPr>
          <w:b/>
          <w:color w:val="auto"/>
          <w:sz w:val="24"/>
          <w:szCs w:val="24"/>
          <w:lang w:val="uk-UA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CD4CC3" w:rsidR="00CD4CC3">
        <w:rPr>
          <w:b/>
          <w:color w:val="auto"/>
          <w:sz w:val="24"/>
          <w:szCs w:val="24"/>
        </w:rPr>
        <w:t>91MS0080-01-2024-002031-12</w:t>
      </w:r>
    </w:p>
    <w:p w:rsidR="00176F4A" w:rsidRPr="00C32C1F" w:rsidP="00BC25DD">
      <w:pPr>
        <w:pStyle w:val="Heading1"/>
        <w:rPr>
          <w:color w:val="auto"/>
          <w:sz w:val="24"/>
          <w:szCs w:val="24"/>
          <w:u w:val="none"/>
        </w:rPr>
      </w:pPr>
    </w:p>
    <w:p w:rsidR="000D49D7" w:rsidRPr="00C32C1F" w:rsidP="00BC25DD">
      <w:pPr>
        <w:pStyle w:val="Heading1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ноября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у с т а н о в и л: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 w:rsidRPr="00C32C1F">
        <w:rPr>
          <w:sz w:val="24"/>
          <w:szCs w:val="24"/>
        </w:rPr>
        <w:t xml:space="preserve">05.10.2024 в 00:01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05-01</w:t>
      </w:r>
      <w:r w:rsidR="00EC6C7D">
        <w:rPr>
          <w:color w:val="auto"/>
          <w:sz w:val="24"/>
          <w:szCs w:val="24"/>
        </w:rPr>
        <w:t>70</w:t>
      </w:r>
      <w:r w:rsidRPr="00C32C1F">
        <w:rPr>
          <w:color w:val="auto"/>
          <w:sz w:val="24"/>
          <w:szCs w:val="24"/>
        </w:rPr>
        <w:t xml:space="preserve">/80/2024 от 25.07.2024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 1 ст. 20.25 КоАП РФ, и ему назначено наказание в виде административного штрафа в размере 1000 рублей</w:t>
      </w:r>
      <w:r w:rsidRPr="00C32C1F">
        <w:rPr>
          <w:color w:val="auto"/>
          <w:sz w:val="24"/>
          <w:szCs w:val="24"/>
        </w:rPr>
        <w:t xml:space="preserve">. Постановление вступило в законную силу. Действия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</w:t>
      </w:r>
      <w:r w:rsidRPr="00C32C1F">
        <w:rPr>
          <w:color w:val="auto"/>
          <w:sz w:val="24"/>
          <w:szCs w:val="24"/>
        </w:rPr>
        <w:t>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>. Просил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</w:t>
      </w:r>
      <w:r w:rsidRPr="00C32C1F">
        <w:rPr>
          <w:color w:val="auto"/>
          <w:sz w:val="24"/>
          <w:szCs w:val="24"/>
        </w:rPr>
        <w:t>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Pr="00C32C1F" w:rsidR="00EC1467">
        <w:rPr>
          <w:color w:val="auto"/>
          <w:sz w:val="24"/>
          <w:szCs w:val="24"/>
        </w:rPr>
        <w:t>№ 226</w:t>
      </w:r>
      <w:r w:rsidR="00EC6C7D">
        <w:rPr>
          <w:color w:val="auto"/>
          <w:sz w:val="24"/>
          <w:szCs w:val="24"/>
        </w:rPr>
        <w:t>3</w:t>
      </w:r>
      <w:r w:rsidRPr="00C32C1F" w:rsidR="00EC1467">
        <w:rPr>
          <w:color w:val="auto"/>
          <w:sz w:val="24"/>
          <w:szCs w:val="24"/>
        </w:rPr>
        <w:t>/24/82021</w:t>
      </w:r>
      <w:r w:rsidRPr="00C32C1F" w:rsidR="00F105E5">
        <w:rPr>
          <w:color w:val="auto"/>
          <w:sz w:val="24"/>
          <w:szCs w:val="24"/>
        </w:rPr>
        <w:t>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Pr="00C32C1F" w:rsidR="00F105E5">
        <w:rPr>
          <w:color w:val="auto"/>
          <w:sz w:val="24"/>
          <w:szCs w:val="24"/>
        </w:rPr>
        <w:t>29</w:t>
      </w:r>
      <w:r w:rsidRPr="00C32C1F" w:rsidR="004441C0">
        <w:rPr>
          <w:color w:val="auto"/>
          <w:sz w:val="24"/>
          <w:szCs w:val="24"/>
        </w:rPr>
        <w:t>.</w:t>
      </w:r>
      <w:r w:rsidRPr="00C32C1F" w:rsidR="00F105E5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 </w:t>
      </w:r>
      <w:r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C32C1F" w:rsidR="00EC6C7D">
        <w:rPr>
          <w:color w:val="auto"/>
          <w:sz w:val="24"/>
          <w:szCs w:val="24"/>
        </w:rPr>
        <w:t>№ 05-01</w:t>
      </w:r>
      <w:r w:rsidR="00EC6C7D">
        <w:rPr>
          <w:color w:val="auto"/>
          <w:sz w:val="24"/>
          <w:szCs w:val="24"/>
        </w:rPr>
        <w:t>70</w:t>
      </w:r>
      <w:r w:rsidRPr="00C32C1F" w:rsidR="00EC6C7D">
        <w:rPr>
          <w:color w:val="auto"/>
          <w:sz w:val="24"/>
          <w:szCs w:val="24"/>
        </w:rPr>
        <w:t xml:space="preserve">/80/2024 </w:t>
      </w:r>
      <w:r w:rsidRPr="00C32C1F" w:rsidR="00057AFC">
        <w:rPr>
          <w:color w:val="auto"/>
          <w:sz w:val="24"/>
          <w:szCs w:val="24"/>
        </w:rPr>
        <w:t>от 25.07.2024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</w:t>
      </w:r>
      <w:r w:rsidRPr="00C32C1F">
        <w:rPr>
          <w:color w:val="auto"/>
          <w:sz w:val="24"/>
          <w:szCs w:val="24"/>
        </w:rPr>
        <w:t xml:space="preserve"> силу</w:t>
      </w:r>
      <w:r w:rsidRPr="00C32C1F" w:rsidR="004441C0">
        <w:rPr>
          <w:color w:val="auto"/>
          <w:sz w:val="24"/>
          <w:szCs w:val="24"/>
        </w:rPr>
        <w:t xml:space="preserve"> (л.д. 1, </w:t>
      </w:r>
      <w:r w:rsidR="009D0FCB">
        <w:rPr>
          <w:color w:val="auto"/>
          <w:sz w:val="24"/>
          <w:szCs w:val="24"/>
        </w:rPr>
        <w:t>3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постановления </w:t>
      </w:r>
      <w:r w:rsidRPr="00C32C1F" w:rsidR="00A25D4C">
        <w:rPr>
          <w:color w:val="auto"/>
          <w:sz w:val="24"/>
          <w:szCs w:val="24"/>
        </w:rPr>
        <w:t>№ </w:t>
      </w:r>
      <w:r w:rsidRPr="00C32C1F" w:rsidR="008E2AED">
        <w:rPr>
          <w:color w:val="auto"/>
          <w:sz w:val="24"/>
          <w:szCs w:val="24"/>
        </w:rPr>
        <w:t>98407</w:t>
      </w:r>
      <w:r w:rsidR="00EC6C7D">
        <w:rPr>
          <w:color w:val="auto"/>
          <w:sz w:val="24"/>
          <w:szCs w:val="24"/>
        </w:rPr>
        <w:t>4</w:t>
      </w:r>
      <w:r w:rsidRPr="00C32C1F" w:rsidR="008E2AED">
        <w:rPr>
          <w:color w:val="auto"/>
          <w:sz w:val="24"/>
          <w:szCs w:val="24"/>
        </w:rPr>
        <w:t>/24/82021-ИП</w:t>
      </w:r>
      <w:r w:rsidRPr="00C32C1F" w:rsidR="004441C0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>от 19.11.2024 следует, что</w:t>
      </w:r>
      <w:r w:rsidRPr="00C32C1F" w:rsidR="00B83CA0">
        <w:rPr>
          <w:color w:val="auto"/>
          <w:sz w:val="24"/>
          <w:szCs w:val="24"/>
        </w:rPr>
        <w:t xml:space="preserve"> в отношении </w:t>
      </w:r>
      <w:r>
        <w:rPr>
          <w:color w:val="auto"/>
          <w:sz w:val="24"/>
          <w:szCs w:val="24"/>
        </w:rPr>
        <w:t>***</w:t>
      </w:r>
      <w:r w:rsidRPr="00C32C1F" w:rsidR="00B83CA0">
        <w:rPr>
          <w:color w:val="auto"/>
          <w:sz w:val="24"/>
          <w:szCs w:val="24"/>
        </w:rPr>
        <w:t xml:space="preserve"> возбуждено исполнительное производство</w:t>
      </w:r>
      <w:r w:rsidRPr="00C32C1F" w:rsidR="00F105E5">
        <w:rPr>
          <w:color w:val="auto"/>
          <w:sz w:val="24"/>
          <w:szCs w:val="24"/>
        </w:rPr>
        <w:t xml:space="preserve"> (л.д. </w:t>
      </w:r>
      <w:r w:rsidR="009D0FCB">
        <w:rPr>
          <w:color w:val="auto"/>
          <w:sz w:val="24"/>
          <w:szCs w:val="24"/>
        </w:rPr>
        <w:t>4</w:t>
      </w:r>
      <w:r w:rsidRPr="00C32C1F" w:rsidR="00F105E5">
        <w:rPr>
          <w:color w:val="auto"/>
          <w:sz w:val="24"/>
          <w:szCs w:val="24"/>
        </w:rPr>
        <w:t xml:space="preserve">); - из письменных объяснений </w:t>
      </w:r>
      <w:r w:rsidRPr="00C32C1F" w:rsidR="00095E92">
        <w:rPr>
          <w:color w:val="auto"/>
          <w:sz w:val="24"/>
          <w:szCs w:val="24"/>
        </w:rPr>
        <w:t xml:space="preserve">от 29.11.2024 следует, что </w:t>
      </w:r>
      <w:r>
        <w:rPr>
          <w:color w:val="auto"/>
          <w:sz w:val="24"/>
          <w:szCs w:val="24"/>
        </w:rPr>
        <w:t>***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>оплатил административный штраф по</w:t>
      </w:r>
      <w:r w:rsidRPr="00C32C1F" w:rsidR="00095E92">
        <w:rPr>
          <w:color w:val="auto"/>
          <w:sz w:val="24"/>
          <w:szCs w:val="24"/>
        </w:rPr>
        <w:t xml:space="preserve"> причине финансовых трудностей (л.д. </w:t>
      </w:r>
      <w:r w:rsidR="009D0FCB">
        <w:rPr>
          <w:color w:val="auto"/>
          <w:sz w:val="24"/>
          <w:szCs w:val="24"/>
        </w:rPr>
        <w:t>5</w:t>
      </w:r>
      <w:r w:rsidRPr="00C32C1F" w:rsidR="00095E92">
        <w:rPr>
          <w:color w:val="auto"/>
          <w:sz w:val="24"/>
          <w:szCs w:val="24"/>
        </w:rPr>
        <w:t>).</w:t>
      </w:r>
    </w:p>
    <w:p w:rsidR="004441C0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</w:t>
      </w:r>
      <w:r w:rsidRPr="00C32C1F">
        <w:rPr>
          <w:color w:val="auto"/>
          <w:sz w:val="24"/>
          <w:szCs w:val="24"/>
        </w:rPr>
        <w:t>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</w:t>
      </w:r>
      <w:r w:rsidRPr="00C32C1F">
        <w:rPr>
          <w:color w:val="auto"/>
          <w:sz w:val="24"/>
          <w:szCs w:val="24"/>
        </w:rPr>
        <w:t>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</w:t>
      </w:r>
      <w:r w:rsidRPr="00C32C1F">
        <w:rPr>
          <w:color w:val="auto"/>
          <w:sz w:val="24"/>
          <w:szCs w:val="24"/>
        </w:rPr>
        <w:t>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изложенного,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 xml:space="preserve">ст.ст.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Pr="00C32C1F" w:rsidR="00491095">
        <w:rPr>
          <w:color w:val="auto"/>
          <w:sz w:val="24"/>
          <w:szCs w:val="24"/>
        </w:rPr>
        <w:t>2000</w:t>
      </w:r>
      <w:r w:rsidRPr="00C32C1F">
        <w:rPr>
          <w:color w:val="auto"/>
          <w:sz w:val="24"/>
          <w:szCs w:val="24"/>
        </w:rPr>
        <w:t xml:space="preserve"> (</w:t>
      </w:r>
      <w:r w:rsidRPr="00C32C1F" w:rsidR="00491095">
        <w:rPr>
          <w:color w:val="auto"/>
          <w:sz w:val="24"/>
          <w:szCs w:val="24"/>
        </w:rPr>
        <w:t>две тысячи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>Юридический адрес: Россия, Республика Крым, 295000,  г. Симферополь, ул. Набережная им.60-летия СССР, 28 Почтовый адрес: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 xml:space="preserve">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 xml:space="preserve">828 1 16 01203 01 0025 140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CD4CC3" w:rsidR="00CD4CC3">
        <w:rPr>
          <w:color w:val="auto"/>
          <w:sz w:val="24"/>
          <w:szCs w:val="24"/>
        </w:rPr>
        <w:t>0410760300805003322420145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</w:t>
      </w:r>
      <w:r w:rsidRPr="00C32C1F">
        <w:rPr>
          <w:color w:val="auto"/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</w:t>
      </w:r>
      <w:r w:rsidRPr="00C32C1F">
        <w:rPr>
          <w:color w:val="auto"/>
          <w:sz w:val="24"/>
          <w:szCs w:val="24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C32C1F">
        <w:rPr>
          <w:color w:val="auto"/>
          <w:sz w:val="24"/>
          <w:szCs w:val="24"/>
        </w:rPr>
        <w:t>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Постановление может быть обжаловано в Симферопольский районный суд Р</w:t>
      </w:r>
      <w:r w:rsidRPr="00C32C1F">
        <w:rPr>
          <w:color w:val="auto"/>
          <w:sz w:val="24"/>
          <w:szCs w:val="24"/>
        </w:rPr>
        <w:t xml:space="preserve">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C32C1F">
      <w:pPr>
        <w:spacing w:before="12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  <w:t xml:space="preserve"> 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ab/>
        <w:t xml:space="preserve">   </w:t>
      </w:r>
      <w:r w:rsidRPr="00C32C1F"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4553"/>
    <w:rsid w:val="003048A8"/>
    <w:rsid w:val="003050CF"/>
    <w:rsid w:val="0031310C"/>
    <w:rsid w:val="00330A3E"/>
    <w:rsid w:val="00337476"/>
    <w:rsid w:val="00341426"/>
    <w:rsid w:val="003506B5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A445F"/>
    <w:rsid w:val="003B1D5C"/>
    <w:rsid w:val="003B66F7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6D8A"/>
    <w:rsid w:val="00667DC3"/>
    <w:rsid w:val="00674912"/>
    <w:rsid w:val="00676BC3"/>
    <w:rsid w:val="006B19AA"/>
    <w:rsid w:val="006B6B6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1CCA"/>
    <w:rsid w:val="008C3204"/>
    <w:rsid w:val="008D009F"/>
    <w:rsid w:val="008E2AED"/>
    <w:rsid w:val="008E408A"/>
    <w:rsid w:val="008E4457"/>
    <w:rsid w:val="008F6A2C"/>
    <w:rsid w:val="00904143"/>
    <w:rsid w:val="009076FD"/>
    <w:rsid w:val="009163A4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81F15"/>
    <w:rsid w:val="00985D8E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43CB0"/>
    <w:rsid w:val="00A63692"/>
    <w:rsid w:val="00A72D9B"/>
    <w:rsid w:val="00A77AB3"/>
    <w:rsid w:val="00AB040B"/>
    <w:rsid w:val="00AB1091"/>
    <w:rsid w:val="00AB1BAB"/>
    <w:rsid w:val="00AB64AC"/>
    <w:rsid w:val="00AC1FB5"/>
    <w:rsid w:val="00AC5404"/>
    <w:rsid w:val="00AE0D20"/>
    <w:rsid w:val="00AE570D"/>
    <w:rsid w:val="00AF04D1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4CC3"/>
    <w:rsid w:val="00CE05DD"/>
    <w:rsid w:val="00CF08E6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74C16"/>
    <w:rsid w:val="00D77BE7"/>
    <w:rsid w:val="00D96271"/>
    <w:rsid w:val="00D97649"/>
    <w:rsid w:val="00DA6677"/>
    <w:rsid w:val="00DB6D1C"/>
    <w:rsid w:val="00DC3760"/>
    <w:rsid w:val="00DD1D5D"/>
    <w:rsid w:val="00DD4C96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B6C33"/>
    <w:rsid w:val="00EC1467"/>
    <w:rsid w:val="00EC16D7"/>
    <w:rsid w:val="00EC266D"/>
    <w:rsid w:val="00EC4149"/>
    <w:rsid w:val="00EC6C7D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D41"/>
    <w:rsid w:val="00F33A6E"/>
    <w:rsid w:val="00F41F8D"/>
    <w:rsid w:val="00F42F7F"/>
    <w:rsid w:val="00F63D7F"/>
    <w:rsid w:val="00F825B3"/>
    <w:rsid w:val="00F851FB"/>
    <w:rsid w:val="00FA3E85"/>
    <w:rsid w:val="00FA43A8"/>
    <w:rsid w:val="00FA4448"/>
    <w:rsid w:val="00FB2335"/>
    <w:rsid w:val="00FB2F69"/>
    <w:rsid w:val="00FD1CCB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D6B7-4E69-4E98-A89F-303A6327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