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C32C1F" w:rsidP="004624E2">
      <w:pPr>
        <w:jc w:val="right"/>
        <w:rPr>
          <w:b/>
          <w:color w:val="auto"/>
          <w:sz w:val="24"/>
          <w:szCs w:val="24"/>
        </w:rPr>
      </w:pPr>
      <w:r w:rsidRPr="00BC62B7">
        <w:rPr>
          <w:b/>
          <w:i/>
          <w:color w:val="auto"/>
          <w:sz w:val="24"/>
          <w:szCs w:val="28"/>
        </w:rPr>
        <w:t xml:space="preserve">           </w:t>
      </w:r>
      <w:r w:rsidRPr="00C32C1F">
        <w:rPr>
          <w:b/>
          <w:i/>
          <w:color w:val="auto"/>
          <w:sz w:val="24"/>
          <w:szCs w:val="24"/>
        </w:rPr>
        <w:t xml:space="preserve">                                                                               </w:t>
      </w:r>
      <w:r w:rsidRPr="00C32C1F" w:rsidR="00B53620">
        <w:rPr>
          <w:b/>
          <w:i/>
          <w:color w:val="auto"/>
          <w:sz w:val="24"/>
          <w:szCs w:val="24"/>
        </w:rPr>
        <w:t xml:space="preserve">                    </w:t>
      </w:r>
      <w:r w:rsidRPr="00C32C1F" w:rsidR="00BC62B7">
        <w:rPr>
          <w:b/>
          <w:i/>
          <w:color w:val="auto"/>
          <w:sz w:val="24"/>
          <w:szCs w:val="24"/>
        </w:rPr>
        <w:t xml:space="preserve"> </w:t>
      </w:r>
      <w:r w:rsidRPr="00C32C1F">
        <w:rPr>
          <w:b/>
          <w:i/>
          <w:color w:val="auto"/>
          <w:sz w:val="24"/>
          <w:szCs w:val="24"/>
        </w:rPr>
        <w:t xml:space="preserve">  </w:t>
      </w:r>
      <w:r w:rsidRPr="00C32C1F">
        <w:rPr>
          <w:b/>
          <w:color w:val="auto"/>
          <w:sz w:val="24"/>
          <w:szCs w:val="24"/>
        </w:rPr>
        <w:t xml:space="preserve">Дело № </w:t>
      </w:r>
      <w:r w:rsidRPr="00C32C1F" w:rsidR="00D13830">
        <w:rPr>
          <w:b/>
          <w:color w:val="auto"/>
          <w:sz w:val="24"/>
          <w:szCs w:val="24"/>
        </w:rPr>
        <w:t>05-</w:t>
      </w:r>
      <w:r w:rsidRPr="00C32C1F" w:rsidR="00BC62B7">
        <w:rPr>
          <w:b/>
          <w:color w:val="auto"/>
          <w:sz w:val="24"/>
          <w:szCs w:val="24"/>
        </w:rPr>
        <w:t>0</w:t>
      </w:r>
      <w:r w:rsidRPr="00C32C1F" w:rsidR="004624E2">
        <w:rPr>
          <w:b/>
          <w:color w:val="auto"/>
          <w:sz w:val="24"/>
          <w:szCs w:val="24"/>
        </w:rPr>
        <w:t>33</w:t>
      </w:r>
      <w:r w:rsidR="004F5217">
        <w:rPr>
          <w:b/>
          <w:color w:val="auto"/>
          <w:sz w:val="24"/>
          <w:szCs w:val="24"/>
        </w:rPr>
        <w:t>8</w:t>
      </w:r>
      <w:r w:rsidRPr="00C32C1F" w:rsidR="00D13830">
        <w:rPr>
          <w:b/>
          <w:color w:val="auto"/>
          <w:sz w:val="24"/>
          <w:szCs w:val="24"/>
        </w:rPr>
        <w:t>/80</w:t>
      </w:r>
      <w:r w:rsidRPr="00C32C1F" w:rsidR="000A3504">
        <w:rPr>
          <w:b/>
          <w:color w:val="auto"/>
          <w:sz w:val="24"/>
          <w:szCs w:val="24"/>
        </w:rPr>
        <w:t>/</w:t>
      </w:r>
      <w:r w:rsidRPr="00C32C1F" w:rsidR="00BC62B7">
        <w:rPr>
          <w:b/>
          <w:color w:val="auto"/>
          <w:sz w:val="24"/>
          <w:szCs w:val="24"/>
        </w:rPr>
        <w:t>202</w:t>
      </w:r>
      <w:r w:rsidRPr="00C32C1F" w:rsidR="00A05054">
        <w:rPr>
          <w:b/>
          <w:color w:val="auto"/>
          <w:sz w:val="24"/>
          <w:szCs w:val="24"/>
        </w:rPr>
        <w:t>4</w:t>
      </w:r>
    </w:p>
    <w:p w:rsidR="00176F4A" w:rsidP="00FE3C14">
      <w:pPr>
        <w:jc w:val="right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 xml:space="preserve">УИД </w:t>
      </w:r>
      <w:r w:rsidRPr="003521EB" w:rsidR="003521EB">
        <w:rPr>
          <w:b/>
          <w:color w:val="auto"/>
          <w:sz w:val="24"/>
          <w:szCs w:val="24"/>
        </w:rPr>
        <w:t>91MS0080-01-2024-002037-91</w:t>
      </w:r>
    </w:p>
    <w:p w:rsidR="000D49D7" w:rsidRPr="00C32C1F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C32C1F">
        <w:rPr>
          <w:i w:val="0"/>
          <w:color w:val="auto"/>
          <w:sz w:val="24"/>
          <w:szCs w:val="24"/>
          <w:u w:val="none"/>
        </w:rPr>
        <w:t>П</w:t>
      </w:r>
      <w:r w:rsidRPr="00C32C1F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C32C1F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02</w:t>
      </w:r>
      <w:r w:rsidRPr="00C32C1F" w:rsidR="00BC62B7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декабря</w:t>
      </w:r>
      <w:r w:rsidRPr="00C32C1F" w:rsidR="00BC62B7">
        <w:rPr>
          <w:color w:val="auto"/>
          <w:sz w:val="24"/>
          <w:szCs w:val="24"/>
        </w:rPr>
        <w:t xml:space="preserve"> 202</w:t>
      </w:r>
      <w:r w:rsidRPr="00C32C1F" w:rsidR="00A05054">
        <w:rPr>
          <w:color w:val="auto"/>
          <w:sz w:val="24"/>
          <w:szCs w:val="24"/>
        </w:rPr>
        <w:t>4</w:t>
      </w:r>
      <w:r w:rsidRPr="00C32C1F">
        <w:rPr>
          <w:color w:val="auto"/>
          <w:sz w:val="24"/>
          <w:szCs w:val="24"/>
        </w:rPr>
        <w:t xml:space="preserve"> года</w:t>
      </w:r>
      <w:r w:rsidRPr="00C32C1F">
        <w:rPr>
          <w:color w:val="auto"/>
          <w:sz w:val="24"/>
          <w:szCs w:val="24"/>
        </w:rPr>
        <w:tab/>
        <w:t xml:space="preserve">                                             </w:t>
      </w:r>
      <w:r w:rsidRPr="00C32C1F" w:rsidR="00BC62B7">
        <w:rPr>
          <w:color w:val="auto"/>
          <w:sz w:val="24"/>
          <w:szCs w:val="24"/>
        </w:rPr>
        <w:t xml:space="preserve">                 </w:t>
      </w:r>
      <w:r w:rsidRPr="00C32C1F">
        <w:rPr>
          <w:color w:val="auto"/>
          <w:sz w:val="24"/>
          <w:szCs w:val="24"/>
        </w:rPr>
        <w:t xml:space="preserve">  </w:t>
      </w:r>
      <w:r w:rsidRPr="00C32C1F">
        <w:rPr>
          <w:color w:val="auto"/>
          <w:sz w:val="24"/>
          <w:szCs w:val="24"/>
        </w:rPr>
        <w:tab/>
      </w:r>
      <w:r w:rsidRPr="00C32C1F" w:rsidR="00BC62B7">
        <w:rPr>
          <w:color w:val="auto"/>
          <w:sz w:val="24"/>
          <w:szCs w:val="24"/>
        </w:rPr>
        <w:t xml:space="preserve">    </w:t>
      </w:r>
      <w:r w:rsidRPr="00C32C1F">
        <w:rPr>
          <w:color w:val="auto"/>
          <w:sz w:val="24"/>
          <w:szCs w:val="24"/>
        </w:rPr>
        <w:t>город Симферополь</w:t>
      </w:r>
    </w:p>
    <w:p w:rsidR="004855E1" w:rsidRPr="00C32C1F" w:rsidP="004624E2">
      <w:pPr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ab/>
      </w:r>
      <w:r w:rsidRPr="00C32C1F" w:rsidR="00383547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C32C1F">
        <w:rPr>
          <w:color w:val="auto"/>
          <w:sz w:val="24"/>
          <w:szCs w:val="24"/>
        </w:rPr>
        <w:t xml:space="preserve"> </w:t>
      </w:r>
      <w:r w:rsidRPr="00C32C1F" w:rsidR="00505295">
        <w:rPr>
          <w:color w:val="auto"/>
          <w:sz w:val="24"/>
          <w:szCs w:val="24"/>
        </w:rPr>
        <w:t xml:space="preserve">рассмотрев в помещении </w:t>
      </w:r>
      <w:r w:rsidRPr="00C32C1F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C32C1F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C32C1F" w:rsidR="00505295">
        <w:rPr>
          <w:color w:val="auto"/>
          <w:sz w:val="24"/>
          <w:szCs w:val="24"/>
        </w:rPr>
        <w:t xml:space="preserve"> в отношении</w:t>
      </w:r>
    </w:p>
    <w:p w:rsidR="004855E1" w:rsidRPr="00C32C1F" w:rsidP="00BC25DD">
      <w:pPr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ab/>
      </w:r>
      <w:r w:rsidR="00AE0E75">
        <w:rPr>
          <w:color w:val="auto"/>
          <w:sz w:val="24"/>
          <w:szCs w:val="24"/>
        </w:rPr>
        <w:t>***</w:t>
      </w:r>
      <w:r w:rsidRPr="00C32C1F" w:rsidR="00570A3A">
        <w:rPr>
          <w:color w:val="auto"/>
          <w:sz w:val="24"/>
          <w:szCs w:val="24"/>
        </w:rPr>
        <w:t>,</w:t>
      </w:r>
      <w:r w:rsidR="00511C9A">
        <w:rPr>
          <w:color w:val="auto"/>
          <w:sz w:val="24"/>
          <w:szCs w:val="24"/>
        </w:rPr>
        <w:t xml:space="preserve"> </w:t>
      </w:r>
    </w:p>
    <w:p w:rsidR="006B6B6D" w:rsidRPr="00C32C1F" w:rsidP="00BC25DD">
      <w:pPr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C32C1F" w:rsidR="009E0338">
        <w:rPr>
          <w:color w:val="auto"/>
          <w:sz w:val="24"/>
          <w:szCs w:val="24"/>
        </w:rPr>
        <w:t>части</w:t>
      </w:r>
      <w:r w:rsidRPr="00C32C1F" w:rsidR="00647617">
        <w:rPr>
          <w:color w:val="auto"/>
          <w:sz w:val="24"/>
          <w:szCs w:val="24"/>
        </w:rPr>
        <w:t xml:space="preserve"> </w:t>
      </w:r>
      <w:r w:rsidRPr="00C32C1F" w:rsidR="00B07BB9">
        <w:rPr>
          <w:color w:val="auto"/>
          <w:sz w:val="24"/>
          <w:szCs w:val="24"/>
        </w:rPr>
        <w:t>1</w:t>
      </w:r>
      <w:r w:rsidRPr="00C32C1F" w:rsidR="009E0338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>стать</w:t>
      </w:r>
      <w:r w:rsidRPr="00C32C1F" w:rsidR="009E0338">
        <w:rPr>
          <w:color w:val="auto"/>
          <w:sz w:val="24"/>
          <w:szCs w:val="24"/>
        </w:rPr>
        <w:t>и</w:t>
      </w:r>
      <w:r w:rsidRPr="00C32C1F">
        <w:rPr>
          <w:color w:val="auto"/>
          <w:sz w:val="24"/>
          <w:szCs w:val="24"/>
        </w:rPr>
        <w:t xml:space="preserve"> </w:t>
      </w:r>
      <w:r w:rsidRPr="00C32C1F" w:rsidR="00D13830">
        <w:rPr>
          <w:color w:val="auto"/>
          <w:sz w:val="24"/>
          <w:szCs w:val="24"/>
        </w:rPr>
        <w:t>20.25</w:t>
      </w:r>
      <w:r w:rsidRPr="00C32C1F">
        <w:rPr>
          <w:color w:val="auto"/>
          <w:sz w:val="24"/>
          <w:szCs w:val="24"/>
        </w:rPr>
        <w:t xml:space="preserve"> </w:t>
      </w:r>
      <w:r w:rsidRPr="00C32C1F" w:rsidR="00D26E08">
        <w:rPr>
          <w:color w:val="auto"/>
          <w:sz w:val="24"/>
          <w:szCs w:val="24"/>
        </w:rPr>
        <w:t>К</w:t>
      </w:r>
      <w:r w:rsidRPr="00C32C1F" w:rsidR="008C3204">
        <w:rPr>
          <w:color w:val="auto"/>
          <w:sz w:val="24"/>
          <w:szCs w:val="24"/>
        </w:rPr>
        <w:t>о</w:t>
      </w:r>
      <w:r w:rsidRPr="00C32C1F" w:rsidR="00D26E08">
        <w:rPr>
          <w:color w:val="auto"/>
          <w:sz w:val="24"/>
          <w:szCs w:val="24"/>
        </w:rPr>
        <w:t xml:space="preserve">АП </w:t>
      </w:r>
      <w:r w:rsidRPr="00C32C1F" w:rsidR="00457090">
        <w:rPr>
          <w:color w:val="auto"/>
          <w:sz w:val="24"/>
          <w:szCs w:val="24"/>
        </w:rPr>
        <w:t>РФ</w:t>
      </w:r>
    </w:p>
    <w:p w:rsidR="000D49D7" w:rsidRPr="00C32C1F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 xml:space="preserve">у с т а н о в и </w:t>
      </w:r>
      <w:r w:rsidRPr="00C32C1F">
        <w:rPr>
          <w:b/>
          <w:color w:val="auto"/>
          <w:sz w:val="24"/>
          <w:szCs w:val="24"/>
        </w:rPr>
        <w:t>л</w:t>
      </w:r>
      <w:r w:rsidRPr="00C32C1F">
        <w:rPr>
          <w:b/>
          <w:color w:val="auto"/>
          <w:sz w:val="24"/>
          <w:szCs w:val="24"/>
        </w:rPr>
        <w:t>:</w:t>
      </w:r>
    </w:p>
    <w:p w:rsidR="00C7104C" w:rsidRPr="00C32C1F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29</w:t>
      </w:r>
      <w:r w:rsidRPr="00C32C1F">
        <w:rPr>
          <w:sz w:val="24"/>
          <w:szCs w:val="24"/>
        </w:rPr>
        <w:t>.</w:t>
      </w:r>
      <w:r>
        <w:rPr>
          <w:sz w:val="24"/>
          <w:szCs w:val="24"/>
        </w:rPr>
        <w:t>12</w:t>
      </w:r>
      <w:r w:rsidRPr="00C32C1F">
        <w:rPr>
          <w:sz w:val="24"/>
          <w:szCs w:val="24"/>
        </w:rPr>
        <w:t>.</w:t>
      </w:r>
      <w:r>
        <w:rPr>
          <w:sz w:val="24"/>
          <w:szCs w:val="24"/>
        </w:rPr>
        <w:t>2023</w:t>
      </w:r>
      <w:r w:rsidRPr="00C32C1F">
        <w:rPr>
          <w:sz w:val="24"/>
          <w:szCs w:val="24"/>
        </w:rPr>
        <w:t xml:space="preserve"> в 00:01 </w:t>
      </w:r>
      <w:r w:rsidR="00AE0E75"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 </w:t>
      </w:r>
      <w:r w:rsidRPr="00C32C1F">
        <w:rPr>
          <w:sz w:val="24"/>
          <w:szCs w:val="24"/>
        </w:rPr>
        <w:t xml:space="preserve">в установленный </w:t>
      </w:r>
      <w:r w:rsidRPr="00C32C1F">
        <w:rPr>
          <w:color w:val="auto"/>
          <w:sz w:val="24"/>
          <w:szCs w:val="24"/>
        </w:rPr>
        <w:t>ст. 32.2 КоАП РФ</w:t>
      </w:r>
      <w:r w:rsidRPr="00C32C1F">
        <w:rPr>
          <w:sz w:val="24"/>
          <w:szCs w:val="24"/>
        </w:rPr>
        <w:t xml:space="preserve"> срок не оплатил административный штраф. </w:t>
      </w:r>
      <w:r w:rsidRPr="00C32C1F">
        <w:rPr>
          <w:color w:val="auto"/>
          <w:sz w:val="24"/>
          <w:szCs w:val="24"/>
        </w:rPr>
        <w:t>Постановлением по делу об административном правонарушении № 05-0</w:t>
      </w:r>
      <w:r w:rsidR="00CF3B92">
        <w:rPr>
          <w:color w:val="auto"/>
          <w:sz w:val="24"/>
          <w:szCs w:val="24"/>
        </w:rPr>
        <w:t>241</w:t>
      </w:r>
      <w:r w:rsidRPr="00C32C1F">
        <w:rPr>
          <w:color w:val="auto"/>
          <w:sz w:val="24"/>
          <w:szCs w:val="24"/>
        </w:rPr>
        <w:t>/80/202</w:t>
      </w:r>
      <w:r w:rsidR="00CF3B92">
        <w:rPr>
          <w:color w:val="auto"/>
          <w:sz w:val="24"/>
          <w:szCs w:val="24"/>
        </w:rPr>
        <w:t>2</w:t>
      </w:r>
      <w:r w:rsidRPr="00C32C1F">
        <w:rPr>
          <w:color w:val="auto"/>
          <w:sz w:val="24"/>
          <w:szCs w:val="24"/>
        </w:rPr>
        <w:t xml:space="preserve"> от </w:t>
      </w:r>
      <w:r w:rsidR="00CF3B92">
        <w:rPr>
          <w:color w:val="auto"/>
          <w:sz w:val="24"/>
          <w:szCs w:val="24"/>
        </w:rPr>
        <w:t>11</w:t>
      </w:r>
      <w:r w:rsidRPr="00C32C1F">
        <w:rPr>
          <w:color w:val="auto"/>
          <w:sz w:val="24"/>
          <w:szCs w:val="24"/>
        </w:rPr>
        <w:t>.</w:t>
      </w:r>
      <w:r w:rsidR="00CF3B92">
        <w:rPr>
          <w:color w:val="auto"/>
          <w:sz w:val="24"/>
          <w:szCs w:val="24"/>
        </w:rPr>
        <w:t>10</w:t>
      </w:r>
      <w:r w:rsidRPr="00C32C1F">
        <w:rPr>
          <w:color w:val="auto"/>
          <w:sz w:val="24"/>
          <w:szCs w:val="24"/>
        </w:rPr>
        <w:t>.</w:t>
      </w:r>
      <w:r w:rsidR="00CF3B92">
        <w:rPr>
          <w:color w:val="auto"/>
          <w:sz w:val="24"/>
          <w:szCs w:val="24"/>
        </w:rPr>
        <w:t>2022</w:t>
      </w:r>
      <w:r w:rsidRPr="00C32C1F">
        <w:rPr>
          <w:color w:val="auto"/>
          <w:sz w:val="24"/>
          <w:szCs w:val="24"/>
        </w:rPr>
        <w:t xml:space="preserve"> </w:t>
      </w:r>
      <w:r w:rsidR="00AE0E75"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 </w:t>
      </w:r>
      <w:r w:rsidRPr="00C32C1F" w:rsidR="00C06579">
        <w:rPr>
          <w:color w:val="auto"/>
          <w:sz w:val="24"/>
          <w:szCs w:val="24"/>
        </w:rPr>
        <w:t>признан</w:t>
      </w:r>
      <w:r w:rsidRPr="00C32C1F" w:rsidR="00C06579">
        <w:rPr>
          <w:color w:val="auto"/>
          <w:sz w:val="24"/>
          <w:szCs w:val="24"/>
        </w:rPr>
        <w:t xml:space="preserve"> виновным в совершении административного правонарушения, предусмотренного ч. 1 ст. </w:t>
      </w:r>
      <w:r w:rsidR="00CF3B92">
        <w:rPr>
          <w:color w:val="auto"/>
          <w:sz w:val="24"/>
          <w:szCs w:val="24"/>
        </w:rPr>
        <w:t>12.8</w:t>
      </w:r>
      <w:r w:rsidRPr="00C32C1F" w:rsidR="00C06579">
        <w:rPr>
          <w:color w:val="auto"/>
          <w:sz w:val="24"/>
          <w:szCs w:val="24"/>
        </w:rPr>
        <w:t xml:space="preserve"> КоАП РФ, и ему назначено наказание в виде административного штрафа в размере </w:t>
      </w:r>
      <w:r w:rsidR="008A3787">
        <w:rPr>
          <w:color w:val="auto"/>
          <w:sz w:val="24"/>
          <w:szCs w:val="24"/>
        </w:rPr>
        <w:t>3</w:t>
      </w:r>
      <w:r w:rsidR="00D84863">
        <w:rPr>
          <w:color w:val="auto"/>
          <w:sz w:val="24"/>
          <w:szCs w:val="24"/>
        </w:rPr>
        <w:t>0</w:t>
      </w:r>
      <w:r w:rsidR="008A3787">
        <w:rPr>
          <w:color w:val="auto"/>
          <w:sz w:val="24"/>
          <w:szCs w:val="24"/>
        </w:rPr>
        <w:t>000</w:t>
      </w:r>
      <w:r w:rsidRPr="00C32C1F" w:rsidR="00C06579">
        <w:rPr>
          <w:color w:val="auto"/>
          <w:sz w:val="24"/>
          <w:szCs w:val="24"/>
        </w:rPr>
        <w:t xml:space="preserve"> рублей</w:t>
      </w:r>
      <w:r w:rsidRPr="00C32C1F">
        <w:rPr>
          <w:color w:val="auto"/>
          <w:sz w:val="24"/>
          <w:szCs w:val="24"/>
        </w:rPr>
        <w:t>. Постановление вступило в законную силу</w:t>
      </w:r>
      <w:r w:rsidR="00D84863">
        <w:rPr>
          <w:color w:val="auto"/>
          <w:sz w:val="24"/>
          <w:szCs w:val="24"/>
        </w:rPr>
        <w:t xml:space="preserve"> 29.10.2023</w:t>
      </w:r>
      <w:r w:rsidRPr="00C32C1F">
        <w:rPr>
          <w:color w:val="auto"/>
          <w:sz w:val="24"/>
          <w:szCs w:val="24"/>
        </w:rPr>
        <w:t xml:space="preserve">. Действия </w:t>
      </w:r>
      <w:r w:rsidR="00AE0E75"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 квалифицированы по части 1 статьи 20.25 КоАП РФ. </w:t>
      </w:r>
    </w:p>
    <w:p w:rsidR="000D7A93" w:rsidRPr="00C32C1F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Pr="00C32C1F" w:rsidR="00872836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>в судебном заседании вину признал</w:t>
      </w:r>
      <w:r w:rsidRPr="00C32C1F" w:rsidR="00AB64AC">
        <w:rPr>
          <w:color w:val="auto"/>
          <w:sz w:val="24"/>
          <w:szCs w:val="24"/>
        </w:rPr>
        <w:t xml:space="preserve">, </w:t>
      </w:r>
      <w:r w:rsidRPr="00C32C1F" w:rsidR="00AC1FB5">
        <w:rPr>
          <w:color w:val="auto"/>
          <w:sz w:val="24"/>
          <w:szCs w:val="24"/>
        </w:rPr>
        <w:t>подтвердил факты, изложенные в материалах дела</w:t>
      </w:r>
      <w:r w:rsidRPr="00C32C1F" w:rsidR="009163A4">
        <w:rPr>
          <w:color w:val="auto"/>
          <w:sz w:val="24"/>
          <w:szCs w:val="24"/>
        </w:rPr>
        <w:t>,</w:t>
      </w:r>
      <w:r w:rsidRPr="00C32C1F" w:rsidR="00361A67">
        <w:rPr>
          <w:color w:val="auto"/>
          <w:sz w:val="24"/>
          <w:szCs w:val="24"/>
        </w:rPr>
        <w:t xml:space="preserve"> пояснил, чт</w:t>
      </w:r>
      <w:r w:rsidRPr="00C32C1F" w:rsidR="00B51528">
        <w:rPr>
          <w:color w:val="auto"/>
          <w:sz w:val="24"/>
          <w:szCs w:val="24"/>
        </w:rPr>
        <w:t xml:space="preserve">о штраф не </w:t>
      </w:r>
      <w:r w:rsidRPr="00C32C1F" w:rsidR="00407336">
        <w:rPr>
          <w:color w:val="auto"/>
          <w:sz w:val="24"/>
          <w:szCs w:val="24"/>
        </w:rPr>
        <w:t xml:space="preserve">оплачен по </w:t>
      </w:r>
      <w:r w:rsidRPr="00C32C1F" w:rsidR="00EA7114">
        <w:rPr>
          <w:color w:val="auto"/>
          <w:sz w:val="24"/>
          <w:szCs w:val="24"/>
        </w:rPr>
        <w:t xml:space="preserve">причине </w:t>
      </w:r>
      <w:r w:rsidRPr="00C32C1F" w:rsidR="0071104D">
        <w:rPr>
          <w:color w:val="auto"/>
          <w:sz w:val="24"/>
          <w:szCs w:val="24"/>
        </w:rPr>
        <w:t>временн</w:t>
      </w:r>
      <w:r w:rsidRPr="00C32C1F" w:rsidR="00E1387A">
        <w:rPr>
          <w:color w:val="auto"/>
          <w:sz w:val="24"/>
          <w:szCs w:val="24"/>
        </w:rPr>
        <w:t>ых</w:t>
      </w:r>
      <w:r w:rsidRPr="00C32C1F" w:rsidR="0071104D">
        <w:rPr>
          <w:color w:val="auto"/>
          <w:sz w:val="24"/>
          <w:szCs w:val="24"/>
        </w:rPr>
        <w:t xml:space="preserve"> </w:t>
      </w:r>
      <w:r w:rsidRPr="00C32C1F" w:rsidR="00E1387A">
        <w:rPr>
          <w:color w:val="auto"/>
          <w:sz w:val="24"/>
          <w:szCs w:val="24"/>
        </w:rPr>
        <w:t>финансовых сложностей</w:t>
      </w:r>
      <w:r w:rsidR="008A3787">
        <w:rPr>
          <w:color w:val="auto"/>
          <w:sz w:val="24"/>
          <w:szCs w:val="24"/>
        </w:rPr>
        <w:t>.</w:t>
      </w:r>
    </w:p>
    <w:p w:rsidR="004F6947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Заслушав </w:t>
      </w:r>
      <w:r w:rsidR="00AE0E75"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, </w:t>
      </w:r>
      <w:r w:rsidRPr="00C32C1F" w:rsidR="00CC2F0C">
        <w:rPr>
          <w:color w:val="auto"/>
          <w:sz w:val="24"/>
          <w:szCs w:val="24"/>
        </w:rPr>
        <w:t xml:space="preserve">изучив </w:t>
      </w:r>
      <w:r w:rsidRPr="00C32C1F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</w:t>
      </w:r>
      <w:r w:rsidRPr="00C32C1F" w:rsidR="00E53052">
        <w:rPr>
          <w:color w:val="auto"/>
          <w:sz w:val="24"/>
          <w:szCs w:val="24"/>
        </w:rPr>
        <w:t>его</w:t>
      </w:r>
      <w:r w:rsidRPr="00C32C1F"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B719EE" w:rsidRPr="00C32C1F" w:rsidP="004441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C32C1F" w:rsidR="005531F0">
        <w:rPr>
          <w:color w:val="auto"/>
          <w:sz w:val="24"/>
          <w:szCs w:val="24"/>
        </w:rPr>
        <w:t xml:space="preserve">а </w:t>
      </w:r>
      <w:r w:rsidR="00AE0E75">
        <w:rPr>
          <w:color w:val="auto"/>
          <w:sz w:val="24"/>
          <w:szCs w:val="24"/>
        </w:rPr>
        <w:t>***</w:t>
      </w:r>
      <w:r w:rsidRPr="00C32C1F" w:rsidR="00872836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протокола об административном правонарушении </w:t>
      </w:r>
      <w:r w:rsidR="00EE3B20">
        <w:rPr>
          <w:color w:val="auto"/>
          <w:sz w:val="24"/>
          <w:szCs w:val="24"/>
        </w:rPr>
        <w:t>№ </w:t>
      </w:r>
      <w:r w:rsidRPr="00C32C1F" w:rsidR="00EC1467">
        <w:rPr>
          <w:color w:val="auto"/>
          <w:sz w:val="24"/>
          <w:szCs w:val="24"/>
        </w:rPr>
        <w:t>22</w:t>
      </w:r>
      <w:r w:rsidR="008A3787">
        <w:rPr>
          <w:color w:val="auto"/>
          <w:sz w:val="24"/>
          <w:szCs w:val="24"/>
        </w:rPr>
        <w:t>87</w:t>
      </w:r>
      <w:r w:rsidRPr="00C32C1F" w:rsidR="00EC1467">
        <w:rPr>
          <w:color w:val="auto"/>
          <w:sz w:val="24"/>
          <w:szCs w:val="24"/>
        </w:rPr>
        <w:t>/24/82021</w:t>
      </w:r>
      <w:r w:rsidRPr="00C32C1F" w:rsidR="00F105E5">
        <w:rPr>
          <w:color w:val="auto"/>
          <w:sz w:val="24"/>
          <w:szCs w:val="24"/>
        </w:rPr>
        <w:t>-АП</w:t>
      </w:r>
      <w:r w:rsidRPr="00C32C1F" w:rsidR="004441C0">
        <w:rPr>
          <w:color w:val="auto"/>
          <w:sz w:val="24"/>
          <w:szCs w:val="24"/>
        </w:rPr>
        <w:t xml:space="preserve"> от </w:t>
      </w:r>
      <w:r w:rsidR="008A3787">
        <w:rPr>
          <w:color w:val="auto"/>
          <w:sz w:val="24"/>
          <w:szCs w:val="24"/>
        </w:rPr>
        <w:t>02</w:t>
      </w:r>
      <w:r w:rsidRPr="00C32C1F" w:rsidR="004441C0">
        <w:rPr>
          <w:color w:val="auto"/>
          <w:sz w:val="24"/>
          <w:szCs w:val="24"/>
        </w:rPr>
        <w:t>.</w:t>
      </w:r>
      <w:r w:rsidR="008A3787">
        <w:rPr>
          <w:color w:val="auto"/>
          <w:sz w:val="24"/>
          <w:szCs w:val="24"/>
        </w:rPr>
        <w:t>12</w:t>
      </w:r>
      <w:r w:rsidRPr="00C32C1F" w:rsidR="004441C0">
        <w:rPr>
          <w:color w:val="auto"/>
          <w:sz w:val="24"/>
          <w:szCs w:val="24"/>
        </w:rPr>
        <w:t>.</w:t>
      </w:r>
      <w:r w:rsidRPr="00C32C1F" w:rsidR="007021A0">
        <w:rPr>
          <w:color w:val="auto"/>
          <w:sz w:val="24"/>
          <w:szCs w:val="24"/>
        </w:rPr>
        <w:t>2024</w:t>
      </w:r>
      <w:r w:rsidRPr="00C32C1F" w:rsidR="004441C0">
        <w:rPr>
          <w:color w:val="auto"/>
          <w:sz w:val="24"/>
          <w:szCs w:val="24"/>
        </w:rPr>
        <w:t xml:space="preserve"> следует, что  </w:t>
      </w:r>
      <w:r w:rsidR="00AE0E75">
        <w:rPr>
          <w:color w:val="auto"/>
          <w:sz w:val="24"/>
          <w:szCs w:val="24"/>
        </w:rPr>
        <w:t>***</w:t>
      </w:r>
      <w:r w:rsidRPr="00C32C1F" w:rsidR="004441C0">
        <w:rPr>
          <w:color w:val="auto"/>
          <w:sz w:val="24"/>
          <w:szCs w:val="24"/>
        </w:rPr>
        <w:t xml:space="preserve"> не уплатил</w:t>
      </w:r>
      <w:r w:rsidRPr="00C32C1F" w:rsidR="00654E0E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>административн</w:t>
      </w:r>
      <w:r w:rsidRPr="00C32C1F" w:rsidR="00985D8E">
        <w:rPr>
          <w:color w:val="auto"/>
          <w:sz w:val="24"/>
          <w:szCs w:val="24"/>
        </w:rPr>
        <w:t>ый</w:t>
      </w:r>
      <w:r w:rsidRPr="00C32C1F" w:rsidR="004441C0">
        <w:rPr>
          <w:color w:val="auto"/>
          <w:sz w:val="24"/>
          <w:szCs w:val="24"/>
        </w:rPr>
        <w:t xml:space="preserve"> штраф</w:t>
      </w:r>
      <w:r w:rsidRPr="00C32C1F" w:rsidR="00985D8E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 xml:space="preserve">в срок, предусмотренный КоАП РФ, что также подтверждено из постановления по делу об административном правонарушении </w:t>
      </w:r>
      <w:r w:rsidRPr="00C32C1F" w:rsidR="008A3787">
        <w:rPr>
          <w:color w:val="auto"/>
          <w:sz w:val="24"/>
          <w:szCs w:val="24"/>
        </w:rPr>
        <w:t>№ 05-0</w:t>
      </w:r>
      <w:r w:rsidR="008A3787">
        <w:rPr>
          <w:color w:val="auto"/>
          <w:sz w:val="24"/>
          <w:szCs w:val="24"/>
        </w:rPr>
        <w:t>241</w:t>
      </w:r>
      <w:r w:rsidRPr="00C32C1F" w:rsidR="008A3787">
        <w:rPr>
          <w:color w:val="auto"/>
          <w:sz w:val="24"/>
          <w:szCs w:val="24"/>
        </w:rPr>
        <w:t>/80/202</w:t>
      </w:r>
      <w:r w:rsidR="008A3787">
        <w:rPr>
          <w:color w:val="auto"/>
          <w:sz w:val="24"/>
          <w:szCs w:val="24"/>
        </w:rPr>
        <w:t>2</w:t>
      </w:r>
      <w:r w:rsidRPr="00C32C1F" w:rsidR="008A3787">
        <w:rPr>
          <w:color w:val="auto"/>
          <w:sz w:val="24"/>
          <w:szCs w:val="24"/>
        </w:rPr>
        <w:t xml:space="preserve"> от </w:t>
      </w:r>
      <w:r w:rsidR="008A3787">
        <w:rPr>
          <w:color w:val="auto"/>
          <w:sz w:val="24"/>
          <w:szCs w:val="24"/>
        </w:rPr>
        <w:t>11</w:t>
      </w:r>
      <w:r w:rsidRPr="00C32C1F" w:rsidR="008A3787">
        <w:rPr>
          <w:color w:val="auto"/>
          <w:sz w:val="24"/>
          <w:szCs w:val="24"/>
        </w:rPr>
        <w:t>.</w:t>
      </w:r>
      <w:r w:rsidR="008A3787">
        <w:rPr>
          <w:color w:val="auto"/>
          <w:sz w:val="24"/>
          <w:szCs w:val="24"/>
        </w:rPr>
        <w:t>10</w:t>
      </w:r>
      <w:r w:rsidRPr="00C32C1F" w:rsidR="008A3787">
        <w:rPr>
          <w:color w:val="auto"/>
          <w:sz w:val="24"/>
          <w:szCs w:val="24"/>
        </w:rPr>
        <w:t>.</w:t>
      </w:r>
      <w:r w:rsidR="008A3787">
        <w:rPr>
          <w:color w:val="auto"/>
          <w:sz w:val="24"/>
          <w:szCs w:val="24"/>
        </w:rPr>
        <w:t>2022</w:t>
      </w:r>
      <w:r w:rsidRPr="00C32C1F" w:rsidR="009C1E92">
        <w:rPr>
          <w:color w:val="auto"/>
          <w:sz w:val="24"/>
          <w:szCs w:val="24"/>
        </w:rPr>
        <w:t xml:space="preserve">, </w:t>
      </w:r>
      <w:r w:rsidRPr="00C32C1F">
        <w:rPr>
          <w:color w:val="auto"/>
          <w:sz w:val="24"/>
          <w:szCs w:val="24"/>
        </w:rPr>
        <w:t>с отметкой о вступлении в законную</w:t>
      </w:r>
      <w:r w:rsidRPr="00C32C1F">
        <w:rPr>
          <w:color w:val="auto"/>
          <w:sz w:val="24"/>
          <w:szCs w:val="24"/>
        </w:rPr>
        <w:t xml:space="preserve"> силу</w:t>
      </w:r>
      <w:r w:rsidR="00244271">
        <w:rPr>
          <w:color w:val="auto"/>
          <w:sz w:val="24"/>
          <w:szCs w:val="24"/>
        </w:rPr>
        <w:t xml:space="preserve"> 29.10.2023</w:t>
      </w:r>
      <w:r w:rsidRPr="00C32C1F" w:rsidR="004441C0">
        <w:rPr>
          <w:color w:val="auto"/>
          <w:sz w:val="24"/>
          <w:szCs w:val="24"/>
        </w:rPr>
        <w:t xml:space="preserve"> (</w:t>
      </w:r>
      <w:r w:rsidRPr="00C32C1F" w:rsidR="004441C0">
        <w:rPr>
          <w:color w:val="auto"/>
          <w:sz w:val="24"/>
          <w:szCs w:val="24"/>
        </w:rPr>
        <w:t>л.д</w:t>
      </w:r>
      <w:r w:rsidRPr="00C32C1F" w:rsidR="004441C0">
        <w:rPr>
          <w:color w:val="auto"/>
          <w:sz w:val="24"/>
          <w:szCs w:val="24"/>
        </w:rPr>
        <w:t>. 1</w:t>
      </w:r>
      <w:r w:rsidR="00AC13FB">
        <w:rPr>
          <w:color w:val="auto"/>
          <w:sz w:val="24"/>
          <w:szCs w:val="24"/>
        </w:rPr>
        <w:t>-2</w:t>
      </w:r>
      <w:r w:rsidRPr="00C32C1F" w:rsidR="004441C0">
        <w:rPr>
          <w:color w:val="auto"/>
          <w:sz w:val="24"/>
          <w:szCs w:val="24"/>
        </w:rPr>
        <w:t xml:space="preserve">, </w:t>
      </w:r>
      <w:r w:rsidR="00AC13FB">
        <w:rPr>
          <w:color w:val="auto"/>
          <w:sz w:val="24"/>
          <w:szCs w:val="24"/>
        </w:rPr>
        <w:t>3</w:t>
      </w:r>
      <w:r w:rsidRPr="00C32C1F" w:rsidR="008E2AED">
        <w:rPr>
          <w:color w:val="auto"/>
          <w:sz w:val="24"/>
          <w:szCs w:val="24"/>
        </w:rPr>
        <w:t>); -</w:t>
      </w:r>
      <w:r w:rsidRPr="00C32C1F" w:rsidR="00491095">
        <w:rPr>
          <w:color w:val="auto"/>
          <w:sz w:val="24"/>
          <w:szCs w:val="24"/>
        </w:rPr>
        <w:t xml:space="preserve"> </w:t>
      </w:r>
      <w:r w:rsidRPr="00C32C1F" w:rsidR="008E2AED">
        <w:rPr>
          <w:color w:val="auto"/>
          <w:sz w:val="24"/>
          <w:szCs w:val="24"/>
        </w:rPr>
        <w:t xml:space="preserve">из постановления </w:t>
      </w:r>
      <w:r w:rsidRPr="00C32C1F" w:rsidR="00A25D4C">
        <w:rPr>
          <w:color w:val="auto"/>
          <w:sz w:val="24"/>
          <w:szCs w:val="24"/>
        </w:rPr>
        <w:t>№ </w:t>
      </w:r>
      <w:r w:rsidR="00AC13FB">
        <w:rPr>
          <w:color w:val="auto"/>
          <w:sz w:val="24"/>
          <w:szCs w:val="24"/>
        </w:rPr>
        <w:t>121557</w:t>
      </w:r>
      <w:r w:rsidRPr="00C32C1F" w:rsidR="008E2AED">
        <w:rPr>
          <w:color w:val="auto"/>
          <w:sz w:val="24"/>
          <w:szCs w:val="24"/>
        </w:rPr>
        <w:t>/</w:t>
      </w:r>
      <w:r w:rsidR="00AC13FB">
        <w:rPr>
          <w:color w:val="auto"/>
          <w:sz w:val="24"/>
          <w:szCs w:val="24"/>
        </w:rPr>
        <w:t>23</w:t>
      </w:r>
      <w:r w:rsidRPr="00C32C1F" w:rsidR="008E2AED">
        <w:rPr>
          <w:color w:val="auto"/>
          <w:sz w:val="24"/>
          <w:szCs w:val="24"/>
        </w:rPr>
        <w:t>/82021-ИП</w:t>
      </w:r>
      <w:r w:rsidRPr="00C32C1F" w:rsidR="004441C0">
        <w:rPr>
          <w:color w:val="auto"/>
          <w:sz w:val="24"/>
          <w:szCs w:val="24"/>
        </w:rPr>
        <w:t xml:space="preserve"> </w:t>
      </w:r>
      <w:r w:rsidRPr="00C32C1F" w:rsidR="008E2AED">
        <w:rPr>
          <w:color w:val="auto"/>
          <w:sz w:val="24"/>
          <w:szCs w:val="24"/>
        </w:rPr>
        <w:t xml:space="preserve">от </w:t>
      </w:r>
      <w:r w:rsidR="00AC13FB">
        <w:rPr>
          <w:color w:val="auto"/>
          <w:sz w:val="24"/>
          <w:szCs w:val="24"/>
        </w:rPr>
        <w:t>10</w:t>
      </w:r>
      <w:r w:rsidRPr="00C32C1F" w:rsidR="008E2AED">
        <w:rPr>
          <w:color w:val="auto"/>
          <w:sz w:val="24"/>
          <w:szCs w:val="24"/>
        </w:rPr>
        <w:t>.</w:t>
      </w:r>
      <w:r w:rsidR="00AC13FB">
        <w:rPr>
          <w:color w:val="auto"/>
          <w:sz w:val="24"/>
          <w:szCs w:val="24"/>
        </w:rPr>
        <w:t>08</w:t>
      </w:r>
      <w:r w:rsidRPr="00C32C1F" w:rsidR="008E2AED">
        <w:rPr>
          <w:color w:val="auto"/>
          <w:sz w:val="24"/>
          <w:szCs w:val="24"/>
        </w:rPr>
        <w:t>.</w:t>
      </w:r>
      <w:r w:rsidR="00AC13FB">
        <w:rPr>
          <w:color w:val="auto"/>
          <w:sz w:val="24"/>
          <w:szCs w:val="24"/>
        </w:rPr>
        <w:t>2023</w:t>
      </w:r>
      <w:r w:rsidRPr="00C32C1F" w:rsidR="008E2AED">
        <w:rPr>
          <w:color w:val="auto"/>
          <w:sz w:val="24"/>
          <w:szCs w:val="24"/>
        </w:rPr>
        <w:t xml:space="preserve"> следует, что</w:t>
      </w:r>
      <w:r w:rsidRPr="00C32C1F" w:rsidR="00B83CA0">
        <w:rPr>
          <w:color w:val="auto"/>
          <w:sz w:val="24"/>
          <w:szCs w:val="24"/>
        </w:rPr>
        <w:t xml:space="preserve"> в отношении </w:t>
      </w:r>
      <w:r w:rsidR="00AE0E75">
        <w:rPr>
          <w:color w:val="auto"/>
          <w:sz w:val="24"/>
          <w:szCs w:val="24"/>
        </w:rPr>
        <w:t>***</w:t>
      </w:r>
      <w:r w:rsidRPr="00C32C1F" w:rsidR="00B83CA0">
        <w:rPr>
          <w:color w:val="auto"/>
          <w:sz w:val="24"/>
          <w:szCs w:val="24"/>
        </w:rPr>
        <w:t xml:space="preserve"> возбуждено исполнительное производство</w:t>
      </w:r>
      <w:r w:rsidRPr="00C32C1F" w:rsidR="00F105E5">
        <w:rPr>
          <w:color w:val="auto"/>
          <w:sz w:val="24"/>
          <w:szCs w:val="24"/>
        </w:rPr>
        <w:t xml:space="preserve"> (</w:t>
      </w:r>
      <w:r w:rsidRPr="00C32C1F" w:rsidR="00F105E5">
        <w:rPr>
          <w:color w:val="auto"/>
          <w:sz w:val="24"/>
          <w:szCs w:val="24"/>
        </w:rPr>
        <w:t>л.д</w:t>
      </w:r>
      <w:r w:rsidRPr="00C32C1F" w:rsidR="00F105E5">
        <w:rPr>
          <w:color w:val="auto"/>
          <w:sz w:val="24"/>
          <w:szCs w:val="24"/>
        </w:rPr>
        <w:t xml:space="preserve">. </w:t>
      </w:r>
      <w:r w:rsidR="00AC13FB">
        <w:rPr>
          <w:color w:val="auto"/>
          <w:sz w:val="24"/>
          <w:szCs w:val="24"/>
        </w:rPr>
        <w:t>5-</w:t>
      </w:r>
      <w:r w:rsidR="00FE17DB">
        <w:rPr>
          <w:color w:val="auto"/>
          <w:sz w:val="24"/>
          <w:szCs w:val="24"/>
        </w:rPr>
        <w:t>6</w:t>
      </w:r>
      <w:r w:rsidRPr="00C32C1F" w:rsidR="00F105E5">
        <w:rPr>
          <w:color w:val="auto"/>
          <w:sz w:val="24"/>
          <w:szCs w:val="24"/>
        </w:rPr>
        <w:t xml:space="preserve">); - из письменных объяснений </w:t>
      </w:r>
      <w:r w:rsidR="00AE0E75">
        <w:rPr>
          <w:color w:val="auto"/>
          <w:sz w:val="24"/>
          <w:szCs w:val="24"/>
        </w:rPr>
        <w:t>***</w:t>
      </w:r>
      <w:r w:rsidRPr="00C32C1F" w:rsidR="00860AB4">
        <w:rPr>
          <w:color w:val="auto"/>
          <w:sz w:val="24"/>
          <w:szCs w:val="24"/>
        </w:rPr>
        <w:t xml:space="preserve"> </w:t>
      </w:r>
      <w:r w:rsidRPr="00C32C1F" w:rsidR="00095E92">
        <w:rPr>
          <w:color w:val="auto"/>
          <w:sz w:val="24"/>
          <w:szCs w:val="24"/>
        </w:rPr>
        <w:t xml:space="preserve">следует, что </w:t>
      </w:r>
      <w:r w:rsidR="00860AB4">
        <w:rPr>
          <w:color w:val="auto"/>
          <w:sz w:val="24"/>
          <w:szCs w:val="24"/>
        </w:rPr>
        <w:t>он</w:t>
      </w:r>
      <w:r w:rsidRPr="00C32C1F" w:rsidR="00095E92">
        <w:rPr>
          <w:color w:val="auto"/>
          <w:sz w:val="24"/>
          <w:szCs w:val="24"/>
        </w:rPr>
        <w:t xml:space="preserve"> не </w:t>
      </w:r>
      <w:r w:rsidRPr="00C32C1F" w:rsidR="00095E92">
        <w:rPr>
          <w:color w:val="auto"/>
          <w:sz w:val="24"/>
          <w:szCs w:val="24"/>
        </w:rPr>
        <w:t xml:space="preserve">оплатил административный штраф </w:t>
      </w:r>
      <w:r w:rsidR="00860AB4">
        <w:rPr>
          <w:color w:val="auto"/>
          <w:sz w:val="24"/>
          <w:szCs w:val="24"/>
        </w:rPr>
        <w:t>в</w:t>
      </w:r>
      <w:r w:rsidR="00860AB4">
        <w:rPr>
          <w:color w:val="auto"/>
          <w:sz w:val="24"/>
          <w:szCs w:val="24"/>
        </w:rPr>
        <w:t xml:space="preserve"> связи с </w:t>
      </w:r>
      <w:r w:rsidRPr="00C32C1F" w:rsidR="00095E92">
        <w:rPr>
          <w:color w:val="auto"/>
          <w:sz w:val="24"/>
          <w:szCs w:val="24"/>
        </w:rPr>
        <w:t>финансовы</w:t>
      </w:r>
      <w:r w:rsidR="00860AB4">
        <w:rPr>
          <w:color w:val="auto"/>
          <w:sz w:val="24"/>
          <w:szCs w:val="24"/>
        </w:rPr>
        <w:t>ми</w:t>
      </w:r>
      <w:r w:rsidRPr="00C32C1F" w:rsidR="00095E92">
        <w:rPr>
          <w:color w:val="auto"/>
          <w:sz w:val="24"/>
          <w:szCs w:val="24"/>
        </w:rPr>
        <w:t xml:space="preserve"> </w:t>
      </w:r>
      <w:r w:rsidR="00860AB4">
        <w:rPr>
          <w:color w:val="auto"/>
          <w:sz w:val="24"/>
          <w:szCs w:val="24"/>
        </w:rPr>
        <w:t>проблемами</w:t>
      </w:r>
      <w:r w:rsidRPr="00C32C1F" w:rsidR="00095E92">
        <w:rPr>
          <w:color w:val="auto"/>
          <w:sz w:val="24"/>
          <w:szCs w:val="24"/>
        </w:rPr>
        <w:t xml:space="preserve"> (</w:t>
      </w:r>
      <w:r w:rsidRPr="00C32C1F" w:rsidR="00095E92">
        <w:rPr>
          <w:color w:val="auto"/>
          <w:sz w:val="24"/>
          <w:szCs w:val="24"/>
        </w:rPr>
        <w:t>л.д</w:t>
      </w:r>
      <w:r w:rsidRPr="00C32C1F" w:rsidR="00095E92">
        <w:rPr>
          <w:color w:val="auto"/>
          <w:sz w:val="24"/>
          <w:szCs w:val="24"/>
        </w:rPr>
        <w:t>.</w:t>
      </w:r>
      <w:r w:rsidR="00FA7623">
        <w:rPr>
          <w:color w:val="auto"/>
          <w:sz w:val="24"/>
          <w:szCs w:val="24"/>
        </w:rPr>
        <w:t xml:space="preserve"> </w:t>
      </w:r>
      <w:r w:rsidR="00860AB4">
        <w:rPr>
          <w:color w:val="auto"/>
          <w:sz w:val="24"/>
          <w:szCs w:val="24"/>
        </w:rPr>
        <w:t>7</w:t>
      </w:r>
      <w:r w:rsidRPr="00C32C1F" w:rsidR="00095E92">
        <w:rPr>
          <w:color w:val="auto"/>
          <w:sz w:val="24"/>
          <w:szCs w:val="24"/>
        </w:rPr>
        <w:t>).</w:t>
      </w:r>
    </w:p>
    <w:p w:rsidR="004441C0" w:rsidRPr="00C32C1F" w:rsidP="004441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EC16D7" w:rsidRPr="00C32C1F" w:rsidP="00EC16D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EC16D7" w:rsidRPr="00C32C1F" w:rsidP="00EC16D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Обстоятельств, отягчающих административную ответственность, суд не усматривает.</w:t>
      </w:r>
    </w:p>
    <w:p w:rsidR="009D3FA9" w:rsidRPr="00C32C1F" w:rsidP="00EC16D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пределах санкции ч. 1 ст. 20.25 КоАП РФ.</w:t>
      </w:r>
    </w:p>
    <w:p w:rsidR="00482049" w:rsidRPr="00C32C1F" w:rsidP="004441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На основании </w:t>
      </w:r>
      <w:r w:rsidRPr="00C32C1F">
        <w:rPr>
          <w:color w:val="auto"/>
          <w:sz w:val="24"/>
          <w:szCs w:val="24"/>
        </w:rPr>
        <w:t>изложенного</w:t>
      </w:r>
      <w:r w:rsidRPr="00C32C1F">
        <w:rPr>
          <w:color w:val="auto"/>
          <w:sz w:val="24"/>
          <w:szCs w:val="24"/>
        </w:rPr>
        <w:t xml:space="preserve">, руководствуясь </w:t>
      </w:r>
      <w:r w:rsidRPr="00C32C1F" w:rsidR="00F11F83">
        <w:rPr>
          <w:color w:val="auto"/>
          <w:sz w:val="24"/>
          <w:szCs w:val="24"/>
        </w:rPr>
        <w:t xml:space="preserve">ч. 1 ст. 20.25, </w:t>
      </w:r>
      <w:r w:rsidRPr="00C32C1F" w:rsidR="005531F0">
        <w:rPr>
          <w:color w:val="auto"/>
          <w:sz w:val="24"/>
          <w:szCs w:val="24"/>
        </w:rPr>
        <w:t>ст.ст</w:t>
      </w:r>
      <w:r w:rsidRPr="00C32C1F" w:rsidR="005531F0">
        <w:rPr>
          <w:color w:val="auto"/>
          <w:sz w:val="24"/>
          <w:szCs w:val="24"/>
        </w:rPr>
        <w:t xml:space="preserve">. 4.1, </w:t>
      </w:r>
      <w:r w:rsidRPr="00C32C1F">
        <w:rPr>
          <w:color w:val="auto"/>
          <w:sz w:val="24"/>
          <w:szCs w:val="24"/>
        </w:rPr>
        <w:t>29.9-29.11 КоАП РФ, судья</w:t>
      </w:r>
    </w:p>
    <w:p w:rsidR="00482049" w:rsidRPr="00C32C1F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>п</w:t>
      </w:r>
      <w:r w:rsidRPr="00C32C1F">
        <w:rPr>
          <w:b/>
          <w:color w:val="auto"/>
          <w:sz w:val="24"/>
          <w:szCs w:val="24"/>
        </w:rPr>
        <w:t xml:space="preserve"> о с т а н о в и л</w:t>
      </w:r>
      <w:r w:rsidRPr="00C32C1F" w:rsidR="000D49D7">
        <w:rPr>
          <w:b/>
          <w:color w:val="auto"/>
          <w:sz w:val="24"/>
          <w:szCs w:val="24"/>
        </w:rPr>
        <w:t>:</w:t>
      </w:r>
    </w:p>
    <w:p w:rsidR="00244271" w:rsidRPr="00244271" w:rsidP="00244271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</w:t>
      </w:r>
      <w:r w:rsidRPr="00C32C1F" w:rsidR="00661D35">
        <w:rPr>
          <w:color w:val="auto"/>
          <w:sz w:val="24"/>
          <w:szCs w:val="24"/>
        </w:rPr>
        <w:t>признать виновн</w:t>
      </w:r>
      <w:r w:rsidRPr="00C32C1F" w:rsidR="00A77AB3">
        <w:rPr>
          <w:color w:val="auto"/>
          <w:sz w:val="24"/>
          <w:szCs w:val="24"/>
        </w:rPr>
        <w:t>ым</w:t>
      </w:r>
      <w:r w:rsidRPr="00C32C1F" w:rsidR="00661D35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 1 ст. </w:t>
      </w:r>
      <w:r w:rsidRPr="00C32C1F" w:rsidR="00366F9D">
        <w:rPr>
          <w:color w:val="auto"/>
          <w:sz w:val="24"/>
          <w:szCs w:val="24"/>
        </w:rPr>
        <w:t>20.25</w:t>
      </w:r>
      <w:r w:rsidRPr="00C32C1F" w:rsidR="00784CE8">
        <w:rPr>
          <w:color w:val="auto"/>
          <w:sz w:val="24"/>
          <w:szCs w:val="24"/>
        </w:rPr>
        <w:t xml:space="preserve"> КоАП РФ</w:t>
      </w:r>
      <w:r>
        <w:rPr>
          <w:color w:val="auto"/>
          <w:sz w:val="24"/>
          <w:szCs w:val="24"/>
        </w:rPr>
        <w:t>,</w:t>
      </w:r>
      <w:r w:rsidRPr="00C32C1F" w:rsidR="00661D35">
        <w:rPr>
          <w:color w:val="auto"/>
          <w:sz w:val="24"/>
          <w:szCs w:val="24"/>
        </w:rPr>
        <w:t xml:space="preserve"> </w:t>
      </w:r>
      <w:r w:rsidRPr="00244271">
        <w:rPr>
          <w:color w:val="auto"/>
          <w:sz w:val="24"/>
          <w:szCs w:val="24"/>
        </w:rPr>
        <w:t xml:space="preserve">и назначить ему наказание в виде обязательных работ на срок 20 (двадцать) часов. </w:t>
      </w:r>
    </w:p>
    <w:p w:rsidR="00244271" w:rsidRPr="00244271" w:rsidP="00244271">
      <w:pPr>
        <w:ind w:firstLine="720"/>
        <w:jc w:val="both"/>
        <w:rPr>
          <w:color w:val="auto"/>
          <w:sz w:val="24"/>
          <w:szCs w:val="24"/>
        </w:rPr>
      </w:pPr>
      <w:r w:rsidRPr="00244271">
        <w:rPr>
          <w:color w:val="auto"/>
          <w:sz w:val="24"/>
          <w:szCs w:val="24"/>
        </w:rPr>
        <w:t xml:space="preserve">Разъяснить </w:t>
      </w:r>
      <w:r w:rsidR="00934D49">
        <w:rPr>
          <w:color w:val="auto"/>
          <w:sz w:val="24"/>
          <w:szCs w:val="24"/>
        </w:rPr>
        <w:t>Павлюку</w:t>
      </w:r>
      <w:r w:rsidR="00934D49">
        <w:rPr>
          <w:color w:val="auto"/>
          <w:sz w:val="24"/>
          <w:szCs w:val="24"/>
        </w:rPr>
        <w:t xml:space="preserve"> Олегу Олеговичу</w:t>
      </w:r>
      <w:r w:rsidRPr="00244271">
        <w:rPr>
          <w:color w:val="auto"/>
          <w:sz w:val="24"/>
          <w:szCs w:val="24"/>
        </w:rPr>
        <w:t>, что в соответствии со ст. 20.25 Кодекса Российской Федерации об административных правонарушениях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244271" w:rsidRPr="00244271" w:rsidP="00244271">
      <w:pPr>
        <w:ind w:firstLine="720"/>
        <w:jc w:val="both"/>
        <w:rPr>
          <w:color w:val="auto"/>
          <w:sz w:val="24"/>
          <w:szCs w:val="24"/>
        </w:rPr>
      </w:pPr>
      <w:r w:rsidRPr="00244271">
        <w:rPr>
          <w:color w:val="auto"/>
          <w:sz w:val="24"/>
          <w:szCs w:val="24"/>
        </w:rPr>
        <w:t>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</w:t>
      </w:r>
    </w:p>
    <w:p w:rsidR="00244271" w:rsidRPr="00244271" w:rsidP="00244271">
      <w:pPr>
        <w:ind w:firstLine="720"/>
        <w:jc w:val="both"/>
        <w:rPr>
          <w:color w:val="auto"/>
          <w:sz w:val="24"/>
          <w:szCs w:val="24"/>
        </w:rPr>
      </w:pPr>
      <w:r w:rsidRPr="00244271">
        <w:rPr>
          <w:color w:val="auto"/>
          <w:sz w:val="24"/>
          <w:szCs w:val="24"/>
        </w:rPr>
        <w:t>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244271" w:rsidRPr="00244271" w:rsidP="00244271">
      <w:pPr>
        <w:ind w:firstLine="720"/>
        <w:jc w:val="both"/>
        <w:rPr>
          <w:color w:val="auto"/>
          <w:sz w:val="24"/>
          <w:szCs w:val="24"/>
        </w:rPr>
      </w:pPr>
      <w:r w:rsidRPr="00244271">
        <w:rPr>
          <w:color w:val="auto"/>
          <w:sz w:val="24"/>
          <w:szCs w:val="24"/>
        </w:rPr>
        <w:t>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</w:t>
      </w:r>
    </w:p>
    <w:p w:rsidR="00366F9D" w:rsidRPr="00C32C1F" w:rsidP="00244271">
      <w:pPr>
        <w:ind w:firstLine="720"/>
        <w:jc w:val="both"/>
        <w:rPr>
          <w:color w:val="auto"/>
          <w:sz w:val="24"/>
          <w:szCs w:val="24"/>
        </w:rPr>
      </w:pPr>
      <w:r w:rsidRPr="00244271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66F9D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Постановление может быть обжаловано в Симферопольский районный суд Республики Крым в течение 10 </w:t>
      </w:r>
      <w:r w:rsidRPr="00C32C1F" w:rsidR="00C32C1F">
        <w:rPr>
          <w:color w:val="auto"/>
          <w:sz w:val="24"/>
          <w:szCs w:val="24"/>
        </w:rPr>
        <w:t>дней</w:t>
      </w:r>
      <w:r w:rsidRPr="00C32C1F">
        <w:rPr>
          <w:color w:val="auto"/>
          <w:sz w:val="24"/>
          <w:szCs w:val="24"/>
        </w:rPr>
        <w:t xml:space="preserve"> со дня вручения или получения копии постановления.</w:t>
      </w:r>
    </w:p>
    <w:p w:rsidR="00E704D1" w:rsidRPr="00C32C1F" w:rsidP="00C32C1F">
      <w:pPr>
        <w:spacing w:before="120"/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Мировой судья </w:t>
      </w:r>
      <w:r w:rsidRPr="00C32C1F">
        <w:rPr>
          <w:color w:val="auto"/>
          <w:sz w:val="24"/>
          <w:szCs w:val="24"/>
        </w:rPr>
        <w:tab/>
        <w:t xml:space="preserve">    </w:t>
      </w:r>
      <w:r w:rsidRPr="00C32C1F">
        <w:rPr>
          <w:color w:val="auto"/>
          <w:sz w:val="24"/>
          <w:szCs w:val="24"/>
        </w:rPr>
        <w:tab/>
      </w:r>
      <w:r w:rsidRPr="00C32C1F">
        <w:rPr>
          <w:color w:val="auto"/>
          <w:sz w:val="24"/>
          <w:szCs w:val="24"/>
        </w:rPr>
        <w:tab/>
        <w:t xml:space="preserve">   </w:t>
      </w:r>
      <w:r w:rsidRPr="00C32C1F">
        <w:rPr>
          <w:color w:val="auto"/>
          <w:sz w:val="24"/>
          <w:szCs w:val="24"/>
        </w:rPr>
        <w:tab/>
        <w:t xml:space="preserve">                               И.В. Ищенко</w:t>
      </w:r>
    </w:p>
    <w:p w:rsidR="00E704D1" w:rsidRPr="00C32C1F" w:rsidP="00BC25DD">
      <w:pPr>
        <w:ind w:firstLine="720"/>
        <w:jc w:val="both"/>
        <w:rPr>
          <w:color w:val="auto"/>
          <w:sz w:val="24"/>
          <w:szCs w:val="24"/>
        </w:rPr>
      </w:pPr>
    </w:p>
    <w:p w:rsidR="00E704D1" w:rsidRPr="00C32C1F" w:rsidP="00BC25DD">
      <w:pPr>
        <w:ind w:firstLine="720"/>
        <w:jc w:val="both"/>
        <w:rPr>
          <w:color w:val="auto"/>
          <w:sz w:val="24"/>
          <w:szCs w:val="24"/>
        </w:rPr>
      </w:pPr>
    </w:p>
    <w:p w:rsidR="00E704D1" w:rsidRPr="00BC62B7" w:rsidP="00BC25DD">
      <w:pPr>
        <w:ind w:firstLine="720"/>
        <w:jc w:val="both"/>
        <w:rPr>
          <w:color w:val="auto"/>
          <w:sz w:val="22"/>
          <w:szCs w:val="24"/>
        </w:rPr>
      </w:pP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60A8"/>
    <w:rsid w:val="000434B8"/>
    <w:rsid w:val="000470E1"/>
    <w:rsid w:val="00052A61"/>
    <w:rsid w:val="00057AFC"/>
    <w:rsid w:val="0008049F"/>
    <w:rsid w:val="00084573"/>
    <w:rsid w:val="00086ACC"/>
    <w:rsid w:val="00095E92"/>
    <w:rsid w:val="00097C7D"/>
    <w:rsid w:val="000A3504"/>
    <w:rsid w:val="000A6117"/>
    <w:rsid w:val="000A6EFB"/>
    <w:rsid w:val="000B5292"/>
    <w:rsid w:val="000D4055"/>
    <w:rsid w:val="000D49D7"/>
    <w:rsid w:val="000D7A93"/>
    <w:rsid w:val="000D7B2A"/>
    <w:rsid w:val="000E05D5"/>
    <w:rsid w:val="0014656B"/>
    <w:rsid w:val="00147636"/>
    <w:rsid w:val="00151BEB"/>
    <w:rsid w:val="00154BC0"/>
    <w:rsid w:val="00161713"/>
    <w:rsid w:val="00176F4A"/>
    <w:rsid w:val="00177CDB"/>
    <w:rsid w:val="00186088"/>
    <w:rsid w:val="0019604B"/>
    <w:rsid w:val="001D3410"/>
    <w:rsid w:val="001D4E7A"/>
    <w:rsid w:val="001E03B3"/>
    <w:rsid w:val="001E6B16"/>
    <w:rsid w:val="001F0487"/>
    <w:rsid w:val="001F1A7D"/>
    <w:rsid w:val="00201D72"/>
    <w:rsid w:val="00204872"/>
    <w:rsid w:val="00206866"/>
    <w:rsid w:val="0021392F"/>
    <w:rsid w:val="00226236"/>
    <w:rsid w:val="00227CF5"/>
    <w:rsid w:val="00232B7C"/>
    <w:rsid w:val="00244271"/>
    <w:rsid w:val="00251FEF"/>
    <w:rsid w:val="00260921"/>
    <w:rsid w:val="00261E78"/>
    <w:rsid w:val="002621AC"/>
    <w:rsid w:val="0028358C"/>
    <w:rsid w:val="002854F7"/>
    <w:rsid w:val="002900A9"/>
    <w:rsid w:val="00291544"/>
    <w:rsid w:val="002932F4"/>
    <w:rsid w:val="00297592"/>
    <w:rsid w:val="002A33A1"/>
    <w:rsid w:val="002B2C47"/>
    <w:rsid w:val="002B34C1"/>
    <w:rsid w:val="002B3CF7"/>
    <w:rsid w:val="002D49E0"/>
    <w:rsid w:val="00301B73"/>
    <w:rsid w:val="0030208E"/>
    <w:rsid w:val="00304553"/>
    <w:rsid w:val="003048A8"/>
    <w:rsid w:val="003050CF"/>
    <w:rsid w:val="0031310C"/>
    <w:rsid w:val="003152D8"/>
    <w:rsid w:val="00325019"/>
    <w:rsid w:val="00330A3E"/>
    <w:rsid w:val="00337476"/>
    <w:rsid w:val="00341426"/>
    <w:rsid w:val="003506B5"/>
    <w:rsid w:val="003521EB"/>
    <w:rsid w:val="00357FBA"/>
    <w:rsid w:val="00360FB8"/>
    <w:rsid w:val="00361A67"/>
    <w:rsid w:val="00365FF7"/>
    <w:rsid w:val="00366F9D"/>
    <w:rsid w:val="00371873"/>
    <w:rsid w:val="00383547"/>
    <w:rsid w:val="003930A1"/>
    <w:rsid w:val="003939E1"/>
    <w:rsid w:val="003967A3"/>
    <w:rsid w:val="003A445F"/>
    <w:rsid w:val="003B1D5C"/>
    <w:rsid w:val="003B66F7"/>
    <w:rsid w:val="003B6955"/>
    <w:rsid w:val="003C480E"/>
    <w:rsid w:val="003C4FAA"/>
    <w:rsid w:val="003D017F"/>
    <w:rsid w:val="003D4F3C"/>
    <w:rsid w:val="003E036D"/>
    <w:rsid w:val="003E5A75"/>
    <w:rsid w:val="00407336"/>
    <w:rsid w:val="004122A6"/>
    <w:rsid w:val="00415233"/>
    <w:rsid w:val="004310F3"/>
    <w:rsid w:val="00432A3D"/>
    <w:rsid w:val="004343E2"/>
    <w:rsid w:val="00441EC9"/>
    <w:rsid w:val="004441C0"/>
    <w:rsid w:val="0045468C"/>
    <w:rsid w:val="00456A9B"/>
    <w:rsid w:val="0045702E"/>
    <w:rsid w:val="00457073"/>
    <w:rsid w:val="00457090"/>
    <w:rsid w:val="004624E2"/>
    <w:rsid w:val="004667C9"/>
    <w:rsid w:val="0047258E"/>
    <w:rsid w:val="00477F73"/>
    <w:rsid w:val="00482049"/>
    <w:rsid w:val="004844AE"/>
    <w:rsid w:val="0048522B"/>
    <w:rsid w:val="004855E1"/>
    <w:rsid w:val="00485613"/>
    <w:rsid w:val="00491095"/>
    <w:rsid w:val="00493A1C"/>
    <w:rsid w:val="004951C6"/>
    <w:rsid w:val="00495A8D"/>
    <w:rsid w:val="004A0CDB"/>
    <w:rsid w:val="004B7193"/>
    <w:rsid w:val="004B7C00"/>
    <w:rsid w:val="004D2D7A"/>
    <w:rsid w:val="004E43FE"/>
    <w:rsid w:val="004F3DA4"/>
    <w:rsid w:val="004F5217"/>
    <w:rsid w:val="004F573B"/>
    <w:rsid w:val="004F6947"/>
    <w:rsid w:val="00505295"/>
    <w:rsid w:val="00505BCA"/>
    <w:rsid w:val="00511C9A"/>
    <w:rsid w:val="005140A5"/>
    <w:rsid w:val="00524A98"/>
    <w:rsid w:val="005306D2"/>
    <w:rsid w:val="00530EF6"/>
    <w:rsid w:val="00547ABE"/>
    <w:rsid w:val="005531F0"/>
    <w:rsid w:val="0055433C"/>
    <w:rsid w:val="005611BD"/>
    <w:rsid w:val="0056218F"/>
    <w:rsid w:val="0056307E"/>
    <w:rsid w:val="00570A3A"/>
    <w:rsid w:val="00582582"/>
    <w:rsid w:val="0058329D"/>
    <w:rsid w:val="00585C18"/>
    <w:rsid w:val="00592E29"/>
    <w:rsid w:val="00597113"/>
    <w:rsid w:val="005B4F77"/>
    <w:rsid w:val="005C2821"/>
    <w:rsid w:val="005D568C"/>
    <w:rsid w:val="005E3F45"/>
    <w:rsid w:val="005F50C3"/>
    <w:rsid w:val="00602554"/>
    <w:rsid w:val="00606795"/>
    <w:rsid w:val="006105A9"/>
    <w:rsid w:val="00616BFC"/>
    <w:rsid w:val="00616F77"/>
    <w:rsid w:val="00620B0B"/>
    <w:rsid w:val="00620FDC"/>
    <w:rsid w:val="00622F49"/>
    <w:rsid w:val="00634A3F"/>
    <w:rsid w:val="00644C45"/>
    <w:rsid w:val="00646540"/>
    <w:rsid w:val="00646A35"/>
    <w:rsid w:val="00647617"/>
    <w:rsid w:val="00654E0E"/>
    <w:rsid w:val="00661D35"/>
    <w:rsid w:val="00663398"/>
    <w:rsid w:val="00666D8A"/>
    <w:rsid w:val="00667DC3"/>
    <w:rsid w:val="00674912"/>
    <w:rsid w:val="00676BC3"/>
    <w:rsid w:val="006B19AA"/>
    <w:rsid w:val="006B6B6D"/>
    <w:rsid w:val="006C68DD"/>
    <w:rsid w:val="006D31E7"/>
    <w:rsid w:val="006E2CE5"/>
    <w:rsid w:val="007021A0"/>
    <w:rsid w:val="00702C7A"/>
    <w:rsid w:val="007062FE"/>
    <w:rsid w:val="0071104D"/>
    <w:rsid w:val="00716632"/>
    <w:rsid w:val="00726498"/>
    <w:rsid w:val="00747642"/>
    <w:rsid w:val="007617B4"/>
    <w:rsid w:val="00765B33"/>
    <w:rsid w:val="007812BA"/>
    <w:rsid w:val="00784CE8"/>
    <w:rsid w:val="007B2396"/>
    <w:rsid w:val="007D1854"/>
    <w:rsid w:val="007D5473"/>
    <w:rsid w:val="007E0EC4"/>
    <w:rsid w:val="007E3D63"/>
    <w:rsid w:val="00801BB7"/>
    <w:rsid w:val="0080404B"/>
    <w:rsid w:val="00804E16"/>
    <w:rsid w:val="008154EE"/>
    <w:rsid w:val="00816BB3"/>
    <w:rsid w:val="00817A9C"/>
    <w:rsid w:val="00831532"/>
    <w:rsid w:val="00845272"/>
    <w:rsid w:val="00860AB4"/>
    <w:rsid w:val="00867CBF"/>
    <w:rsid w:val="00872836"/>
    <w:rsid w:val="008741F1"/>
    <w:rsid w:val="00876C1E"/>
    <w:rsid w:val="00886DBF"/>
    <w:rsid w:val="008A1CCA"/>
    <w:rsid w:val="008A3787"/>
    <w:rsid w:val="008C3204"/>
    <w:rsid w:val="008D009F"/>
    <w:rsid w:val="008E2AED"/>
    <w:rsid w:val="008E408A"/>
    <w:rsid w:val="008E4457"/>
    <w:rsid w:val="008F6A2C"/>
    <w:rsid w:val="00904143"/>
    <w:rsid w:val="009076FD"/>
    <w:rsid w:val="009163A4"/>
    <w:rsid w:val="00917718"/>
    <w:rsid w:val="00924ACC"/>
    <w:rsid w:val="0093059C"/>
    <w:rsid w:val="0093096C"/>
    <w:rsid w:val="00932A3F"/>
    <w:rsid w:val="00934D49"/>
    <w:rsid w:val="009375D9"/>
    <w:rsid w:val="009406B9"/>
    <w:rsid w:val="00942B84"/>
    <w:rsid w:val="0094672B"/>
    <w:rsid w:val="009469F2"/>
    <w:rsid w:val="009709D6"/>
    <w:rsid w:val="00981F15"/>
    <w:rsid w:val="00985D8E"/>
    <w:rsid w:val="009B2D44"/>
    <w:rsid w:val="009C1E92"/>
    <w:rsid w:val="009C4046"/>
    <w:rsid w:val="009C6398"/>
    <w:rsid w:val="009D0FCB"/>
    <w:rsid w:val="009D238A"/>
    <w:rsid w:val="009D3580"/>
    <w:rsid w:val="009D3FA9"/>
    <w:rsid w:val="009E0338"/>
    <w:rsid w:val="009E43C7"/>
    <w:rsid w:val="009E6A0E"/>
    <w:rsid w:val="009E7A50"/>
    <w:rsid w:val="009F088E"/>
    <w:rsid w:val="00A029DB"/>
    <w:rsid w:val="00A0440C"/>
    <w:rsid w:val="00A05054"/>
    <w:rsid w:val="00A07867"/>
    <w:rsid w:val="00A16677"/>
    <w:rsid w:val="00A25D4C"/>
    <w:rsid w:val="00A43CB0"/>
    <w:rsid w:val="00A55905"/>
    <w:rsid w:val="00A63692"/>
    <w:rsid w:val="00A72D9B"/>
    <w:rsid w:val="00A77AB3"/>
    <w:rsid w:val="00AB040B"/>
    <w:rsid w:val="00AB1091"/>
    <w:rsid w:val="00AB1BAB"/>
    <w:rsid w:val="00AB64AC"/>
    <w:rsid w:val="00AB7BAA"/>
    <w:rsid w:val="00AC13FB"/>
    <w:rsid w:val="00AC1FB5"/>
    <w:rsid w:val="00AC5404"/>
    <w:rsid w:val="00AE0D20"/>
    <w:rsid w:val="00AE0E75"/>
    <w:rsid w:val="00AE570D"/>
    <w:rsid w:val="00AF04D1"/>
    <w:rsid w:val="00AF6E19"/>
    <w:rsid w:val="00B00CC4"/>
    <w:rsid w:val="00B07BB9"/>
    <w:rsid w:val="00B26672"/>
    <w:rsid w:val="00B266ED"/>
    <w:rsid w:val="00B34BF3"/>
    <w:rsid w:val="00B421FF"/>
    <w:rsid w:val="00B42330"/>
    <w:rsid w:val="00B479D5"/>
    <w:rsid w:val="00B51528"/>
    <w:rsid w:val="00B53620"/>
    <w:rsid w:val="00B559C6"/>
    <w:rsid w:val="00B67F9B"/>
    <w:rsid w:val="00B719EE"/>
    <w:rsid w:val="00B816D4"/>
    <w:rsid w:val="00B821B0"/>
    <w:rsid w:val="00B83CA0"/>
    <w:rsid w:val="00B87D8F"/>
    <w:rsid w:val="00BA53F2"/>
    <w:rsid w:val="00BB0D55"/>
    <w:rsid w:val="00BC25DD"/>
    <w:rsid w:val="00BC62B7"/>
    <w:rsid w:val="00BD653C"/>
    <w:rsid w:val="00BE2262"/>
    <w:rsid w:val="00BE5A1F"/>
    <w:rsid w:val="00BF3543"/>
    <w:rsid w:val="00C06579"/>
    <w:rsid w:val="00C14054"/>
    <w:rsid w:val="00C246F5"/>
    <w:rsid w:val="00C32C1F"/>
    <w:rsid w:val="00C37C39"/>
    <w:rsid w:val="00C40E1E"/>
    <w:rsid w:val="00C444D7"/>
    <w:rsid w:val="00C50D3B"/>
    <w:rsid w:val="00C62149"/>
    <w:rsid w:val="00C62AF2"/>
    <w:rsid w:val="00C651FF"/>
    <w:rsid w:val="00C65722"/>
    <w:rsid w:val="00C7104C"/>
    <w:rsid w:val="00C84650"/>
    <w:rsid w:val="00C95BC9"/>
    <w:rsid w:val="00CC2F0C"/>
    <w:rsid w:val="00CC3EA7"/>
    <w:rsid w:val="00CD1C01"/>
    <w:rsid w:val="00CD4CC3"/>
    <w:rsid w:val="00CE05DD"/>
    <w:rsid w:val="00CF08E6"/>
    <w:rsid w:val="00CF3B92"/>
    <w:rsid w:val="00D02BF5"/>
    <w:rsid w:val="00D13830"/>
    <w:rsid w:val="00D2247E"/>
    <w:rsid w:val="00D26E08"/>
    <w:rsid w:val="00D27B8E"/>
    <w:rsid w:val="00D30152"/>
    <w:rsid w:val="00D30B9E"/>
    <w:rsid w:val="00D3236D"/>
    <w:rsid w:val="00D360B9"/>
    <w:rsid w:val="00D63E54"/>
    <w:rsid w:val="00D678AA"/>
    <w:rsid w:val="00D74C16"/>
    <w:rsid w:val="00D77BE7"/>
    <w:rsid w:val="00D84863"/>
    <w:rsid w:val="00D96271"/>
    <w:rsid w:val="00D97649"/>
    <w:rsid w:val="00DA6677"/>
    <w:rsid w:val="00DB6D1C"/>
    <w:rsid w:val="00DC1ABA"/>
    <w:rsid w:val="00DC3760"/>
    <w:rsid w:val="00DD1D5D"/>
    <w:rsid w:val="00DD4C96"/>
    <w:rsid w:val="00DF611B"/>
    <w:rsid w:val="00E1387A"/>
    <w:rsid w:val="00E33869"/>
    <w:rsid w:val="00E35688"/>
    <w:rsid w:val="00E37A10"/>
    <w:rsid w:val="00E45AB7"/>
    <w:rsid w:val="00E46E66"/>
    <w:rsid w:val="00E525C8"/>
    <w:rsid w:val="00E52BA9"/>
    <w:rsid w:val="00E53052"/>
    <w:rsid w:val="00E602B0"/>
    <w:rsid w:val="00E67F10"/>
    <w:rsid w:val="00E704D1"/>
    <w:rsid w:val="00E80A1F"/>
    <w:rsid w:val="00E85419"/>
    <w:rsid w:val="00E92351"/>
    <w:rsid w:val="00E92DEC"/>
    <w:rsid w:val="00E9381B"/>
    <w:rsid w:val="00EA16D5"/>
    <w:rsid w:val="00EA7114"/>
    <w:rsid w:val="00EB5738"/>
    <w:rsid w:val="00EC1467"/>
    <w:rsid w:val="00EC16D7"/>
    <w:rsid w:val="00EC266D"/>
    <w:rsid w:val="00EC4149"/>
    <w:rsid w:val="00EC6C7D"/>
    <w:rsid w:val="00ED5809"/>
    <w:rsid w:val="00EE1929"/>
    <w:rsid w:val="00EE3B20"/>
    <w:rsid w:val="00EF2176"/>
    <w:rsid w:val="00EF2AC1"/>
    <w:rsid w:val="00EF3D88"/>
    <w:rsid w:val="00EF71F1"/>
    <w:rsid w:val="00F105E5"/>
    <w:rsid w:val="00F11A4E"/>
    <w:rsid w:val="00F11F83"/>
    <w:rsid w:val="00F3287E"/>
    <w:rsid w:val="00F32D41"/>
    <w:rsid w:val="00F33A6E"/>
    <w:rsid w:val="00F4184E"/>
    <w:rsid w:val="00F41F8D"/>
    <w:rsid w:val="00F42F7F"/>
    <w:rsid w:val="00F63D7F"/>
    <w:rsid w:val="00F825B3"/>
    <w:rsid w:val="00F851FB"/>
    <w:rsid w:val="00FA3E85"/>
    <w:rsid w:val="00FA43A8"/>
    <w:rsid w:val="00FA4448"/>
    <w:rsid w:val="00FA7623"/>
    <w:rsid w:val="00FB2335"/>
    <w:rsid w:val="00FB2F69"/>
    <w:rsid w:val="00FD1CCB"/>
    <w:rsid w:val="00FE0577"/>
    <w:rsid w:val="00FE17DB"/>
    <w:rsid w:val="00FE2A90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A56CB-34FB-4CC0-B766-E9C9A6A09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