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2F1C" w:rsidRPr="00493843" w:rsidP="00493843">
      <w:pPr>
        <w:pStyle w:val="Heading1"/>
        <w:numPr>
          <w:ilvl w:val="0"/>
          <w:numId w:val="2"/>
        </w:numPr>
        <w:ind w:firstLine="709"/>
        <w:jc w:val="right"/>
        <w:rPr>
          <w:rFonts w:ascii="Times New Roman" w:hAnsi="Times New Roman" w:cs="Times New Roman"/>
          <w:b w:val="0"/>
          <w:sz w:val="27"/>
          <w:szCs w:val="27"/>
        </w:rPr>
      </w:pPr>
      <w:r w:rsidRPr="00493843">
        <w:rPr>
          <w:rFonts w:ascii="Times New Roman" w:hAnsi="Times New Roman" w:cs="Times New Roman"/>
          <w:b w:val="0"/>
          <w:sz w:val="27"/>
          <w:szCs w:val="27"/>
        </w:rPr>
        <w:t>Дело № 05-0049/81/202</w:t>
      </w:r>
      <w:r w:rsidRPr="00493843" w:rsidR="00D80499">
        <w:rPr>
          <w:rFonts w:ascii="Times New Roman" w:hAnsi="Times New Roman" w:cs="Times New Roman"/>
          <w:b w:val="0"/>
          <w:sz w:val="27"/>
          <w:szCs w:val="27"/>
        </w:rPr>
        <w:t>5</w:t>
      </w:r>
    </w:p>
    <w:p w:rsidR="00E12F1C" w:rsidRPr="00493843" w:rsidP="00493843">
      <w:pPr>
        <w:ind w:firstLine="709"/>
        <w:rPr>
          <w:sz w:val="27"/>
          <w:szCs w:val="27"/>
          <w:lang w:eastAsia="ar-SA"/>
        </w:rPr>
      </w:pPr>
    </w:p>
    <w:p w:rsidR="00E12F1C" w:rsidRPr="00493843" w:rsidP="00493843">
      <w:pPr>
        <w:pStyle w:val="Heading1"/>
        <w:numPr>
          <w:ilvl w:val="0"/>
          <w:numId w:val="2"/>
        </w:numPr>
        <w:ind w:firstLine="709"/>
        <w:jc w:val="center"/>
        <w:rPr>
          <w:rFonts w:ascii="Times New Roman" w:hAnsi="Times New Roman" w:cs="Times New Roman"/>
          <w:b w:val="0"/>
          <w:sz w:val="27"/>
          <w:szCs w:val="27"/>
        </w:rPr>
      </w:pPr>
      <w:r w:rsidRPr="00493843">
        <w:rPr>
          <w:rFonts w:ascii="Times New Roman" w:hAnsi="Times New Roman" w:cs="Times New Roman"/>
          <w:b w:val="0"/>
          <w:sz w:val="27"/>
          <w:szCs w:val="27"/>
        </w:rPr>
        <w:t>ПОСТАНОВЛЕНИЕ</w:t>
      </w:r>
    </w:p>
    <w:p w:rsidR="00E12F1C" w:rsidRPr="00493843" w:rsidP="00493843">
      <w:pPr>
        <w:ind w:firstLine="709"/>
        <w:rPr>
          <w:sz w:val="27"/>
          <w:szCs w:val="27"/>
          <w:lang w:eastAsia="ar-SA"/>
        </w:rPr>
      </w:pPr>
    </w:p>
    <w:p w:rsidR="00E12F1C" w:rsidRPr="00493843" w:rsidP="00493843">
      <w:pPr>
        <w:ind w:firstLine="709"/>
        <w:jc w:val="both"/>
        <w:rPr>
          <w:sz w:val="27"/>
          <w:szCs w:val="27"/>
        </w:rPr>
      </w:pPr>
      <w:r w:rsidRPr="00493843">
        <w:rPr>
          <w:sz w:val="27"/>
          <w:szCs w:val="27"/>
        </w:rPr>
        <w:t>27 февраля 202</w:t>
      </w:r>
      <w:r w:rsidRPr="00493843" w:rsidR="00D80499">
        <w:rPr>
          <w:sz w:val="27"/>
          <w:szCs w:val="27"/>
        </w:rPr>
        <w:t>5</w:t>
      </w:r>
      <w:r w:rsidRPr="00493843">
        <w:rPr>
          <w:sz w:val="27"/>
          <w:szCs w:val="27"/>
        </w:rPr>
        <w:t xml:space="preserve"> года                                                              г. Симферополь </w:t>
      </w:r>
    </w:p>
    <w:p w:rsidR="00E12F1C" w:rsidRPr="00493843" w:rsidP="00493843">
      <w:pPr>
        <w:ind w:firstLine="709"/>
        <w:jc w:val="both"/>
        <w:rPr>
          <w:sz w:val="27"/>
          <w:szCs w:val="27"/>
        </w:rPr>
      </w:pPr>
    </w:p>
    <w:p w:rsidR="00E12F1C" w:rsidRPr="00493843" w:rsidP="00493843">
      <w:pPr>
        <w:ind w:firstLine="709"/>
        <w:jc w:val="both"/>
        <w:rPr>
          <w:sz w:val="27"/>
          <w:szCs w:val="27"/>
        </w:rPr>
      </w:pPr>
      <w:r w:rsidRPr="00493843">
        <w:rPr>
          <w:sz w:val="27"/>
          <w:szCs w:val="27"/>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493843">
        <w:rPr>
          <w:sz w:val="27"/>
          <w:szCs w:val="27"/>
        </w:rPr>
        <w:t>Буйлова</w:t>
      </w:r>
      <w:r w:rsidRPr="00493843">
        <w:rPr>
          <w:sz w:val="27"/>
          <w:szCs w:val="27"/>
        </w:rPr>
        <w:t xml:space="preserve"> С.Л.,</w:t>
      </w:r>
    </w:p>
    <w:p w:rsidR="00493843" w:rsidRPr="00493843" w:rsidP="00493843">
      <w:pPr>
        <w:ind w:firstLine="709"/>
        <w:jc w:val="both"/>
        <w:rPr>
          <w:sz w:val="27"/>
          <w:szCs w:val="27"/>
        </w:rPr>
      </w:pPr>
      <w:r w:rsidRPr="00493843">
        <w:rPr>
          <w:sz w:val="27"/>
          <w:szCs w:val="27"/>
        </w:rPr>
        <w:t>с</w:t>
      </w:r>
      <w:r w:rsidRPr="00493843" w:rsidR="00E12F1C">
        <w:rPr>
          <w:sz w:val="27"/>
          <w:szCs w:val="27"/>
        </w:rPr>
        <w:t xml:space="preserve"> участием</w:t>
      </w:r>
      <w:r w:rsidRPr="00493843">
        <w:rPr>
          <w:sz w:val="27"/>
          <w:szCs w:val="27"/>
        </w:rPr>
        <w:t>:</w:t>
      </w:r>
    </w:p>
    <w:p w:rsidR="00E12F1C" w:rsidRPr="00493843" w:rsidP="00493843">
      <w:pPr>
        <w:ind w:firstLine="709"/>
        <w:jc w:val="both"/>
        <w:rPr>
          <w:sz w:val="27"/>
          <w:szCs w:val="27"/>
        </w:rPr>
      </w:pPr>
      <w:r w:rsidRPr="00493843">
        <w:rPr>
          <w:sz w:val="27"/>
          <w:szCs w:val="27"/>
        </w:rPr>
        <w:t>старшего п</w:t>
      </w:r>
      <w:r w:rsidRPr="00493843">
        <w:rPr>
          <w:sz w:val="27"/>
          <w:szCs w:val="27"/>
        </w:rPr>
        <w:t xml:space="preserve">омощника прокурора </w:t>
      </w:r>
      <w:r w:rsidRPr="00493843">
        <w:rPr>
          <w:sz w:val="27"/>
          <w:szCs w:val="27"/>
        </w:rPr>
        <w:t xml:space="preserve">Симферопольского района Республики Крым </w:t>
      </w:r>
      <w:r w:rsidRPr="00493843">
        <w:rPr>
          <w:sz w:val="27"/>
          <w:szCs w:val="27"/>
        </w:rPr>
        <w:t>- Клочко В.В.,</w:t>
      </w:r>
    </w:p>
    <w:p w:rsidR="00E12F1C" w:rsidRPr="00493843" w:rsidP="00493843">
      <w:pPr>
        <w:ind w:firstLine="709"/>
        <w:jc w:val="both"/>
        <w:rPr>
          <w:sz w:val="27"/>
          <w:szCs w:val="27"/>
        </w:rPr>
      </w:pPr>
      <w:r w:rsidRPr="00493843">
        <w:rPr>
          <w:sz w:val="27"/>
          <w:szCs w:val="27"/>
        </w:rPr>
        <w:t>рассмотрев дело об административном правонарушении в отношении:</w:t>
      </w:r>
    </w:p>
    <w:p w:rsidR="00D12743" w:rsidRPr="00493843" w:rsidP="00493843">
      <w:pPr>
        <w:ind w:firstLine="709"/>
        <w:jc w:val="both"/>
        <w:rPr>
          <w:sz w:val="27"/>
          <w:szCs w:val="27"/>
        </w:rPr>
      </w:pPr>
      <w:r w:rsidRPr="00493843">
        <w:rPr>
          <w:sz w:val="27"/>
          <w:szCs w:val="27"/>
        </w:rPr>
        <w:t xml:space="preserve">индивидуального предпринимателя </w:t>
      </w:r>
      <w:r w:rsidR="00D90888">
        <w:rPr>
          <w:sz w:val="27"/>
          <w:szCs w:val="27"/>
        </w:rPr>
        <w:t>***</w:t>
      </w:r>
      <w:r w:rsidRPr="00493843">
        <w:rPr>
          <w:sz w:val="27"/>
          <w:szCs w:val="27"/>
        </w:rPr>
        <w:t xml:space="preserve">, </w:t>
      </w:r>
      <w:r w:rsidR="00D90888">
        <w:rPr>
          <w:sz w:val="27"/>
          <w:szCs w:val="27"/>
        </w:rPr>
        <w:t>***</w:t>
      </w:r>
      <w:r w:rsidRPr="00493843">
        <w:rPr>
          <w:sz w:val="27"/>
          <w:szCs w:val="27"/>
        </w:rPr>
        <w:t xml:space="preserve">года рождения, уроженца с. </w:t>
      </w:r>
      <w:r w:rsidRPr="00D90888" w:rsidR="00D90888">
        <w:rPr>
          <w:sz w:val="27"/>
          <w:szCs w:val="27"/>
        </w:rPr>
        <w:t>***</w:t>
      </w:r>
      <w:r w:rsidRPr="00493843">
        <w:rPr>
          <w:sz w:val="27"/>
          <w:szCs w:val="27"/>
        </w:rPr>
        <w:t>, гражданина Российской Федерации, паспорт гражданина серии</w:t>
      </w:r>
      <w:r w:rsidR="00D90888">
        <w:rPr>
          <w:sz w:val="27"/>
          <w:szCs w:val="27"/>
        </w:rPr>
        <w:t xml:space="preserve"> </w:t>
      </w:r>
      <w:r w:rsidRPr="00D90888" w:rsidR="00D90888">
        <w:rPr>
          <w:sz w:val="27"/>
          <w:szCs w:val="27"/>
        </w:rPr>
        <w:t>***</w:t>
      </w:r>
      <w:r w:rsidRPr="00493843">
        <w:rPr>
          <w:sz w:val="27"/>
          <w:szCs w:val="27"/>
        </w:rPr>
        <w:t xml:space="preserve">, номер </w:t>
      </w:r>
      <w:r w:rsidRPr="00D90888" w:rsidR="00D90888">
        <w:rPr>
          <w:sz w:val="27"/>
          <w:szCs w:val="27"/>
        </w:rPr>
        <w:t>***</w:t>
      </w:r>
      <w:r w:rsidRPr="00493843">
        <w:rPr>
          <w:sz w:val="27"/>
          <w:szCs w:val="27"/>
        </w:rPr>
        <w:t xml:space="preserve">, выдан </w:t>
      </w:r>
      <w:r w:rsidRPr="00D90888" w:rsidR="00D90888">
        <w:rPr>
          <w:sz w:val="27"/>
          <w:szCs w:val="27"/>
        </w:rPr>
        <w:t>***</w:t>
      </w:r>
      <w:r w:rsidRPr="00493843">
        <w:rPr>
          <w:sz w:val="27"/>
          <w:szCs w:val="27"/>
        </w:rPr>
        <w:t xml:space="preserve">, код подразделения </w:t>
      </w:r>
      <w:r w:rsidRPr="00D90888" w:rsidR="00D90888">
        <w:rPr>
          <w:sz w:val="27"/>
          <w:szCs w:val="27"/>
        </w:rPr>
        <w:t>***</w:t>
      </w:r>
      <w:r w:rsidRPr="00493843">
        <w:rPr>
          <w:sz w:val="27"/>
          <w:szCs w:val="27"/>
        </w:rPr>
        <w:t>,</w:t>
      </w:r>
      <w:r w:rsidR="00493843">
        <w:rPr>
          <w:sz w:val="27"/>
          <w:szCs w:val="27"/>
        </w:rPr>
        <w:t xml:space="preserve"> ОГРНИП</w:t>
      </w:r>
      <w:r w:rsidRPr="00493843">
        <w:rPr>
          <w:sz w:val="27"/>
          <w:szCs w:val="27"/>
        </w:rPr>
        <w:t xml:space="preserve"> </w:t>
      </w:r>
      <w:r w:rsidRPr="00D90888" w:rsidR="00D90888">
        <w:rPr>
          <w:sz w:val="27"/>
          <w:szCs w:val="27"/>
        </w:rPr>
        <w:t>***</w:t>
      </w:r>
      <w:r w:rsidR="00493843">
        <w:rPr>
          <w:sz w:val="27"/>
          <w:szCs w:val="27"/>
        </w:rPr>
        <w:t xml:space="preserve">, ИНН </w:t>
      </w:r>
      <w:r w:rsidRPr="00D90888" w:rsidR="00D90888">
        <w:rPr>
          <w:sz w:val="27"/>
          <w:szCs w:val="27"/>
        </w:rPr>
        <w:t>***</w:t>
      </w:r>
      <w:r w:rsidR="00493843">
        <w:rPr>
          <w:sz w:val="27"/>
          <w:szCs w:val="27"/>
        </w:rPr>
        <w:t xml:space="preserve">, </w:t>
      </w:r>
      <w:r w:rsidRPr="00493843">
        <w:rPr>
          <w:sz w:val="27"/>
          <w:szCs w:val="27"/>
        </w:rPr>
        <w:t xml:space="preserve">зарегистрированного и проживающего по адресу: </w:t>
      </w:r>
      <w:r w:rsidR="00D90888">
        <w:rPr>
          <w:sz w:val="27"/>
          <w:szCs w:val="27"/>
        </w:rPr>
        <w:t>***</w:t>
      </w:r>
      <w:r w:rsidRPr="00493843">
        <w:rPr>
          <w:sz w:val="27"/>
          <w:szCs w:val="27"/>
        </w:rPr>
        <w:t>,</w:t>
      </w:r>
    </w:p>
    <w:p w:rsidR="00D12743" w:rsidRPr="00493843" w:rsidP="00493843">
      <w:pPr>
        <w:ind w:firstLine="709"/>
        <w:jc w:val="center"/>
        <w:rPr>
          <w:sz w:val="27"/>
          <w:szCs w:val="27"/>
        </w:rPr>
      </w:pPr>
      <w:r w:rsidRPr="00493843">
        <w:rPr>
          <w:sz w:val="27"/>
          <w:szCs w:val="27"/>
        </w:rPr>
        <w:t>УСТАНОВИЛ:</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Индивидуальный предприниматель </w:t>
      </w:r>
      <w:r w:rsidR="00D90888">
        <w:rPr>
          <w:sz w:val="27"/>
          <w:szCs w:val="27"/>
        </w:rPr>
        <w:t>***</w:t>
      </w:r>
      <w:r w:rsidR="00493843">
        <w:rPr>
          <w:sz w:val="27"/>
          <w:szCs w:val="27"/>
        </w:rPr>
        <w:t xml:space="preserve">, зарегистрированный по </w:t>
      </w:r>
      <w:r w:rsidRPr="00493843">
        <w:rPr>
          <w:sz w:val="27"/>
          <w:szCs w:val="27"/>
        </w:rPr>
        <w:t xml:space="preserve"> </w:t>
      </w:r>
      <w:r w:rsidRPr="00493843" w:rsidR="00493843">
        <w:rPr>
          <w:sz w:val="27"/>
          <w:szCs w:val="27"/>
        </w:rPr>
        <w:t xml:space="preserve">адресу: </w:t>
      </w:r>
      <w:r w:rsidR="00D90888">
        <w:rPr>
          <w:sz w:val="27"/>
          <w:szCs w:val="27"/>
        </w:rPr>
        <w:t>***</w:t>
      </w:r>
      <w:r w:rsidR="00493843">
        <w:rPr>
          <w:sz w:val="27"/>
          <w:szCs w:val="27"/>
        </w:rPr>
        <w:t xml:space="preserve">, </w:t>
      </w:r>
      <w:r w:rsidRPr="00493843">
        <w:rPr>
          <w:sz w:val="27"/>
          <w:szCs w:val="27"/>
        </w:rPr>
        <w:t xml:space="preserve">в десятидневный срок со дня заключения трудового договора с </w:t>
      </w:r>
      <w:r w:rsidR="00D90888">
        <w:rPr>
          <w:sz w:val="27"/>
          <w:szCs w:val="27"/>
        </w:rPr>
        <w:t>***</w:t>
      </w:r>
      <w:r w:rsidRPr="00493843">
        <w:rPr>
          <w:sz w:val="27"/>
          <w:szCs w:val="27"/>
        </w:rPr>
        <w:t>, замещавшей ранее должность, включенную в Перечень должностей государственной гражданской службы,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493843">
        <w:rPr>
          <w:sz w:val="27"/>
          <w:szCs w:val="27"/>
        </w:rPr>
        <w:t>, утвержденн</w:t>
      </w:r>
      <w:r w:rsidRPr="00493843" w:rsidR="00D12743">
        <w:rPr>
          <w:sz w:val="27"/>
          <w:szCs w:val="27"/>
        </w:rPr>
        <w:t>ый</w:t>
      </w:r>
      <w:r w:rsidRPr="00493843">
        <w:rPr>
          <w:sz w:val="27"/>
          <w:szCs w:val="27"/>
        </w:rPr>
        <w:t xml:space="preserve"> </w:t>
      </w:r>
      <w:r w:rsidRPr="00493843" w:rsidR="00D12743">
        <w:rPr>
          <w:sz w:val="27"/>
          <w:szCs w:val="27"/>
        </w:rPr>
        <w:t xml:space="preserve">Указом Президента Российской Федерации от 18.05.2009 №557 «Об утверждении перечня должностей федеральной государственной </w:t>
      </w:r>
      <w:r w:rsidRPr="00493843" w:rsidR="00D12743">
        <w:rPr>
          <w:sz w:val="27"/>
          <w:szCs w:val="27"/>
        </w:rPr>
        <w:t>службы</w:t>
      </w:r>
      <w:r w:rsidRPr="00493843" w:rsidR="00D12743">
        <w:rPr>
          <w:sz w:val="27"/>
          <w:szCs w:val="27"/>
        </w:rPr>
        <w:t xml:space="preserve">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493843">
        <w:rPr>
          <w:sz w:val="27"/>
          <w:szCs w:val="27"/>
        </w:rPr>
        <w:t>, относящуюся к</w:t>
      </w:r>
      <w:r w:rsidRPr="00493843" w:rsidR="00D12743">
        <w:rPr>
          <w:sz w:val="27"/>
          <w:szCs w:val="27"/>
        </w:rPr>
        <w:t xml:space="preserve"> </w:t>
      </w:r>
      <w:r w:rsidRPr="00493843">
        <w:rPr>
          <w:sz w:val="27"/>
          <w:szCs w:val="27"/>
        </w:rPr>
        <w:t xml:space="preserve"> должностям, на которые распространяются требования ч. 4 </w:t>
      </w:r>
      <w:r w:rsidRPr="00493843">
        <w:rPr>
          <w:sz w:val="27"/>
          <w:szCs w:val="27"/>
        </w:rPr>
        <w:t>ст. 12 Федерального закона от 25.12.2008 N 273-ФЗ «О противодействии коррупции», а именно</w:t>
      </w:r>
      <w:r w:rsidR="008E542C">
        <w:rPr>
          <w:sz w:val="27"/>
          <w:szCs w:val="27"/>
        </w:rPr>
        <w:t>:</w:t>
      </w:r>
      <w:r w:rsidRPr="00493843">
        <w:rPr>
          <w:sz w:val="27"/>
          <w:szCs w:val="27"/>
        </w:rPr>
        <w:t xml:space="preserve"> с 01.</w:t>
      </w:r>
      <w:r w:rsidRPr="00493843" w:rsidR="00D12743">
        <w:rPr>
          <w:sz w:val="27"/>
          <w:szCs w:val="27"/>
        </w:rPr>
        <w:t>07</w:t>
      </w:r>
      <w:r w:rsidRPr="00493843">
        <w:rPr>
          <w:sz w:val="27"/>
          <w:szCs w:val="27"/>
        </w:rPr>
        <w:t>.202</w:t>
      </w:r>
      <w:r w:rsidRPr="00493843" w:rsidR="00D12743">
        <w:rPr>
          <w:sz w:val="27"/>
          <w:szCs w:val="27"/>
        </w:rPr>
        <w:t>4</w:t>
      </w:r>
      <w:r w:rsidRPr="00493843">
        <w:rPr>
          <w:sz w:val="27"/>
          <w:szCs w:val="27"/>
        </w:rPr>
        <w:t xml:space="preserve"> не уведомил о заключении трудового договора (контракта) представителя нанимателя (работодателя) бывшего </w:t>
      </w:r>
      <w:r w:rsidRPr="00493843" w:rsidR="00D12743">
        <w:rPr>
          <w:sz w:val="27"/>
          <w:szCs w:val="27"/>
        </w:rPr>
        <w:t>государственного гражданского служащего - УФНС России по Челябинской области</w:t>
      </w:r>
      <w:r w:rsidRPr="00493843">
        <w:rPr>
          <w:sz w:val="27"/>
          <w:szCs w:val="27"/>
        </w:rPr>
        <w:t>, чем нарушил требования ч. 4 ст. 12 Федерального Закона «О противодействии коррупции», тем самым совершив 1</w:t>
      </w:r>
      <w:r w:rsidR="00477AB0">
        <w:rPr>
          <w:sz w:val="27"/>
          <w:szCs w:val="27"/>
        </w:rPr>
        <w:t>1</w:t>
      </w:r>
      <w:r w:rsidRPr="00493843">
        <w:rPr>
          <w:sz w:val="27"/>
          <w:szCs w:val="27"/>
        </w:rPr>
        <w:t>.</w:t>
      </w:r>
      <w:r w:rsidRPr="00493843" w:rsidR="00030C8A">
        <w:rPr>
          <w:sz w:val="27"/>
          <w:szCs w:val="27"/>
        </w:rPr>
        <w:t>07</w:t>
      </w:r>
      <w:r w:rsidRPr="00493843">
        <w:rPr>
          <w:sz w:val="27"/>
          <w:szCs w:val="27"/>
        </w:rPr>
        <w:t>.202</w:t>
      </w:r>
      <w:r w:rsidRPr="00493843" w:rsidR="00030C8A">
        <w:rPr>
          <w:sz w:val="27"/>
          <w:szCs w:val="27"/>
        </w:rPr>
        <w:t xml:space="preserve">4 </w:t>
      </w:r>
      <w:r w:rsidR="008E542C">
        <w:rPr>
          <w:sz w:val="27"/>
          <w:szCs w:val="27"/>
        </w:rPr>
        <w:t xml:space="preserve">в 00-01 часов </w:t>
      </w:r>
      <w:r w:rsidRPr="00493843" w:rsidR="00030C8A">
        <w:rPr>
          <w:sz w:val="27"/>
          <w:szCs w:val="27"/>
        </w:rPr>
        <w:t>(ближайший следующий рабочий день</w:t>
      </w:r>
      <w:r w:rsidRPr="00493843" w:rsidR="00030C8A">
        <w:rPr>
          <w:sz w:val="27"/>
          <w:szCs w:val="27"/>
        </w:rPr>
        <w:t xml:space="preserve"> по истечению десятидневного срока для направления сообщения)</w:t>
      </w:r>
      <w:r w:rsidRPr="00493843">
        <w:rPr>
          <w:sz w:val="27"/>
          <w:szCs w:val="27"/>
        </w:rPr>
        <w:t xml:space="preserve"> административное правонарушение, предусмотренное ст. 19.29 Кодекса Российской Федерации об ад</w:t>
      </w:r>
      <w:r w:rsidRPr="00493843" w:rsidR="00030C8A">
        <w:rPr>
          <w:sz w:val="27"/>
          <w:szCs w:val="27"/>
        </w:rPr>
        <w:t>министративных правонарушениях. Фактически сведения предоставлены 04.12.2024.</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lang w:eastAsia="en-US"/>
        </w:rPr>
      </w:pPr>
      <w:r w:rsidRPr="00493843">
        <w:rPr>
          <w:sz w:val="27"/>
          <w:szCs w:val="27"/>
          <w:lang w:eastAsia="en-US"/>
        </w:rPr>
        <w:t xml:space="preserve">В отношении индивидуального предпринимателя </w:t>
      </w:r>
      <w:r w:rsidR="00D90888">
        <w:rPr>
          <w:sz w:val="27"/>
          <w:szCs w:val="27"/>
          <w:lang w:eastAsia="en-US"/>
        </w:rPr>
        <w:t>***</w:t>
      </w:r>
      <w:r w:rsidRPr="00493843">
        <w:rPr>
          <w:sz w:val="27"/>
          <w:szCs w:val="27"/>
          <w:lang w:eastAsia="en-US"/>
        </w:rPr>
        <w:t xml:space="preserve"> </w:t>
      </w:r>
      <w:r w:rsidRPr="00493843" w:rsidR="00797D76">
        <w:rPr>
          <w:sz w:val="27"/>
          <w:szCs w:val="27"/>
          <w:lang w:eastAsia="en-US"/>
        </w:rPr>
        <w:t>24</w:t>
      </w:r>
      <w:r w:rsidRPr="00493843">
        <w:rPr>
          <w:sz w:val="27"/>
          <w:szCs w:val="27"/>
          <w:lang w:eastAsia="en-US"/>
        </w:rPr>
        <w:t>.</w:t>
      </w:r>
      <w:r w:rsidRPr="00493843" w:rsidR="00797D76">
        <w:rPr>
          <w:sz w:val="27"/>
          <w:szCs w:val="27"/>
          <w:lang w:eastAsia="en-US"/>
        </w:rPr>
        <w:t>12</w:t>
      </w:r>
      <w:r w:rsidRPr="00493843">
        <w:rPr>
          <w:sz w:val="27"/>
          <w:szCs w:val="27"/>
          <w:lang w:eastAsia="en-US"/>
        </w:rPr>
        <w:t>.202</w:t>
      </w:r>
      <w:r w:rsidRPr="00493843" w:rsidR="00797D76">
        <w:rPr>
          <w:sz w:val="27"/>
          <w:szCs w:val="27"/>
          <w:lang w:eastAsia="en-US"/>
        </w:rPr>
        <w:t>4</w:t>
      </w:r>
      <w:r w:rsidRPr="00493843">
        <w:rPr>
          <w:sz w:val="27"/>
          <w:szCs w:val="27"/>
          <w:lang w:eastAsia="en-US"/>
        </w:rPr>
        <w:t xml:space="preserve"> прокурором </w:t>
      </w:r>
      <w:r w:rsidRPr="00493843" w:rsidR="00E9268B">
        <w:rPr>
          <w:sz w:val="27"/>
          <w:szCs w:val="27"/>
          <w:lang w:eastAsia="en-US"/>
        </w:rPr>
        <w:t>Симферопольского район</w:t>
      </w:r>
      <w:r w:rsidRPr="00493843" w:rsidR="00797D76">
        <w:rPr>
          <w:sz w:val="27"/>
          <w:szCs w:val="27"/>
          <w:lang w:eastAsia="en-US"/>
        </w:rPr>
        <w:t>а</w:t>
      </w:r>
      <w:r w:rsidRPr="00493843">
        <w:rPr>
          <w:sz w:val="27"/>
          <w:szCs w:val="27"/>
          <w:lang w:eastAsia="en-US"/>
        </w:rPr>
        <w:t xml:space="preserve"> Республики Крым </w:t>
      </w:r>
      <w:r w:rsidRPr="00493843" w:rsidR="00797D76">
        <w:rPr>
          <w:sz w:val="27"/>
          <w:szCs w:val="27"/>
          <w:lang w:eastAsia="en-US"/>
        </w:rPr>
        <w:t>Зайцевым С.Н</w:t>
      </w:r>
      <w:r w:rsidRPr="00493843">
        <w:rPr>
          <w:sz w:val="27"/>
          <w:szCs w:val="27"/>
          <w:lang w:eastAsia="en-US"/>
        </w:rPr>
        <w:t>. возбуждено дело об административном правонарушении по части статье 19.29 Кодекса Российской Федерации об административных правонарушениях.</w:t>
      </w:r>
    </w:p>
    <w:p w:rsidR="00797D76"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В судебном заседании ИП </w:t>
      </w:r>
      <w:r w:rsidR="00D90888">
        <w:rPr>
          <w:sz w:val="27"/>
          <w:szCs w:val="27"/>
        </w:rPr>
        <w:t>***</w:t>
      </w:r>
      <w:r w:rsidRPr="00493843">
        <w:rPr>
          <w:sz w:val="27"/>
          <w:szCs w:val="27"/>
        </w:rPr>
        <w:t xml:space="preserve"> </w:t>
      </w:r>
      <w:r w:rsidRPr="00493843" w:rsidR="00F35AF2">
        <w:rPr>
          <w:sz w:val="27"/>
          <w:szCs w:val="27"/>
        </w:rPr>
        <w:t xml:space="preserve">не явился, о дате, времени  и месте рассмотрения дела </w:t>
      </w:r>
      <w:r w:rsidRPr="00493843" w:rsidR="00F35AF2">
        <w:rPr>
          <w:sz w:val="27"/>
          <w:szCs w:val="27"/>
        </w:rPr>
        <w:t>извещен</w:t>
      </w:r>
      <w:r w:rsidRPr="00493843" w:rsidR="00F35AF2">
        <w:rPr>
          <w:sz w:val="27"/>
          <w:szCs w:val="27"/>
        </w:rPr>
        <w:t xml:space="preserve"> надлежаще, в письменном ходатайстве просил о рассмотрении дела, назначенного на 27.02.2025 на 11-00 часов, в его отсутствие, кроме того, указал, что с правонарушением согласен, просит назначить минимальное наказание.</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Pr>
          <w:sz w:val="27"/>
          <w:szCs w:val="27"/>
        </w:rPr>
        <w:t>В судебном заседании старший п</w:t>
      </w:r>
      <w:r w:rsidRPr="00493843">
        <w:rPr>
          <w:sz w:val="27"/>
          <w:szCs w:val="27"/>
        </w:rPr>
        <w:t xml:space="preserve">омощник прокурора </w:t>
      </w:r>
      <w:r w:rsidRPr="00493843" w:rsidR="00FE6509">
        <w:rPr>
          <w:sz w:val="27"/>
          <w:szCs w:val="27"/>
        </w:rPr>
        <w:t>Симферопольского района Республики Крым</w:t>
      </w:r>
      <w:r w:rsidRPr="00493843">
        <w:rPr>
          <w:sz w:val="27"/>
          <w:szCs w:val="27"/>
        </w:rPr>
        <w:t xml:space="preserve"> </w:t>
      </w:r>
      <w:r w:rsidRPr="00493843" w:rsidR="00E9268B">
        <w:rPr>
          <w:sz w:val="27"/>
          <w:szCs w:val="27"/>
        </w:rPr>
        <w:t>Клочко В.В.</w:t>
      </w:r>
      <w:r w:rsidRPr="00493843">
        <w:rPr>
          <w:sz w:val="27"/>
          <w:szCs w:val="27"/>
        </w:rPr>
        <w:t xml:space="preserve"> под</w:t>
      </w:r>
      <w:r>
        <w:rPr>
          <w:sz w:val="27"/>
          <w:szCs w:val="27"/>
        </w:rPr>
        <w:t xml:space="preserve">держала </w:t>
      </w:r>
      <w:r w:rsidRPr="00493843">
        <w:rPr>
          <w:sz w:val="27"/>
          <w:szCs w:val="27"/>
        </w:rPr>
        <w:t>постановлени</w:t>
      </w:r>
      <w:r>
        <w:rPr>
          <w:sz w:val="27"/>
          <w:szCs w:val="27"/>
        </w:rPr>
        <w:t>е</w:t>
      </w:r>
      <w:r w:rsidRPr="00493843">
        <w:rPr>
          <w:sz w:val="27"/>
          <w:szCs w:val="27"/>
        </w:rPr>
        <w:t xml:space="preserve"> о возбуждении дела об административном правонарушении от </w:t>
      </w:r>
      <w:r>
        <w:rPr>
          <w:sz w:val="27"/>
          <w:szCs w:val="27"/>
        </w:rPr>
        <w:t>24</w:t>
      </w:r>
      <w:r w:rsidRPr="00493843">
        <w:rPr>
          <w:sz w:val="27"/>
          <w:szCs w:val="27"/>
        </w:rPr>
        <w:t>.</w:t>
      </w:r>
      <w:r>
        <w:rPr>
          <w:sz w:val="27"/>
          <w:szCs w:val="27"/>
        </w:rPr>
        <w:t>12</w:t>
      </w:r>
      <w:r w:rsidRPr="00493843">
        <w:rPr>
          <w:sz w:val="27"/>
          <w:szCs w:val="27"/>
        </w:rPr>
        <w:t>.202</w:t>
      </w:r>
      <w:r>
        <w:rPr>
          <w:sz w:val="27"/>
          <w:szCs w:val="27"/>
        </w:rPr>
        <w:t>4</w:t>
      </w:r>
      <w:r w:rsidRPr="00493843">
        <w:rPr>
          <w:sz w:val="27"/>
          <w:szCs w:val="27"/>
        </w:rPr>
        <w:t xml:space="preserve">.        </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Изучив протокол об административном правонарушении</w:t>
      </w:r>
      <w:r w:rsidR="008E542C">
        <w:rPr>
          <w:sz w:val="27"/>
          <w:szCs w:val="27"/>
        </w:rPr>
        <w:t xml:space="preserve">, заслушав пояснения </w:t>
      </w:r>
      <w:r w:rsidRPr="00493843">
        <w:rPr>
          <w:sz w:val="27"/>
          <w:szCs w:val="27"/>
        </w:rPr>
        <w:t xml:space="preserve"> </w:t>
      </w:r>
      <w:r w:rsidR="008E542C">
        <w:rPr>
          <w:sz w:val="27"/>
          <w:szCs w:val="27"/>
        </w:rPr>
        <w:t xml:space="preserve">старшего </w:t>
      </w:r>
      <w:r w:rsidRPr="00493843" w:rsidR="00FE6509">
        <w:rPr>
          <w:sz w:val="27"/>
          <w:szCs w:val="27"/>
        </w:rPr>
        <w:t>помощника прокурора Симферопольского района Республики Крым</w:t>
      </w:r>
      <w:r w:rsidRPr="00493843">
        <w:rPr>
          <w:sz w:val="27"/>
          <w:szCs w:val="27"/>
        </w:rPr>
        <w:t xml:space="preserve"> </w:t>
      </w:r>
      <w:r w:rsidRPr="00493843" w:rsidR="00E9268B">
        <w:rPr>
          <w:sz w:val="27"/>
          <w:szCs w:val="27"/>
        </w:rPr>
        <w:t>Клочко В.В.</w:t>
      </w:r>
      <w:r w:rsidRPr="00493843">
        <w:rPr>
          <w:sz w:val="27"/>
          <w:szCs w:val="27"/>
        </w:rPr>
        <w:t xml:space="preserve">, исследовав материалы дела об административном правонарушении и оценив все имеющиеся по делу доказательства в их совокупности, мировой судья приходит </w:t>
      </w:r>
      <w:r w:rsidRPr="00493843">
        <w:rPr>
          <w:sz w:val="27"/>
          <w:szCs w:val="27"/>
        </w:rPr>
        <w:t>к</w:t>
      </w:r>
      <w:r w:rsidRPr="00493843">
        <w:rPr>
          <w:sz w:val="27"/>
          <w:szCs w:val="27"/>
        </w:rPr>
        <w:t xml:space="preserve"> </w:t>
      </w:r>
      <w:r w:rsidRPr="00493843">
        <w:rPr>
          <w:sz w:val="27"/>
          <w:szCs w:val="27"/>
        </w:rPr>
        <w:t>следующим</w:t>
      </w:r>
      <w:r w:rsidRPr="00493843">
        <w:rPr>
          <w:sz w:val="27"/>
          <w:szCs w:val="27"/>
        </w:rPr>
        <w:t xml:space="preserve"> выводам.</w:t>
      </w:r>
    </w:p>
    <w:p w:rsidR="00E12F1C"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В соответствии со статьей 19.29 Кодекса Российской Федерации об административных правонарушениях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w:t>
      </w:r>
      <w:r w:rsidRPr="00493843">
        <w:rPr>
          <w:rStyle w:val="blk"/>
          <w:sz w:val="27"/>
          <w:szCs w:val="27"/>
        </w:rPr>
        <w:t xml:space="preserve">, </w:t>
      </w:r>
      <w:r w:rsidRPr="00493843">
        <w:rPr>
          <w:rStyle w:val="blk"/>
          <w:sz w:val="27"/>
          <w:szCs w:val="27"/>
        </w:rPr>
        <w:t>предусмотренных Федеральным законом от 25 декабря 2008 г. N 273-ФЗ "О противодействии коррупции" (далее - Закон о противодействии коррупции),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E12F1C"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В силу части 4 статьи 12 Закона о противодействии коррупции, статьи 64.1 Трудового кодекса Российской Федерации работодатель при заключении трудового или гражданско-правового договора на выполнение работ (оказание услуг), указанного в части 1 статьи 12 Закона о противодействии коррупции,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w:t>
      </w:r>
      <w:r w:rsidRPr="00493843">
        <w:rPr>
          <w:rStyle w:val="blk"/>
          <w:sz w:val="27"/>
          <w:szCs w:val="27"/>
        </w:rPr>
        <w:t xml:space="preserve">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12F1C"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Неисполнение работодателем обязанности, установленной частью 4 данной статьи, является правонарушением и влечет ответственность в соответствии с законодательством Российской Федерации (часть 5 статьи 12 Закона о противодействии коррупции).</w:t>
      </w:r>
    </w:p>
    <w:p w:rsidR="00E12F1C"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Исходя из взаимосвязанных положений частей 4 и 5 статьи 12 Закона о противодействии коррупции, объективная сторона состава административного правонарушения, предусмотренного статьей 19.29 Кодекса Российской Федерации об административных правонарушениях, выражается в </w:t>
      </w:r>
      <w:r w:rsidRPr="00493843">
        <w:rPr>
          <w:rStyle w:val="blk"/>
          <w:sz w:val="27"/>
          <w:szCs w:val="27"/>
        </w:rPr>
        <w:t>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 месяца стоимостью более ста тысяч рублей гражданина</w:t>
      </w:r>
      <w:r w:rsidRPr="00493843">
        <w:rPr>
          <w:rStyle w:val="blk"/>
          <w:sz w:val="27"/>
          <w:szCs w:val="27"/>
        </w:rPr>
        <w:t xml:space="preserve">, </w:t>
      </w:r>
      <w:r w:rsidRPr="00493843">
        <w:rPr>
          <w:rStyle w:val="blk"/>
          <w:sz w:val="27"/>
          <w:szCs w:val="27"/>
        </w:rPr>
        <w:t>замещавшего должности государственной (муниципальной) службы, перечень которых установлен нормативными правовыми актами Российской Федерации (бывший государственный (муниципальный) служащий),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 (абзац второй пункта 1</w:t>
      </w:r>
      <w:r w:rsidRPr="00493843">
        <w:rPr>
          <w:rStyle w:val="blk"/>
          <w:sz w:val="27"/>
          <w:szCs w:val="27"/>
        </w:rPr>
        <w:t xml:space="preserve"> Постановления Пленума Верховного Суда Российской Федерации от 28 ноября 2017 года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(далее - Постановление Пленума Верховного Суда Российской Федерации от 28 ноября 2017 года N 46).</w:t>
      </w:r>
    </w:p>
    <w:p w:rsidR="00E12F1C"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При решении вопроса о привлечении к административной ответственности по статье 19.29 Кодекса Российской Федерации об административных правонарушениях необходимо принимать во внимание, что под указанными в статье 12 Федерального закона «О противодействии коррупции» перечнями, установленными нормативными правовыми актами Российской 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w:t>
      </w:r>
      <w:r w:rsidRPr="00493843">
        <w:rPr>
          <w:rStyle w:val="blk"/>
          <w:sz w:val="27"/>
          <w:szCs w:val="27"/>
        </w:rPr>
        <w:t xml:space="preserve"> </w:t>
      </w:r>
      <w:r w:rsidRPr="00493843">
        <w:rPr>
          <w:rStyle w:val="blk"/>
          <w:sz w:val="27"/>
          <w:szCs w:val="27"/>
        </w:rPr>
        <w:t>должности государственной службы (должности муниципальной службы), при замещении которых государственные служащие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Перечни), поскольку принятие последних также обусловлено предусмотренными законодательством мерами по противодействию коррупции (пункт 3 Постановления Пленума Верховного</w:t>
      </w:r>
      <w:r w:rsidRPr="00493843">
        <w:rPr>
          <w:rStyle w:val="blk"/>
          <w:sz w:val="27"/>
          <w:szCs w:val="27"/>
        </w:rPr>
        <w:t xml:space="preserve"> </w:t>
      </w:r>
      <w:r w:rsidRPr="00493843">
        <w:rPr>
          <w:rStyle w:val="blk"/>
          <w:sz w:val="27"/>
          <w:szCs w:val="27"/>
        </w:rPr>
        <w:t>Суда Российской Федерации от 28 ноября 2017 года N 46).</w:t>
      </w:r>
    </w:p>
    <w:p w:rsidR="00E12F1C"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Из материалов дела об административном правонарушении усматривается, что </w:t>
      </w:r>
      <w:r w:rsidR="008E542C">
        <w:rPr>
          <w:rStyle w:val="blk"/>
          <w:sz w:val="27"/>
          <w:szCs w:val="27"/>
        </w:rPr>
        <w:t>п</w:t>
      </w:r>
      <w:r w:rsidRPr="00493843">
        <w:rPr>
          <w:rStyle w:val="blk"/>
          <w:sz w:val="27"/>
          <w:szCs w:val="27"/>
        </w:rPr>
        <w:t xml:space="preserve">рокуратурой </w:t>
      </w:r>
      <w:r w:rsidRPr="00493843" w:rsidR="00FE6509">
        <w:rPr>
          <w:rStyle w:val="blk"/>
          <w:sz w:val="27"/>
          <w:szCs w:val="27"/>
        </w:rPr>
        <w:t>Симферопольского района Республики Крым</w:t>
      </w:r>
      <w:r w:rsidRPr="00493843">
        <w:rPr>
          <w:rStyle w:val="blk"/>
          <w:sz w:val="27"/>
          <w:szCs w:val="27"/>
        </w:rPr>
        <w:t xml:space="preserve"> проведена проверка соблюдения требований законодательства о противодействии коррупции в деятельности  индивидуального предпринимателя </w:t>
      </w:r>
      <w:r w:rsidR="00D90888">
        <w:rPr>
          <w:rStyle w:val="blk"/>
          <w:sz w:val="27"/>
          <w:szCs w:val="27"/>
        </w:rPr>
        <w:t>***</w:t>
      </w:r>
      <w:r w:rsidRPr="00493843">
        <w:rPr>
          <w:rStyle w:val="blk"/>
          <w:sz w:val="27"/>
          <w:szCs w:val="27"/>
        </w:rPr>
        <w:t xml:space="preserve">. </w:t>
      </w:r>
    </w:p>
    <w:p w:rsidR="00E12F1C"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По результатам проведенной проверки установлено, что между ИП </w:t>
      </w:r>
      <w:r w:rsidR="00D90888">
        <w:rPr>
          <w:rStyle w:val="blk"/>
          <w:sz w:val="27"/>
          <w:szCs w:val="27"/>
        </w:rPr>
        <w:t>***</w:t>
      </w:r>
      <w:r w:rsidRPr="00493843">
        <w:rPr>
          <w:rStyle w:val="blk"/>
          <w:sz w:val="27"/>
          <w:szCs w:val="27"/>
        </w:rPr>
        <w:t xml:space="preserve"> и </w:t>
      </w:r>
      <w:r w:rsidR="00D90888">
        <w:rPr>
          <w:rStyle w:val="blk"/>
          <w:sz w:val="27"/>
          <w:szCs w:val="27"/>
        </w:rPr>
        <w:t>***</w:t>
      </w:r>
      <w:r w:rsidRPr="00493843">
        <w:rPr>
          <w:rStyle w:val="blk"/>
          <w:sz w:val="27"/>
          <w:szCs w:val="27"/>
        </w:rPr>
        <w:t xml:space="preserve"> </w:t>
      </w:r>
      <w:r w:rsidRPr="00493843" w:rsidR="00F07E3E">
        <w:rPr>
          <w:rStyle w:val="blk"/>
          <w:sz w:val="27"/>
          <w:szCs w:val="27"/>
        </w:rPr>
        <w:t>01</w:t>
      </w:r>
      <w:r w:rsidRPr="00493843">
        <w:rPr>
          <w:rStyle w:val="blk"/>
          <w:sz w:val="27"/>
          <w:szCs w:val="27"/>
        </w:rPr>
        <w:t>.</w:t>
      </w:r>
      <w:r w:rsidRPr="00493843" w:rsidR="00F07E3E">
        <w:rPr>
          <w:rStyle w:val="blk"/>
          <w:sz w:val="27"/>
          <w:szCs w:val="27"/>
        </w:rPr>
        <w:t>07</w:t>
      </w:r>
      <w:r w:rsidRPr="00493843">
        <w:rPr>
          <w:rStyle w:val="blk"/>
          <w:sz w:val="27"/>
          <w:szCs w:val="27"/>
        </w:rPr>
        <w:t>.202</w:t>
      </w:r>
      <w:r w:rsidRPr="00493843" w:rsidR="00F07E3E">
        <w:rPr>
          <w:rStyle w:val="blk"/>
          <w:sz w:val="27"/>
          <w:szCs w:val="27"/>
        </w:rPr>
        <w:t>4</w:t>
      </w:r>
      <w:r w:rsidRPr="00493843">
        <w:rPr>
          <w:rStyle w:val="blk"/>
          <w:sz w:val="27"/>
          <w:szCs w:val="27"/>
        </w:rPr>
        <w:t xml:space="preserve"> заключен трудовой договор № </w:t>
      </w:r>
      <w:r w:rsidRPr="00493843" w:rsidR="00F07E3E">
        <w:rPr>
          <w:rStyle w:val="blk"/>
          <w:sz w:val="27"/>
          <w:szCs w:val="27"/>
        </w:rPr>
        <w:t>3</w:t>
      </w:r>
      <w:r w:rsidRPr="00493843">
        <w:rPr>
          <w:rStyle w:val="blk"/>
          <w:sz w:val="27"/>
          <w:szCs w:val="27"/>
        </w:rPr>
        <w:t>, издан приказ о приеме на работу от 01.</w:t>
      </w:r>
      <w:r w:rsidRPr="00493843" w:rsidR="00F07E3E">
        <w:rPr>
          <w:rStyle w:val="blk"/>
          <w:sz w:val="27"/>
          <w:szCs w:val="27"/>
        </w:rPr>
        <w:t>07</w:t>
      </w:r>
      <w:r w:rsidRPr="00493843">
        <w:rPr>
          <w:rStyle w:val="blk"/>
          <w:sz w:val="27"/>
          <w:szCs w:val="27"/>
        </w:rPr>
        <w:t>.202</w:t>
      </w:r>
      <w:r w:rsidRPr="00493843" w:rsidR="00F07E3E">
        <w:rPr>
          <w:rStyle w:val="blk"/>
          <w:sz w:val="27"/>
          <w:szCs w:val="27"/>
        </w:rPr>
        <w:t>4</w:t>
      </w:r>
      <w:r w:rsidRPr="00493843">
        <w:rPr>
          <w:rStyle w:val="blk"/>
          <w:sz w:val="27"/>
          <w:szCs w:val="27"/>
        </w:rPr>
        <w:t xml:space="preserve"> № </w:t>
      </w:r>
      <w:r w:rsidRPr="00493843" w:rsidR="00F07E3E">
        <w:rPr>
          <w:rStyle w:val="blk"/>
          <w:sz w:val="27"/>
          <w:szCs w:val="27"/>
        </w:rPr>
        <w:t>3</w:t>
      </w:r>
      <w:r w:rsidRPr="00493843">
        <w:rPr>
          <w:rStyle w:val="blk"/>
          <w:sz w:val="27"/>
          <w:szCs w:val="27"/>
        </w:rPr>
        <w:t xml:space="preserve">, согласно которому последняя назначена на должность </w:t>
      </w:r>
      <w:r w:rsidRPr="00493843" w:rsidR="00F07E3E">
        <w:rPr>
          <w:rStyle w:val="blk"/>
          <w:sz w:val="27"/>
          <w:szCs w:val="27"/>
        </w:rPr>
        <w:t>кризис-менеджера</w:t>
      </w:r>
      <w:r w:rsidRPr="00493843">
        <w:rPr>
          <w:rStyle w:val="blk"/>
          <w:sz w:val="27"/>
          <w:szCs w:val="27"/>
        </w:rPr>
        <w:t xml:space="preserve">.  </w:t>
      </w:r>
    </w:p>
    <w:p w:rsidR="00E12F1C"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Ранее </w:t>
      </w:r>
      <w:r w:rsidR="00D90888">
        <w:rPr>
          <w:rStyle w:val="blk"/>
          <w:sz w:val="27"/>
          <w:szCs w:val="27"/>
        </w:rPr>
        <w:t>***</w:t>
      </w:r>
      <w:r w:rsidRPr="00493843">
        <w:rPr>
          <w:rStyle w:val="blk"/>
          <w:sz w:val="27"/>
          <w:szCs w:val="27"/>
        </w:rPr>
        <w:t xml:space="preserve"> с </w:t>
      </w:r>
      <w:r w:rsidRPr="00493843" w:rsidR="00F07E3E">
        <w:rPr>
          <w:rStyle w:val="blk"/>
          <w:sz w:val="27"/>
          <w:szCs w:val="27"/>
        </w:rPr>
        <w:t>18</w:t>
      </w:r>
      <w:r w:rsidRPr="00493843">
        <w:rPr>
          <w:rStyle w:val="blk"/>
          <w:sz w:val="27"/>
          <w:szCs w:val="27"/>
        </w:rPr>
        <w:t>.0</w:t>
      </w:r>
      <w:r w:rsidRPr="00493843" w:rsidR="00F07E3E">
        <w:rPr>
          <w:rStyle w:val="blk"/>
          <w:sz w:val="27"/>
          <w:szCs w:val="27"/>
        </w:rPr>
        <w:t>4</w:t>
      </w:r>
      <w:r w:rsidRPr="00493843">
        <w:rPr>
          <w:rStyle w:val="blk"/>
          <w:sz w:val="27"/>
          <w:szCs w:val="27"/>
        </w:rPr>
        <w:t>.20</w:t>
      </w:r>
      <w:r w:rsidRPr="00493843" w:rsidR="00F07E3E">
        <w:rPr>
          <w:rStyle w:val="blk"/>
          <w:sz w:val="27"/>
          <w:szCs w:val="27"/>
        </w:rPr>
        <w:t>19</w:t>
      </w:r>
      <w:r w:rsidRPr="00493843">
        <w:rPr>
          <w:rStyle w:val="blk"/>
          <w:sz w:val="27"/>
          <w:szCs w:val="27"/>
        </w:rPr>
        <w:t xml:space="preserve"> по </w:t>
      </w:r>
      <w:r w:rsidRPr="00493843" w:rsidR="00F07E3E">
        <w:rPr>
          <w:rStyle w:val="blk"/>
          <w:sz w:val="27"/>
          <w:szCs w:val="27"/>
        </w:rPr>
        <w:t>31</w:t>
      </w:r>
      <w:r w:rsidRPr="00493843">
        <w:rPr>
          <w:rStyle w:val="blk"/>
          <w:sz w:val="27"/>
          <w:szCs w:val="27"/>
        </w:rPr>
        <w:t>.0</w:t>
      </w:r>
      <w:r w:rsidRPr="00493843" w:rsidR="00F07E3E">
        <w:rPr>
          <w:rStyle w:val="blk"/>
          <w:sz w:val="27"/>
          <w:szCs w:val="27"/>
        </w:rPr>
        <w:t>1</w:t>
      </w:r>
      <w:r w:rsidRPr="00493843">
        <w:rPr>
          <w:rStyle w:val="blk"/>
          <w:sz w:val="27"/>
          <w:szCs w:val="27"/>
        </w:rPr>
        <w:t>.202</w:t>
      </w:r>
      <w:r w:rsidRPr="00493843" w:rsidR="00F07E3E">
        <w:rPr>
          <w:rStyle w:val="blk"/>
          <w:sz w:val="27"/>
          <w:szCs w:val="27"/>
        </w:rPr>
        <w:t>3</w:t>
      </w:r>
      <w:r w:rsidRPr="00493843">
        <w:rPr>
          <w:rStyle w:val="blk"/>
          <w:sz w:val="27"/>
          <w:szCs w:val="27"/>
        </w:rPr>
        <w:t xml:space="preserve"> замещала должность </w:t>
      </w:r>
      <w:r w:rsidRPr="00493843" w:rsidR="00F07E3E">
        <w:rPr>
          <w:rStyle w:val="blk"/>
          <w:sz w:val="27"/>
          <w:szCs w:val="27"/>
        </w:rPr>
        <w:t>старшего государственного налогового инспектора УФНС России по Челябинской области</w:t>
      </w:r>
      <w:r w:rsidRPr="00493843">
        <w:rPr>
          <w:rStyle w:val="blk"/>
          <w:sz w:val="27"/>
          <w:szCs w:val="27"/>
        </w:rPr>
        <w:t xml:space="preserve">, </w:t>
      </w:r>
      <w:r w:rsidRPr="00493843" w:rsidR="00F07E3E">
        <w:rPr>
          <w:rStyle w:val="blk"/>
          <w:sz w:val="27"/>
          <w:szCs w:val="27"/>
        </w:rPr>
        <w:t>у</w:t>
      </w:r>
      <w:r w:rsidRPr="00493843">
        <w:rPr>
          <w:rStyle w:val="blk"/>
          <w:sz w:val="27"/>
          <w:szCs w:val="27"/>
        </w:rPr>
        <w:t xml:space="preserve">волена с должности </w:t>
      </w:r>
      <w:r w:rsidRPr="00493843" w:rsidR="00F07E3E">
        <w:rPr>
          <w:rStyle w:val="blk"/>
          <w:sz w:val="27"/>
          <w:szCs w:val="27"/>
        </w:rPr>
        <w:t>31.01.2023 по инициативе гражданского служащего</w:t>
      </w:r>
      <w:r w:rsidRPr="00493843">
        <w:rPr>
          <w:rStyle w:val="blk"/>
          <w:sz w:val="27"/>
          <w:szCs w:val="27"/>
        </w:rPr>
        <w:t xml:space="preserve">. </w:t>
      </w:r>
      <w:r w:rsidRPr="00493843">
        <w:rPr>
          <w:rStyle w:val="blk"/>
          <w:sz w:val="27"/>
          <w:szCs w:val="27"/>
        </w:rPr>
        <w:t xml:space="preserve">Данная должность включена в </w:t>
      </w:r>
      <w:r w:rsidRPr="00493843" w:rsidR="00F07E3E">
        <w:rPr>
          <w:rStyle w:val="blk"/>
          <w:sz w:val="27"/>
          <w:szCs w:val="27"/>
        </w:rPr>
        <w:t xml:space="preserve">перечень </w:t>
      </w:r>
      <w:r w:rsidRPr="00493843" w:rsidR="002C5E7D">
        <w:rPr>
          <w:rStyle w:val="blk"/>
          <w:sz w:val="27"/>
          <w:szCs w:val="27"/>
        </w:rPr>
        <w:t xml:space="preserve">должностей </w:t>
      </w:r>
      <w:r w:rsidRPr="00493843" w:rsidR="00F07E3E">
        <w:rPr>
          <w:sz w:val="27"/>
          <w:szCs w:val="27"/>
        </w:rPr>
        <w:t>государственной гражданской службы,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Указом Президента Российской Федерации от 18.05.2009 №557 «Об утверждении перечня должностей федеральной государственной службы</w:t>
      </w:r>
      <w:r w:rsidRPr="00493843" w:rsidR="00F07E3E">
        <w:rPr>
          <w:sz w:val="27"/>
          <w:szCs w:val="27"/>
        </w:rPr>
        <w:t xml:space="preserve"> при </w:t>
      </w:r>
      <w:r w:rsidRPr="00493843" w:rsidR="00F07E3E">
        <w:rPr>
          <w:sz w:val="27"/>
          <w:szCs w:val="27"/>
        </w:rPr>
        <w:t>замещении</w:t>
      </w:r>
      <w:r w:rsidRPr="00493843" w:rsidR="00F07E3E">
        <w:rPr>
          <w:sz w:val="27"/>
          <w:szCs w:val="27"/>
        </w:rPr>
        <w:t xml:space="preserve">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относящуюся к  должностям, на которые распространяются требования ч. 4 ст. 12 Федерального закона от 25.12.2008 N 273-ФЗ «О противодействии коррупции»</w:t>
      </w:r>
    </w:p>
    <w:p w:rsidR="00E12F1C"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ИП </w:t>
      </w:r>
      <w:r w:rsidR="00D90888">
        <w:rPr>
          <w:rStyle w:val="blk"/>
          <w:sz w:val="27"/>
          <w:szCs w:val="27"/>
        </w:rPr>
        <w:t>***</w:t>
      </w:r>
      <w:r w:rsidRPr="00493843">
        <w:rPr>
          <w:rStyle w:val="blk"/>
          <w:sz w:val="27"/>
          <w:szCs w:val="27"/>
        </w:rPr>
        <w:t xml:space="preserve"> в нарушение требований части 4 статьи 12 Закона о противодействии коррупции, статьи 64.1 Трудового кодекса Российской Федерации в установленный десятидневный срок не направил уведомление о принятии </w:t>
      </w:r>
      <w:r w:rsidR="00D90888">
        <w:rPr>
          <w:rStyle w:val="blk"/>
          <w:sz w:val="27"/>
          <w:szCs w:val="27"/>
        </w:rPr>
        <w:t>***</w:t>
      </w:r>
      <w:r w:rsidRPr="00493843">
        <w:rPr>
          <w:rStyle w:val="blk"/>
          <w:sz w:val="27"/>
          <w:szCs w:val="27"/>
        </w:rPr>
        <w:t xml:space="preserve">, замещавшей должность, включенную в названный выше Перечень, представителю нанимателя указанного лица по последнему месту его службы. По состоянию на </w:t>
      </w:r>
      <w:r w:rsidRPr="00493843" w:rsidR="002C5E7D">
        <w:rPr>
          <w:rStyle w:val="blk"/>
          <w:sz w:val="27"/>
          <w:szCs w:val="27"/>
        </w:rPr>
        <w:t>04</w:t>
      </w:r>
      <w:r w:rsidRPr="00493843">
        <w:rPr>
          <w:rStyle w:val="blk"/>
          <w:sz w:val="27"/>
          <w:szCs w:val="27"/>
        </w:rPr>
        <w:t>.</w:t>
      </w:r>
      <w:r w:rsidRPr="00493843" w:rsidR="002C5E7D">
        <w:rPr>
          <w:rStyle w:val="blk"/>
          <w:sz w:val="27"/>
          <w:szCs w:val="27"/>
        </w:rPr>
        <w:t>12</w:t>
      </w:r>
      <w:r w:rsidRPr="00493843">
        <w:rPr>
          <w:rStyle w:val="blk"/>
          <w:sz w:val="27"/>
          <w:szCs w:val="27"/>
        </w:rPr>
        <w:t>.202</w:t>
      </w:r>
      <w:r w:rsidRPr="00493843" w:rsidR="002C5E7D">
        <w:rPr>
          <w:rStyle w:val="blk"/>
          <w:sz w:val="27"/>
          <w:szCs w:val="27"/>
        </w:rPr>
        <w:t>4</w:t>
      </w:r>
      <w:r w:rsidRPr="00493843">
        <w:rPr>
          <w:rStyle w:val="blk"/>
          <w:sz w:val="27"/>
          <w:szCs w:val="27"/>
        </w:rPr>
        <w:t xml:space="preserve"> соответствующее уведомление о заключении ИП </w:t>
      </w:r>
      <w:r w:rsidR="00D90888">
        <w:rPr>
          <w:rStyle w:val="blk"/>
          <w:sz w:val="27"/>
          <w:szCs w:val="27"/>
        </w:rPr>
        <w:t>***</w:t>
      </w:r>
      <w:r w:rsidRPr="00493843">
        <w:rPr>
          <w:rStyle w:val="blk"/>
          <w:sz w:val="27"/>
          <w:szCs w:val="27"/>
        </w:rPr>
        <w:t xml:space="preserve"> с </w:t>
      </w:r>
      <w:r w:rsidR="00D90888">
        <w:rPr>
          <w:rStyle w:val="blk"/>
          <w:sz w:val="27"/>
          <w:szCs w:val="27"/>
        </w:rPr>
        <w:t>***</w:t>
      </w:r>
      <w:r w:rsidRPr="00493843">
        <w:rPr>
          <w:rStyle w:val="blk"/>
          <w:sz w:val="27"/>
          <w:szCs w:val="27"/>
        </w:rPr>
        <w:t xml:space="preserve"> трудового договора в адрес </w:t>
      </w:r>
      <w:r w:rsidRPr="00493843" w:rsidR="002C5E7D">
        <w:rPr>
          <w:rStyle w:val="blk"/>
          <w:sz w:val="27"/>
          <w:szCs w:val="27"/>
        </w:rPr>
        <w:t>УФНС России по Челябинской области</w:t>
      </w:r>
      <w:r w:rsidRPr="00493843">
        <w:rPr>
          <w:rStyle w:val="blk"/>
          <w:sz w:val="27"/>
          <w:szCs w:val="27"/>
        </w:rPr>
        <w:t xml:space="preserve"> не поступало.</w:t>
      </w:r>
      <w:r w:rsidRPr="00493843" w:rsidR="002C5E7D">
        <w:rPr>
          <w:rStyle w:val="blk"/>
          <w:sz w:val="27"/>
          <w:szCs w:val="27"/>
        </w:rPr>
        <w:t xml:space="preserve"> Дата выявления правонарушения - 04.12.2024 (дата предоставления информации ИП </w:t>
      </w:r>
      <w:r w:rsidR="00D90888">
        <w:rPr>
          <w:rStyle w:val="blk"/>
          <w:sz w:val="27"/>
          <w:szCs w:val="27"/>
        </w:rPr>
        <w:t>***</w:t>
      </w:r>
      <w:r w:rsidRPr="00493843" w:rsidR="002C5E7D">
        <w:rPr>
          <w:rStyle w:val="blk"/>
          <w:sz w:val="27"/>
          <w:szCs w:val="27"/>
        </w:rPr>
        <w:t>)</w:t>
      </w:r>
    </w:p>
    <w:p w:rsidR="002D4165"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Факт совершения индивидуальным предпринимателем </w:t>
      </w:r>
      <w:r w:rsidRPr="00D90888" w:rsidR="00D90888">
        <w:rPr>
          <w:rStyle w:val="blk"/>
          <w:sz w:val="27"/>
          <w:szCs w:val="27"/>
        </w:rPr>
        <w:t>***</w:t>
      </w:r>
      <w:r w:rsidRPr="00493843">
        <w:rPr>
          <w:rStyle w:val="blk"/>
          <w:sz w:val="27"/>
          <w:szCs w:val="27"/>
        </w:rPr>
        <w:t xml:space="preserve"> административного правонарушения, предусмотренного ст. 19.29 КоАП РФ, подтверждается собранными по делу доказательствами, в том числе: </w:t>
      </w:r>
    </w:p>
    <w:p w:rsidR="002D4165"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 </w:t>
      </w:r>
      <w:r w:rsidRPr="00493843" w:rsidR="00E12F1C">
        <w:rPr>
          <w:rStyle w:val="blk"/>
          <w:sz w:val="27"/>
          <w:szCs w:val="27"/>
        </w:rPr>
        <w:t xml:space="preserve">постановлением прокурора </w:t>
      </w:r>
      <w:r w:rsidRPr="00493843" w:rsidR="00FE6509">
        <w:rPr>
          <w:rStyle w:val="blk"/>
          <w:sz w:val="27"/>
          <w:szCs w:val="27"/>
        </w:rPr>
        <w:t>Симферопольского района Республики Крым</w:t>
      </w:r>
      <w:r w:rsidRPr="00493843" w:rsidR="00E12F1C">
        <w:rPr>
          <w:rStyle w:val="blk"/>
          <w:sz w:val="27"/>
          <w:szCs w:val="27"/>
        </w:rPr>
        <w:t xml:space="preserve"> </w:t>
      </w:r>
      <w:r w:rsidRPr="00493843">
        <w:rPr>
          <w:rStyle w:val="blk"/>
          <w:sz w:val="27"/>
          <w:szCs w:val="27"/>
        </w:rPr>
        <w:t>Зайцева С.Н.</w:t>
      </w:r>
      <w:r w:rsidRPr="00493843" w:rsidR="00E12F1C">
        <w:rPr>
          <w:rStyle w:val="blk"/>
          <w:sz w:val="27"/>
          <w:szCs w:val="27"/>
        </w:rPr>
        <w:t xml:space="preserve"> о возбуждении дела об административном правонарушении от </w:t>
      </w:r>
      <w:r w:rsidRPr="00493843">
        <w:rPr>
          <w:rStyle w:val="blk"/>
          <w:sz w:val="27"/>
          <w:szCs w:val="27"/>
        </w:rPr>
        <w:t>24</w:t>
      </w:r>
      <w:r w:rsidRPr="00493843" w:rsidR="00E12F1C">
        <w:rPr>
          <w:rStyle w:val="blk"/>
          <w:sz w:val="27"/>
          <w:szCs w:val="27"/>
        </w:rPr>
        <w:t>.</w:t>
      </w:r>
      <w:r w:rsidRPr="00493843">
        <w:rPr>
          <w:rStyle w:val="blk"/>
          <w:sz w:val="27"/>
          <w:szCs w:val="27"/>
        </w:rPr>
        <w:t>12</w:t>
      </w:r>
      <w:r w:rsidRPr="00493843" w:rsidR="00E12F1C">
        <w:rPr>
          <w:rStyle w:val="blk"/>
          <w:sz w:val="27"/>
          <w:szCs w:val="27"/>
        </w:rPr>
        <w:t>.202</w:t>
      </w:r>
      <w:r w:rsidRPr="00493843">
        <w:rPr>
          <w:rStyle w:val="blk"/>
          <w:sz w:val="27"/>
          <w:szCs w:val="27"/>
        </w:rPr>
        <w:t>4(</w:t>
      </w:r>
      <w:r w:rsidRPr="00493843">
        <w:rPr>
          <w:rStyle w:val="blk"/>
          <w:sz w:val="27"/>
          <w:szCs w:val="27"/>
        </w:rPr>
        <w:t>л.д</w:t>
      </w:r>
      <w:r w:rsidRPr="00493843">
        <w:rPr>
          <w:rStyle w:val="blk"/>
          <w:sz w:val="27"/>
          <w:szCs w:val="27"/>
        </w:rPr>
        <w:t>. 1-4)</w:t>
      </w:r>
      <w:r w:rsidRPr="00493843" w:rsidR="00E12F1C">
        <w:rPr>
          <w:rStyle w:val="blk"/>
          <w:sz w:val="27"/>
          <w:szCs w:val="27"/>
        </w:rPr>
        <w:t xml:space="preserve">; </w:t>
      </w:r>
    </w:p>
    <w:p w:rsidR="002D4165"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 </w:t>
      </w:r>
      <w:r w:rsidRPr="00493843" w:rsidR="00E12F1C">
        <w:rPr>
          <w:rStyle w:val="blk"/>
          <w:sz w:val="27"/>
          <w:szCs w:val="27"/>
        </w:rPr>
        <w:t xml:space="preserve">копией приказа № </w:t>
      </w:r>
      <w:r w:rsidRPr="00D90888" w:rsidR="00D90888">
        <w:rPr>
          <w:rStyle w:val="blk"/>
          <w:sz w:val="27"/>
          <w:szCs w:val="27"/>
        </w:rPr>
        <w:t>***</w:t>
      </w:r>
      <w:r w:rsidRPr="00493843" w:rsidR="00E12F1C">
        <w:rPr>
          <w:rStyle w:val="blk"/>
          <w:sz w:val="27"/>
          <w:szCs w:val="27"/>
        </w:rPr>
        <w:t xml:space="preserve">от </w:t>
      </w:r>
      <w:r w:rsidRPr="00493843">
        <w:rPr>
          <w:rStyle w:val="blk"/>
          <w:sz w:val="27"/>
          <w:szCs w:val="27"/>
        </w:rPr>
        <w:t>1</w:t>
      </w:r>
      <w:r w:rsidRPr="00493843" w:rsidR="00E12F1C">
        <w:rPr>
          <w:rStyle w:val="blk"/>
          <w:sz w:val="27"/>
          <w:szCs w:val="27"/>
        </w:rPr>
        <w:t>3.0</w:t>
      </w:r>
      <w:r w:rsidRPr="00493843">
        <w:rPr>
          <w:rStyle w:val="blk"/>
          <w:sz w:val="27"/>
          <w:szCs w:val="27"/>
        </w:rPr>
        <w:t>1</w:t>
      </w:r>
      <w:r w:rsidRPr="00493843" w:rsidR="00E12F1C">
        <w:rPr>
          <w:rStyle w:val="blk"/>
          <w:sz w:val="27"/>
          <w:szCs w:val="27"/>
        </w:rPr>
        <w:t>.202</w:t>
      </w:r>
      <w:r w:rsidRPr="00493843">
        <w:rPr>
          <w:rStyle w:val="blk"/>
          <w:sz w:val="27"/>
          <w:szCs w:val="27"/>
        </w:rPr>
        <w:t>3</w:t>
      </w:r>
      <w:r w:rsidRPr="00493843" w:rsidR="00E12F1C">
        <w:rPr>
          <w:sz w:val="27"/>
          <w:szCs w:val="27"/>
        </w:rPr>
        <w:t xml:space="preserve"> </w:t>
      </w:r>
      <w:r w:rsidRPr="00493843">
        <w:rPr>
          <w:rStyle w:val="blk"/>
          <w:sz w:val="27"/>
          <w:szCs w:val="27"/>
        </w:rPr>
        <w:t xml:space="preserve">УФНС России по Челябинской области «О расторжении служебного контракта </w:t>
      </w:r>
      <w:r w:rsidRPr="00493843">
        <w:rPr>
          <w:rStyle w:val="blk"/>
          <w:sz w:val="27"/>
          <w:szCs w:val="27"/>
        </w:rPr>
        <w:t>с</w:t>
      </w:r>
      <w:r w:rsidRPr="00493843">
        <w:rPr>
          <w:rStyle w:val="blk"/>
          <w:sz w:val="27"/>
          <w:szCs w:val="27"/>
        </w:rPr>
        <w:t xml:space="preserve"> </w:t>
      </w:r>
      <w:r w:rsidR="00D90888">
        <w:rPr>
          <w:rStyle w:val="blk"/>
          <w:sz w:val="27"/>
          <w:szCs w:val="27"/>
        </w:rPr>
        <w:t>***</w:t>
      </w:r>
      <w:r w:rsidRPr="00493843" w:rsidR="00E12F1C">
        <w:rPr>
          <w:rStyle w:val="blk"/>
          <w:sz w:val="27"/>
          <w:szCs w:val="27"/>
        </w:rPr>
        <w:t xml:space="preserve">»; </w:t>
      </w:r>
    </w:p>
    <w:p w:rsidR="002D4165"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 </w:t>
      </w:r>
      <w:r w:rsidRPr="00493843" w:rsidR="00E12F1C">
        <w:rPr>
          <w:rStyle w:val="blk"/>
          <w:sz w:val="27"/>
          <w:szCs w:val="27"/>
        </w:rPr>
        <w:t xml:space="preserve">копией трудовой книжки </w:t>
      </w:r>
      <w:r w:rsidR="00D90888">
        <w:rPr>
          <w:rStyle w:val="blk"/>
          <w:sz w:val="27"/>
          <w:szCs w:val="27"/>
        </w:rPr>
        <w:t>***</w:t>
      </w:r>
      <w:r w:rsidRPr="00493843" w:rsidR="00E12F1C">
        <w:rPr>
          <w:rStyle w:val="blk"/>
          <w:sz w:val="27"/>
          <w:szCs w:val="27"/>
        </w:rPr>
        <w:t xml:space="preserve"> ТК-</w:t>
      </w:r>
      <w:r w:rsidRPr="00493843" w:rsidR="00E12F1C">
        <w:rPr>
          <w:rStyle w:val="blk"/>
          <w:sz w:val="27"/>
          <w:szCs w:val="27"/>
          <w:lang w:val="en-US"/>
        </w:rPr>
        <w:t>V</w:t>
      </w:r>
      <w:r w:rsidRPr="00493843" w:rsidR="00E12F1C">
        <w:rPr>
          <w:rStyle w:val="blk"/>
          <w:sz w:val="27"/>
          <w:szCs w:val="27"/>
        </w:rPr>
        <w:t xml:space="preserve"> № </w:t>
      </w:r>
      <w:r w:rsidRPr="00D90888" w:rsidR="00D90888">
        <w:rPr>
          <w:rStyle w:val="blk"/>
          <w:sz w:val="27"/>
          <w:szCs w:val="27"/>
        </w:rPr>
        <w:t>***</w:t>
      </w:r>
      <w:r w:rsidRPr="00493843" w:rsidR="00E12F1C">
        <w:rPr>
          <w:rStyle w:val="blk"/>
          <w:sz w:val="27"/>
          <w:szCs w:val="27"/>
        </w:rPr>
        <w:t xml:space="preserve">; </w:t>
      </w:r>
    </w:p>
    <w:p w:rsidR="002D4165"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 </w:t>
      </w:r>
      <w:r w:rsidRPr="00493843" w:rsidR="00E12F1C">
        <w:rPr>
          <w:rStyle w:val="blk"/>
          <w:sz w:val="27"/>
          <w:szCs w:val="27"/>
        </w:rPr>
        <w:t xml:space="preserve">копией приказа о приеме </w:t>
      </w:r>
      <w:r w:rsidR="00D90888">
        <w:rPr>
          <w:rStyle w:val="blk"/>
          <w:sz w:val="27"/>
          <w:szCs w:val="27"/>
        </w:rPr>
        <w:t>***</w:t>
      </w:r>
      <w:r w:rsidRPr="00493843" w:rsidR="00E12F1C">
        <w:rPr>
          <w:rStyle w:val="blk"/>
          <w:sz w:val="27"/>
          <w:szCs w:val="27"/>
        </w:rPr>
        <w:t xml:space="preserve"> на работу № </w:t>
      </w:r>
      <w:r w:rsidRPr="00493843">
        <w:rPr>
          <w:rStyle w:val="blk"/>
          <w:sz w:val="27"/>
          <w:szCs w:val="27"/>
        </w:rPr>
        <w:t>3</w:t>
      </w:r>
      <w:r w:rsidRPr="00493843" w:rsidR="00E12F1C">
        <w:rPr>
          <w:rStyle w:val="blk"/>
          <w:sz w:val="27"/>
          <w:szCs w:val="27"/>
        </w:rPr>
        <w:t xml:space="preserve"> от 01.</w:t>
      </w:r>
      <w:r w:rsidRPr="00493843">
        <w:rPr>
          <w:rStyle w:val="blk"/>
          <w:sz w:val="27"/>
          <w:szCs w:val="27"/>
        </w:rPr>
        <w:t>07</w:t>
      </w:r>
      <w:r w:rsidRPr="00493843" w:rsidR="00E12F1C">
        <w:rPr>
          <w:rStyle w:val="blk"/>
          <w:sz w:val="27"/>
          <w:szCs w:val="27"/>
        </w:rPr>
        <w:t>.202</w:t>
      </w:r>
      <w:r w:rsidRPr="00493843">
        <w:rPr>
          <w:rStyle w:val="blk"/>
          <w:sz w:val="27"/>
          <w:szCs w:val="27"/>
        </w:rPr>
        <w:t>4</w:t>
      </w:r>
      <w:r w:rsidRPr="00493843" w:rsidR="00E12F1C">
        <w:rPr>
          <w:rStyle w:val="blk"/>
          <w:sz w:val="27"/>
          <w:szCs w:val="27"/>
        </w:rPr>
        <w:t xml:space="preserve"> на должность </w:t>
      </w:r>
      <w:r w:rsidRPr="00493843" w:rsidR="00F07E3E">
        <w:rPr>
          <w:rStyle w:val="blk"/>
          <w:sz w:val="27"/>
          <w:szCs w:val="27"/>
        </w:rPr>
        <w:t>кризис-менеджера</w:t>
      </w:r>
      <w:r w:rsidRPr="00493843" w:rsidR="00E12F1C">
        <w:rPr>
          <w:rStyle w:val="blk"/>
          <w:sz w:val="27"/>
          <w:szCs w:val="27"/>
        </w:rPr>
        <w:t xml:space="preserve"> к ИП </w:t>
      </w:r>
      <w:r w:rsidR="00D90888">
        <w:rPr>
          <w:rStyle w:val="blk"/>
          <w:sz w:val="27"/>
          <w:szCs w:val="27"/>
        </w:rPr>
        <w:t>***</w:t>
      </w:r>
      <w:r w:rsidRPr="00493843" w:rsidR="00E12F1C">
        <w:rPr>
          <w:rStyle w:val="blk"/>
          <w:sz w:val="27"/>
          <w:szCs w:val="27"/>
        </w:rPr>
        <w:t xml:space="preserve">, </w:t>
      </w:r>
    </w:p>
    <w:p w:rsidR="00F858EB" w:rsidRPr="00493843" w:rsidP="00493843">
      <w:pPr>
        <w:tabs>
          <w:tab w:val="left" w:pos="-567"/>
          <w:tab w:val="left" w:pos="142"/>
          <w:tab w:val="left" w:pos="567"/>
          <w:tab w:val="left" w:pos="709"/>
          <w:tab w:val="left" w:pos="1134"/>
          <w:tab w:val="left" w:pos="1276"/>
        </w:tabs>
        <w:ind w:right="-1" w:firstLine="709"/>
        <w:jc w:val="both"/>
        <w:rPr>
          <w:rStyle w:val="blk"/>
          <w:sz w:val="27"/>
          <w:szCs w:val="27"/>
        </w:rPr>
      </w:pPr>
      <w:r w:rsidRPr="00493843">
        <w:rPr>
          <w:rStyle w:val="blk"/>
          <w:sz w:val="27"/>
          <w:szCs w:val="27"/>
        </w:rPr>
        <w:t xml:space="preserve">- </w:t>
      </w:r>
      <w:r w:rsidRPr="00493843" w:rsidR="00E12F1C">
        <w:rPr>
          <w:rStyle w:val="blk"/>
          <w:sz w:val="27"/>
          <w:szCs w:val="27"/>
        </w:rPr>
        <w:t xml:space="preserve">копией трудового договора № </w:t>
      </w:r>
      <w:r w:rsidRPr="00493843">
        <w:rPr>
          <w:rStyle w:val="blk"/>
          <w:sz w:val="27"/>
          <w:szCs w:val="27"/>
        </w:rPr>
        <w:t>3</w:t>
      </w:r>
      <w:r w:rsidRPr="00493843" w:rsidR="00E12F1C">
        <w:rPr>
          <w:rStyle w:val="blk"/>
          <w:sz w:val="27"/>
          <w:szCs w:val="27"/>
        </w:rPr>
        <w:t xml:space="preserve"> от 01.</w:t>
      </w:r>
      <w:r w:rsidRPr="00493843">
        <w:rPr>
          <w:rStyle w:val="blk"/>
          <w:sz w:val="27"/>
          <w:szCs w:val="27"/>
        </w:rPr>
        <w:t>07</w:t>
      </w:r>
      <w:r w:rsidRPr="00493843" w:rsidR="00E12F1C">
        <w:rPr>
          <w:rStyle w:val="blk"/>
          <w:sz w:val="27"/>
          <w:szCs w:val="27"/>
        </w:rPr>
        <w:t>.202</w:t>
      </w:r>
      <w:r w:rsidRPr="00493843">
        <w:rPr>
          <w:rStyle w:val="blk"/>
          <w:sz w:val="27"/>
          <w:szCs w:val="27"/>
        </w:rPr>
        <w:t>4</w:t>
      </w:r>
      <w:r w:rsidRPr="00493843" w:rsidR="00E12F1C">
        <w:rPr>
          <w:rStyle w:val="blk"/>
          <w:sz w:val="27"/>
          <w:szCs w:val="27"/>
        </w:rPr>
        <w:t>, заключенного между</w:t>
      </w:r>
      <w:r w:rsidRPr="00493843" w:rsidR="00E12F1C">
        <w:rPr>
          <w:sz w:val="27"/>
          <w:szCs w:val="27"/>
        </w:rPr>
        <w:t xml:space="preserve"> </w:t>
      </w:r>
      <w:r w:rsidRPr="00493843" w:rsidR="00E12F1C">
        <w:rPr>
          <w:rStyle w:val="blk"/>
          <w:sz w:val="27"/>
          <w:szCs w:val="27"/>
        </w:rPr>
        <w:t xml:space="preserve">ИП </w:t>
      </w:r>
      <w:r w:rsidR="00D90888">
        <w:rPr>
          <w:rStyle w:val="blk"/>
          <w:sz w:val="27"/>
          <w:szCs w:val="27"/>
        </w:rPr>
        <w:t>***</w:t>
      </w:r>
      <w:r w:rsidRPr="00493843" w:rsidR="00E12F1C">
        <w:rPr>
          <w:rStyle w:val="blk"/>
          <w:sz w:val="27"/>
          <w:szCs w:val="27"/>
        </w:rPr>
        <w:t xml:space="preserve"> и </w:t>
      </w:r>
      <w:r w:rsidR="00D90888">
        <w:rPr>
          <w:rStyle w:val="blk"/>
          <w:sz w:val="27"/>
          <w:szCs w:val="27"/>
        </w:rPr>
        <w:t>***</w:t>
      </w:r>
      <w:r w:rsidRPr="00493843" w:rsidR="00E12F1C">
        <w:rPr>
          <w:rStyle w:val="blk"/>
          <w:sz w:val="27"/>
          <w:szCs w:val="27"/>
        </w:rPr>
        <w:t xml:space="preserve">; </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493843">
        <w:rPr>
          <w:sz w:val="27"/>
          <w:szCs w:val="27"/>
        </w:rPr>
        <w:t>ст.ст</w:t>
      </w:r>
      <w:r w:rsidRPr="00493843">
        <w:rPr>
          <w:sz w:val="27"/>
          <w:szCs w:val="27"/>
        </w:rPr>
        <w:t xml:space="preserve">. 26.2, 26.11 Кодекса Российской Федерации об административных правонарушениях. </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Pr>
          <w:sz w:val="27"/>
          <w:szCs w:val="27"/>
        </w:rPr>
        <w:t xml:space="preserve">Оценив представленные доказательства по делу на основании статьи 26.11 Кодекса Российской Федерации об административных правонарушениях, мировой судья приходит к выводу, что виновность </w:t>
      </w:r>
      <w:r w:rsidRPr="00493843">
        <w:rPr>
          <w:sz w:val="27"/>
          <w:szCs w:val="27"/>
        </w:rPr>
        <w:t xml:space="preserve">ИП </w:t>
      </w:r>
      <w:r w:rsidR="00D90888">
        <w:rPr>
          <w:sz w:val="27"/>
          <w:szCs w:val="27"/>
        </w:rPr>
        <w:t>***</w:t>
      </w:r>
      <w:r w:rsidRPr="00493843">
        <w:rPr>
          <w:sz w:val="27"/>
          <w:szCs w:val="27"/>
        </w:rPr>
        <w:t xml:space="preserve"> в совершении административного правонарушения, предусмотренного ст. 19.29 Кодекса Российской Федерации об административных правонарушениях, является доказанной.</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sidRPr="00493843">
        <w:rPr>
          <w:sz w:val="27"/>
          <w:szCs w:val="27"/>
        </w:rPr>
        <w:t>, тому вреду, который причинен в результате административного правонарушения.</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493843">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Обстоятельств, </w:t>
      </w:r>
      <w:r w:rsidRPr="00493843" w:rsidR="008A139E">
        <w:rPr>
          <w:sz w:val="27"/>
          <w:szCs w:val="27"/>
        </w:rPr>
        <w:t xml:space="preserve">смягчающих административную ответственность  и обстоятельств </w:t>
      </w:r>
      <w:r w:rsidRPr="00493843">
        <w:rPr>
          <w:sz w:val="27"/>
          <w:szCs w:val="27"/>
        </w:rPr>
        <w:t xml:space="preserve">отягчающих административную ответственность ИП </w:t>
      </w:r>
      <w:r w:rsidR="00D90888">
        <w:rPr>
          <w:sz w:val="27"/>
          <w:szCs w:val="27"/>
        </w:rPr>
        <w:t>***</w:t>
      </w:r>
      <w:r w:rsidRPr="00493843">
        <w:rPr>
          <w:sz w:val="27"/>
          <w:szCs w:val="27"/>
        </w:rPr>
        <w:t xml:space="preserve"> в ходе рассмотрения дела мировым судьей не установлено.</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Из постановления о возбуждении дела об административном правонарушении от </w:t>
      </w:r>
      <w:r w:rsidRPr="00493843" w:rsidR="008A139E">
        <w:rPr>
          <w:sz w:val="27"/>
          <w:szCs w:val="27"/>
        </w:rPr>
        <w:t>24</w:t>
      </w:r>
      <w:r w:rsidRPr="00493843">
        <w:rPr>
          <w:sz w:val="27"/>
          <w:szCs w:val="27"/>
        </w:rPr>
        <w:t>.</w:t>
      </w:r>
      <w:r w:rsidRPr="00493843" w:rsidR="008A139E">
        <w:rPr>
          <w:sz w:val="27"/>
          <w:szCs w:val="27"/>
        </w:rPr>
        <w:t>12</w:t>
      </w:r>
      <w:r w:rsidRPr="00493843">
        <w:rPr>
          <w:sz w:val="27"/>
          <w:szCs w:val="27"/>
        </w:rPr>
        <w:t>.202</w:t>
      </w:r>
      <w:r w:rsidRPr="00493843" w:rsidR="008A139E">
        <w:rPr>
          <w:sz w:val="27"/>
          <w:szCs w:val="27"/>
        </w:rPr>
        <w:t>4</w:t>
      </w:r>
      <w:r w:rsidRPr="00493843">
        <w:rPr>
          <w:sz w:val="27"/>
          <w:szCs w:val="27"/>
        </w:rPr>
        <w:t xml:space="preserve"> и иных материалов, сведений о привлечении ИП </w:t>
      </w:r>
      <w:r w:rsidR="00D90888">
        <w:rPr>
          <w:sz w:val="27"/>
          <w:szCs w:val="27"/>
        </w:rPr>
        <w:t>***</w:t>
      </w:r>
      <w:r w:rsidRPr="00493843">
        <w:rPr>
          <w:sz w:val="27"/>
          <w:szCs w:val="27"/>
        </w:rPr>
        <w:t xml:space="preserve"> ранее к административной ответственности не усматривается.  </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Санкцией статьи 19.29 </w:t>
      </w:r>
      <w:r w:rsidR="008E542C">
        <w:rPr>
          <w:sz w:val="27"/>
          <w:szCs w:val="27"/>
        </w:rPr>
        <w:t xml:space="preserve">Кодекса Российской Федерации </w:t>
      </w:r>
      <w:r w:rsidR="008E542C">
        <w:rPr>
          <w:sz w:val="27"/>
          <w:szCs w:val="27"/>
        </w:rPr>
        <w:t>об административных правонарушениях</w:t>
      </w:r>
      <w:r w:rsidRPr="00493843" w:rsidR="008E542C">
        <w:rPr>
          <w:sz w:val="27"/>
          <w:szCs w:val="27"/>
        </w:rPr>
        <w:t xml:space="preserve"> </w:t>
      </w:r>
      <w:r w:rsidRPr="00493843">
        <w:rPr>
          <w:sz w:val="27"/>
          <w:szCs w:val="27"/>
        </w:rPr>
        <w:t xml:space="preserve">предусмотрено наказание в виде </w:t>
      </w:r>
      <w:r w:rsidRPr="00493843" w:rsidR="008A139E">
        <w:rPr>
          <w:sz w:val="27"/>
          <w:szCs w:val="27"/>
        </w:rPr>
        <w:t>административного штрафа на граждан в размере от двух тысяч до четырех тысяч рублей</w:t>
      </w:r>
      <w:r w:rsidRPr="00493843">
        <w:rPr>
          <w:sz w:val="27"/>
          <w:szCs w:val="27"/>
        </w:rPr>
        <w:t>.</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При этом, административное правонарушение, состав которого предусмотрен статьей 19.29 </w:t>
      </w:r>
      <w:r w:rsidR="008E542C">
        <w:rPr>
          <w:sz w:val="27"/>
          <w:szCs w:val="27"/>
        </w:rPr>
        <w:t>Кодекса Российской Федерации об административных правонарушениях</w:t>
      </w:r>
      <w:r w:rsidRPr="00493843">
        <w:rPr>
          <w:sz w:val="27"/>
          <w:szCs w:val="27"/>
        </w:rPr>
        <w:t>, ввиду особой значимости охраняемых законом общественных отношений, выступающих объектом посягательства этого административного правонарушения, не может быть признано малозначительным.</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Следует также иметь в виду, что, поскольку санкция статьи 19.29 </w:t>
      </w:r>
      <w:r w:rsidR="008E542C">
        <w:rPr>
          <w:sz w:val="27"/>
          <w:szCs w:val="27"/>
        </w:rPr>
        <w:t>Кодекса Российской Федерации об административных правонарушениях</w:t>
      </w:r>
      <w:r w:rsidRPr="00493843">
        <w:rPr>
          <w:sz w:val="27"/>
          <w:szCs w:val="27"/>
        </w:rPr>
        <w:t xml:space="preserve"> не отвечает критериям, установленным частью 2.2 статьи 4.1 </w:t>
      </w:r>
      <w:r w:rsidR="008E542C">
        <w:rPr>
          <w:sz w:val="27"/>
          <w:szCs w:val="27"/>
        </w:rPr>
        <w:t>Кодекса Российской Федерации об административных правонарушениях</w:t>
      </w:r>
      <w:r w:rsidRPr="00493843" w:rsidR="008E542C">
        <w:rPr>
          <w:sz w:val="27"/>
          <w:szCs w:val="27"/>
        </w:rPr>
        <w:t xml:space="preserve"> </w:t>
      </w:r>
      <w:r w:rsidRPr="00493843">
        <w:rPr>
          <w:sz w:val="27"/>
          <w:szCs w:val="27"/>
        </w:rPr>
        <w:t xml:space="preserve">для применения наказания ниже низшего предела в отношении граждан и должностных лиц, данный институт не подлежит применению при привлечении названных субъектов к административной ответственности по статье 19.29 </w:t>
      </w:r>
      <w:r w:rsidR="008E542C">
        <w:rPr>
          <w:sz w:val="27"/>
          <w:szCs w:val="27"/>
        </w:rPr>
        <w:t>Кодекса Российской Федерации</w:t>
      </w:r>
      <w:r w:rsidR="008E542C">
        <w:rPr>
          <w:sz w:val="27"/>
          <w:szCs w:val="27"/>
        </w:rPr>
        <w:t xml:space="preserve"> об административных правонарушениях</w:t>
      </w:r>
      <w:r w:rsidRPr="00493843">
        <w:rPr>
          <w:sz w:val="27"/>
          <w:szCs w:val="27"/>
        </w:rPr>
        <w:t>.</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С учетом характера совершенного индивидуальным предпринимателем </w:t>
      </w:r>
      <w:r w:rsidRPr="00D90888" w:rsidR="00D90888">
        <w:rPr>
          <w:sz w:val="27"/>
          <w:szCs w:val="27"/>
        </w:rPr>
        <w:t>***</w:t>
      </w:r>
      <w:r w:rsidR="00D90888">
        <w:rPr>
          <w:sz w:val="27"/>
          <w:szCs w:val="27"/>
        </w:rPr>
        <w:t xml:space="preserve"> </w:t>
      </w:r>
      <w:r w:rsidRPr="00493843">
        <w:rPr>
          <w:sz w:val="27"/>
          <w:szCs w:val="27"/>
        </w:rPr>
        <w:t xml:space="preserve">административного правонарушения, данных о его личности, имущественного положения, обстоятельства, смягчающего административную ответственность, а также учитывая, что административное правонарушение </w:t>
      </w:r>
      <w:r w:rsidRPr="00493843">
        <w:rPr>
          <w:sz w:val="27"/>
          <w:szCs w:val="27"/>
        </w:rPr>
        <w:t>совершено им впервые, прихожу к выводу о возможности назначения наказания в виде административного штрафа в минимальном размере, предусмотренном санкцией статьи, полагая, что такое наказание адекватно общественной опасности совершенного правонарушения, противоправной направленности совершенных действий, направлено на предупреждение</w:t>
      </w:r>
      <w:r w:rsidRPr="00493843">
        <w:rPr>
          <w:sz w:val="27"/>
          <w:szCs w:val="27"/>
        </w:rPr>
        <w:t xml:space="preserve"> совершения новых правонарушений и воспитание добросовестного отношения к исполнению обязанностей по соблюдению законодательства в сфере противодействия коррупции, а также является обоснованным и отвечает принципам соразмерности и справедливости.</w:t>
      </w:r>
    </w:p>
    <w:p w:rsidR="008E542C" w:rsidP="008E542C">
      <w:pPr>
        <w:ind w:firstLine="709"/>
        <w:jc w:val="both"/>
        <w:rPr>
          <w:sz w:val="27"/>
          <w:szCs w:val="27"/>
        </w:rPr>
      </w:pPr>
      <w:r>
        <w:rPr>
          <w:sz w:val="27"/>
          <w:szCs w:val="27"/>
        </w:rPr>
        <w:t>На основании изложенного, руководствуясь статьей 19.29, статьей 23.1, главой 29 Кодекса Российской Федерации об административных правонарушениях, мировой судья</w:t>
      </w:r>
    </w:p>
    <w:p w:rsidR="00E12F1C" w:rsidRPr="00493843" w:rsidP="00493843">
      <w:pPr>
        <w:tabs>
          <w:tab w:val="left" w:pos="-567"/>
          <w:tab w:val="left" w:pos="142"/>
          <w:tab w:val="left" w:pos="567"/>
          <w:tab w:val="left" w:pos="709"/>
          <w:tab w:val="left" w:pos="1134"/>
          <w:tab w:val="left" w:pos="1276"/>
        </w:tabs>
        <w:ind w:firstLine="709"/>
        <w:jc w:val="center"/>
        <w:rPr>
          <w:bCs/>
          <w:sz w:val="27"/>
          <w:szCs w:val="27"/>
        </w:rPr>
      </w:pPr>
      <w:r w:rsidRPr="00493843">
        <w:rPr>
          <w:bCs/>
          <w:sz w:val="27"/>
          <w:szCs w:val="27"/>
        </w:rPr>
        <w:t>ПОСТАНОВИЛ:</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 Признать индивидуального предпринимателя </w:t>
      </w:r>
      <w:r w:rsidR="00D90888">
        <w:rPr>
          <w:sz w:val="27"/>
          <w:szCs w:val="27"/>
        </w:rPr>
        <w:t>***</w:t>
      </w:r>
      <w:r w:rsidRPr="00493843">
        <w:rPr>
          <w:sz w:val="27"/>
          <w:szCs w:val="27"/>
        </w:rPr>
        <w:t>, виновным в совершении административного правонарушения, предусмотренного статьей 19.29 Кодекса Российской Федерации об административных правонарушениях и назначить ему наказание в виде административного штрафа в размере 2</w:t>
      </w:r>
      <w:r w:rsidR="008E542C">
        <w:rPr>
          <w:sz w:val="27"/>
          <w:szCs w:val="27"/>
        </w:rPr>
        <w:t xml:space="preserve">0 </w:t>
      </w:r>
      <w:r w:rsidRPr="00493843">
        <w:rPr>
          <w:sz w:val="27"/>
          <w:szCs w:val="27"/>
        </w:rPr>
        <w:t>000 (</w:t>
      </w:r>
      <w:r w:rsidRPr="00493843" w:rsidR="008A139E">
        <w:rPr>
          <w:sz w:val="27"/>
          <w:szCs w:val="27"/>
        </w:rPr>
        <w:t>дв</w:t>
      </w:r>
      <w:r w:rsidR="008E542C">
        <w:rPr>
          <w:sz w:val="27"/>
          <w:szCs w:val="27"/>
        </w:rPr>
        <w:t>адцать ты</w:t>
      </w:r>
      <w:r w:rsidRPr="00493843">
        <w:rPr>
          <w:sz w:val="27"/>
          <w:szCs w:val="27"/>
        </w:rPr>
        <w:t xml:space="preserve">сяч) рублей. </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E12F1C" w:rsidRPr="00493843" w:rsidP="00493843">
      <w:pPr>
        <w:tabs>
          <w:tab w:val="left" w:pos="-567"/>
          <w:tab w:val="left" w:pos="142"/>
          <w:tab w:val="left" w:pos="567"/>
          <w:tab w:val="left" w:pos="709"/>
          <w:tab w:val="left" w:pos="1134"/>
          <w:tab w:val="left" w:pos="1276"/>
        </w:tabs>
        <w:ind w:firstLine="709"/>
        <w:jc w:val="both"/>
        <w:rPr>
          <w:sz w:val="27"/>
          <w:szCs w:val="27"/>
        </w:rPr>
      </w:pPr>
      <w:r w:rsidRPr="00493843">
        <w:rPr>
          <w:sz w:val="27"/>
          <w:szCs w:val="27"/>
        </w:rPr>
        <w:t xml:space="preserve">Реквизиты для уплаты штрафа: получатель: УФК по Республике Крым (Министерство юстиции Республики Крым), наименование банка: </w:t>
      </w:r>
      <w:r w:rsidRPr="00493843" w:rsidR="00876F74">
        <w:rPr>
          <w:sz w:val="27"/>
          <w:szCs w:val="27"/>
          <w:lang w:bidi="ru-RU"/>
        </w:rPr>
        <w:t>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ОГРН 1149102019164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w:t>
      </w:r>
      <w:r w:rsidR="008E542C">
        <w:rPr>
          <w:sz w:val="27"/>
          <w:szCs w:val="27"/>
          <w:lang w:bidi="ru-RU"/>
        </w:rPr>
        <w:t>19</w:t>
      </w:r>
      <w:r w:rsidRPr="00493843" w:rsidR="00876F74">
        <w:rPr>
          <w:sz w:val="27"/>
          <w:szCs w:val="27"/>
          <w:lang w:bidi="ru-RU"/>
        </w:rPr>
        <w:t>3 01 002</w:t>
      </w:r>
      <w:r w:rsidR="008E542C">
        <w:rPr>
          <w:sz w:val="27"/>
          <w:szCs w:val="27"/>
          <w:lang w:bidi="ru-RU"/>
        </w:rPr>
        <w:t>9</w:t>
      </w:r>
      <w:r w:rsidRPr="00493843" w:rsidR="00876F74">
        <w:rPr>
          <w:sz w:val="27"/>
          <w:szCs w:val="27"/>
          <w:lang w:bidi="ru-RU"/>
        </w:rPr>
        <w:t xml:space="preserve"> 140</w:t>
      </w:r>
      <w:r w:rsidRPr="00493843" w:rsidR="008A139E">
        <w:rPr>
          <w:sz w:val="27"/>
          <w:szCs w:val="27"/>
        </w:rPr>
        <w:t xml:space="preserve">, УИН </w:t>
      </w:r>
      <w:r w:rsidRPr="00D90888" w:rsidR="00D90888">
        <w:rPr>
          <w:sz w:val="27"/>
          <w:szCs w:val="27"/>
        </w:rPr>
        <w:t>***</w:t>
      </w:r>
      <w:r w:rsidRPr="00493843" w:rsidR="008A139E">
        <w:rPr>
          <w:sz w:val="27"/>
          <w:szCs w:val="27"/>
        </w:rPr>
        <w:t>.</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Оригинал квитанции об уплате штрафа предоставить на судебный участок №81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r w:rsidRPr="00493843">
        <w:rPr>
          <w:sz w:val="27"/>
          <w:szCs w:val="27"/>
        </w:rPr>
        <w:t xml:space="preserve">При неуплате административного штрафа в установленный законом срок, наступает административная ответственность по ч. 1 ст. 20.25 Кодекса </w:t>
      </w:r>
      <w:r w:rsidRPr="00493843">
        <w:rPr>
          <w:sz w:val="27"/>
          <w:szCs w:val="27"/>
        </w:rPr>
        <w:t>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542C" w:rsidP="008E542C">
      <w:pPr>
        <w:ind w:firstLine="709"/>
        <w:jc w:val="both"/>
        <w:rPr>
          <w:sz w:val="27"/>
          <w:szCs w:val="27"/>
        </w:rPr>
      </w:pPr>
      <w:r>
        <w:rPr>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E12F1C" w:rsidRPr="00493843" w:rsidP="00493843">
      <w:pPr>
        <w:tabs>
          <w:tab w:val="left" w:pos="-567"/>
          <w:tab w:val="left" w:pos="142"/>
          <w:tab w:val="left" w:pos="567"/>
          <w:tab w:val="left" w:pos="709"/>
          <w:tab w:val="left" w:pos="1134"/>
          <w:tab w:val="left" w:pos="1276"/>
        </w:tabs>
        <w:ind w:right="-1" w:firstLine="709"/>
        <w:jc w:val="both"/>
        <w:rPr>
          <w:sz w:val="27"/>
          <w:szCs w:val="27"/>
        </w:rPr>
      </w:pPr>
    </w:p>
    <w:p w:rsidR="00E12F1C" w:rsidRPr="00493843" w:rsidP="00493843">
      <w:pPr>
        <w:ind w:firstLine="709"/>
        <w:jc w:val="both"/>
        <w:rPr>
          <w:sz w:val="27"/>
          <w:szCs w:val="27"/>
        </w:rPr>
      </w:pPr>
      <w:r w:rsidRPr="00493843">
        <w:rPr>
          <w:sz w:val="27"/>
          <w:szCs w:val="27"/>
        </w:rPr>
        <w:t xml:space="preserve">Мировой судья                                                              </w:t>
      </w:r>
      <w:r w:rsidRPr="00493843">
        <w:rPr>
          <w:sz w:val="27"/>
          <w:szCs w:val="27"/>
        </w:rPr>
        <w:t>Буйлова</w:t>
      </w:r>
      <w:r w:rsidRPr="00493843">
        <w:rPr>
          <w:sz w:val="27"/>
          <w:szCs w:val="27"/>
        </w:rPr>
        <w:t xml:space="preserve"> С.Л.</w:t>
      </w:r>
    </w:p>
    <w:p w:rsidR="00E12F1C" w:rsidRPr="00493843" w:rsidP="00493843">
      <w:pPr>
        <w:ind w:firstLine="709"/>
        <w:jc w:val="both"/>
        <w:rPr>
          <w:sz w:val="27"/>
          <w:szCs w:val="27"/>
        </w:rPr>
      </w:pPr>
    </w:p>
    <w:p w:rsidR="00F05008" w:rsidRPr="00493843" w:rsidP="00493843">
      <w:pPr>
        <w:ind w:firstLine="709"/>
        <w:rPr>
          <w:sz w:val="27"/>
          <w:szCs w:val="27"/>
        </w:rPr>
      </w:pPr>
    </w:p>
    <w:sectPr w:rsidSect="00493843">
      <w:footerReference w:type="even" r:id="rId4"/>
      <w:footerReference w:type="default" r:id="rId5"/>
      <w:pgSz w:w="11906" w:h="16838" w:code="9"/>
      <w:pgMar w:top="426" w:right="707" w:bottom="1440" w:left="180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0888">
      <w:rPr>
        <w:rStyle w:val="PageNumber"/>
        <w:noProof/>
      </w:rPr>
      <w:t>6</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DD"/>
    <w:rsid w:val="00030C8A"/>
    <w:rsid w:val="000F4E29"/>
    <w:rsid w:val="00197E24"/>
    <w:rsid w:val="002103DD"/>
    <w:rsid w:val="002C5E7D"/>
    <w:rsid w:val="002D4165"/>
    <w:rsid w:val="003E0417"/>
    <w:rsid w:val="00477AB0"/>
    <w:rsid w:val="00493843"/>
    <w:rsid w:val="00797D76"/>
    <w:rsid w:val="00876F74"/>
    <w:rsid w:val="008A139E"/>
    <w:rsid w:val="008E2486"/>
    <w:rsid w:val="008E542C"/>
    <w:rsid w:val="00CB02AF"/>
    <w:rsid w:val="00D12743"/>
    <w:rsid w:val="00D80499"/>
    <w:rsid w:val="00D90888"/>
    <w:rsid w:val="00E12F1C"/>
    <w:rsid w:val="00E9268B"/>
    <w:rsid w:val="00F05008"/>
    <w:rsid w:val="00F07E3E"/>
    <w:rsid w:val="00F35AF2"/>
    <w:rsid w:val="00F858EB"/>
    <w:rsid w:val="00FE65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1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E12F1C"/>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12F1C"/>
    <w:rPr>
      <w:rFonts w:ascii="Courier New" w:eastAsia="Times New Roman" w:hAnsi="Courier New" w:cs="Courier New"/>
      <w:b/>
      <w:bCs/>
      <w:sz w:val="28"/>
      <w:szCs w:val="24"/>
      <w:lang w:eastAsia="ar-SA"/>
    </w:rPr>
  </w:style>
  <w:style w:type="paragraph" w:styleId="Footer">
    <w:name w:val="footer"/>
    <w:basedOn w:val="Normal"/>
    <w:link w:val="a"/>
    <w:uiPriority w:val="99"/>
    <w:rsid w:val="00E12F1C"/>
    <w:pPr>
      <w:tabs>
        <w:tab w:val="center" w:pos="4677"/>
        <w:tab w:val="right" w:pos="9355"/>
      </w:tabs>
    </w:pPr>
  </w:style>
  <w:style w:type="character" w:customStyle="1" w:styleId="a">
    <w:name w:val="Нижний колонтитул Знак"/>
    <w:basedOn w:val="DefaultParagraphFont"/>
    <w:link w:val="Footer"/>
    <w:uiPriority w:val="99"/>
    <w:rsid w:val="00E12F1C"/>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E12F1C"/>
    <w:rPr>
      <w:rFonts w:cs="Times New Roman"/>
    </w:rPr>
  </w:style>
  <w:style w:type="character" w:customStyle="1" w:styleId="blk">
    <w:name w:val="blk"/>
    <w:basedOn w:val="DefaultParagraphFont"/>
    <w:rsid w:val="00E12F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