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B1" w:rsidP="00BA38B1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05-0054/81/2025</w:t>
      </w:r>
    </w:p>
    <w:p w:rsidR="00BA38B1" w:rsidP="00BA38B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февраля 2025 года                                                     город Симферополь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A38B1" w:rsidP="00BA38B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BA38B1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BA38B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BA38B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BA38B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BA38B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BA38B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не женатого, официально не трудоустроенного, не имеющего установленной законом группы инвалидности, зарегистрированного и проживающего по адресу: </w:t>
      </w:r>
      <w:r w:rsidRPr="00BA38B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A38B1" w:rsidP="00BA38B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12.06.2024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BA38B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  от 03.04.2024 №8204073897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50</w:t>
      </w:r>
      <w:r>
        <w:rPr>
          <w:rFonts w:ascii="Times New Roman" w:hAnsi="Times New Roman"/>
          <w:color w:val="FF0000"/>
          <w:sz w:val="27"/>
          <w:szCs w:val="27"/>
        </w:rPr>
        <w:t>0,00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12.29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13.04.2024.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11.06.2024, однако не уплатил административный штраф в предусмотренный законом срок.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</w:t>
      </w:r>
      <w:r>
        <w:rPr>
          <w:rFonts w:ascii="Times New Roman" w:hAnsi="Times New Roman"/>
          <w:sz w:val="27"/>
          <w:szCs w:val="27"/>
        </w:rPr>
        <w:t>административного</w:t>
      </w:r>
      <w:r>
        <w:rPr>
          <w:rFonts w:ascii="Times New Roman" w:hAnsi="Times New Roman"/>
          <w:sz w:val="27"/>
          <w:szCs w:val="27"/>
        </w:rPr>
        <w:t xml:space="preserve">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rPr>
          <w:rFonts w:ascii="Times New Roman" w:hAnsi="Times New Roman"/>
          <w:sz w:val="27"/>
          <w:szCs w:val="27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 от 03.04.2024 №8204073897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13.04.2024.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- 11.06.2024, однако в установленный законом срок штраф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№ </w:t>
      </w:r>
      <w:r w:rsidRPr="00BA38B1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от 14.12.2024, в котором изложены обстоятельства совершения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отдела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 от 03.04.2024 №8204073897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(л.д.8);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BA38B1" w:rsidRPr="00A26D35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>Вместе с тем требует уточнения дата совершения административного правонарушения, исходя из следующего.</w:t>
      </w:r>
    </w:p>
    <w:p w:rsidR="00BA38B1" w:rsidRPr="00A26D35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Постановление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 от 03.04.2024 №8204073897</w:t>
      </w:r>
      <w:r w:rsidRPr="00A26D35">
        <w:rPr>
          <w:rFonts w:ascii="Times New Roman" w:hAnsi="Times New Roman"/>
          <w:sz w:val="27"/>
          <w:szCs w:val="27"/>
        </w:rPr>
        <w:t xml:space="preserve"> вступило в законную силу </w:t>
      </w:r>
      <w:r>
        <w:rPr>
          <w:rFonts w:ascii="Times New Roman" w:hAnsi="Times New Roman"/>
          <w:sz w:val="27"/>
          <w:szCs w:val="27"/>
        </w:rPr>
        <w:t>13</w:t>
      </w:r>
      <w:r w:rsidRPr="00A26D35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04</w:t>
      </w:r>
      <w:r w:rsidRPr="00A26D35">
        <w:rPr>
          <w:rFonts w:ascii="Times New Roman" w:hAnsi="Times New Roman"/>
          <w:sz w:val="27"/>
          <w:szCs w:val="27"/>
        </w:rPr>
        <w:t>.2024.</w:t>
      </w:r>
    </w:p>
    <w:p w:rsidR="00BA38B1" w:rsidRPr="00A26D35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A26D35">
        <w:rPr>
          <w:rFonts w:ascii="Times New Roman" w:hAnsi="Times New Roman"/>
          <w:sz w:val="27"/>
          <w:szCs w:val="27"/>
        </w:rPr>
        <w:t xml:space="preserve">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D35">
        <w:rPr>
          <w:rFonts w:ascii="Times New Roman" w:hAnsi="Times New Roman"/>
          <w:sz w:val="27"/>
          <w:szCs w:val="27"/>
        </w:rPr>
        <w:t xml:space="preserve">Таким образом, датой совершения административного правонарушения следует считать </w:t>
      </w:r>
      <w:r>
        <w:rPr>
          <w:rFonts w:ascii="Times New Roman" w:hAnsi="Times New Roman"/>
          <w:sz w:val="27"/>
          <w:szCs w:val="27"/>
        </w:rPr>
        <w:t>12</w:t>
      </w:r>
      <w:r w:rsidRPr="00A26D35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Pr="00A26D35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4</w:t>
      </w:r>
      <w:r w:rsidRPr="00A26D35">
        <w:rPr>
          <w:rFonts w:ascii="Times New Roman" w:hAnsi="Times New Roman"/>
          <w:sz w:val="27"/>
          <w:szCs w:val="27"/>
        </w:rPr>
        <w:t>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BA38B1" w:rsidP="00BA38B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BA38B1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C3736F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A38B1" w:rsidRPr="00573569" w:rsidP="00C3736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38B1" w:rsidRPr="00573569" w:rsidP="00C3736F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38B1" w:rsidP="00BA38B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A38B1" w:rsidP="00BA38B1"/>
    <w:p w:rsidR="00FF753E" w:rsidRPr="00BA38B1" w:rsidP="00BA38B1"/>
    <w:sectPr w:rsidSect="001136AF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C4"/>
    <w:rsid w:val="00041CC4"/>
    <w:rsid w:val="00064478"/>
    <w:rsid w:val="001136AF"/>
    <w:rsid w:val="001A10B3"/>
    <w:rsid w:val="002E7375"/>
    <w:rsid w:val="00573569"/>
    <w:rsid w:val="005C5568"/>
    <w:rsid w:val="00612126"/>
    <w:rsid w:val="008828A6"/>
    <w:rsid w:val="00A26D35"/>
    <w:rsid w:val="00B04D83"/>
    <w:rsid w:val="00BA38B1"/>
    <w:rsid w:val="00C3736F"/>
    <w:rsid w:val="00CD6218"/>
    <w:rsid w:val="00D37AC8"/>
    <w:rsid w:val="00E1452C"/>
    <w:rsid w:val="00E77970"/>
    <w:rsid w:val="00F34C7E"/>
    <w:rsid w:val="00FF7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447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8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28A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