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0CEF" w:rsidRPr="00732758" w:rsidP="006B0CEF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Дело № 05-</w:t>
      </w:r>
      <w:r>
        <w:rPr>
          <w:rFonts w:ascii="Times New Roman" w:hAnsi="Times New Roman"/>
          <w:sz w:val="28"/>
          <w:szCs w:val="28"/>
        </w:rPr>
        <w:t>0349</w:t>
      </w:r>
      <w:r w:rsidRPr="00732758">
        <w:rPr>
          <w:rFonts w:ascii="Times New Roman" w:hAnsi="Times New Roman"/>
          <w:sz w:val="28"/>
          <w:szCs w:val="28"/>
        </w:rPr>
        <w:t>/81/2024</w:t>
      </w:r>
    </w:p>
    <w:p w:rsidR="006B0CEF" w:rsidRPr="00732758" w:rsidP="006B0CEF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</w:p>
    <w:p w:rsidR="006B0CEF" w:rsidRPr="00732758" w:rsidP="006B0CEF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ПОСТАНОВЛЕНИЕ</w:t>
      </w:r>
    </w:p>
    <w:p w:rsidR="006B0CEF" w:rsidRPr="00732758" w:rsidP="006B0CEF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7327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</w:t>
      </w:r>
      <w:r>
        <w:rPr>
          <w:rFonts w:ascii="Times New Roman" w:hAnsi="Times New Roman"/>
          <w:sz w:val="28"/>
          <w:szCs w:val="28"/>
        </w:rPr>
        <w:t>я</w:t>
      </w:r>
      <w:r w:rsidRPr="00732758">
        <w:rPr>
          <w:rFonts w:ascii="Times New Roman" w:hAnsi="Times New Roman"/>
          <w:sz w:val="28"/>
          <w:szCs w:val="28"/>
        </w:rPr>
        <w:t xml:space="preserve"> 2024 года                                                     город Симферополь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732758">
        <w:rPr>
          <w:rFonts w:ascii="Times New Roman" w:hAnsi="Times New Roman"/>
          <w:sz w:val="28"/>
          <w:szCs w:val="28"/>
        </w:rPr>
        <w:t>Буйлова</w:t>
      </w:r>
      <w:r w:rsidRPr="00732758">
        <w:rPr>
          <w:rFonts w:ascii="Times New Roman" w:hAnsi="Times New Roman"/>
          <w:sz w:val="28"/>
          <w:szCs w:val="28"/>
        </w:rPr>
        <w:t xml:space="preserve"> С.Л., 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с участием: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лица, в отношении которого ведется производство  по делу об административном правонарушении - </w:t>
      </w:r>
      <w:r w:rsid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 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потерпевшей - </w:t>
      </w:r>
      <w:r w:rsid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>,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</w:t>
      </w:r>
      <w:r w:rsidRP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года рождения, урожен</w:t>
      </w:r>
      <w:r>
        <w:rPr>
          <w:rFonts w:ascii="Times New Roman" w:hAnsi="Times New Roman"/>
          <w:sz w:val="28"/>
          <w:szCs w:val="28"/>
        </w:rPr>
        <w:t>ки</w:t>
      </w:r>
      <w:r w:rsidRPr="00732758">
        <w:rPr>
          <w:rFonts w:ascii="Times New Roman" w:hAnsi="Times New Roman"/>
          <w:sz w:val="28"/>
          <w:szCs w:val="28"/>
        </w:rPr>
        <w:t xml:space="preserve"> </w:t>
      </w:r>
      <w:r w:rsidRPr="00CD186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гражданки</w:t>
      </w:r>
      <w:r w:rsidRPr="00732758">
        <w:rPr>
          <w:rFonts w:ascii="Times New Roman" w:hAnsi="Times New Roman"/>
          <w:sz w:val="28"/>
          <w:szCs w:val="28"/>
        </w:rPr>
        <w:t xml:space="preserve"> РФ, паспорт гражданина РФ серии </w:t>
      </w:r>
      <w:r w:rsidRP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номер </w:t>
      </w:r>
      <w:r w:rsidRP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выдан </w:t>
      </w:r>
      <w:r w:rsidRP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</w:t>
      </w:r>
      <w:r w:rsidR="00DA41C2">
        <w:rPr>
          <w:rFonts w:ascii="Times New Roman" w:hAnsi="Times New Roman"/>
          <w:sz w:val="28"/>
          <w:szCs w:val="28"/>
        </w:rPr>
        <w:t xml:space="preserve">является </w:t>
      </w:r>
      <w:r w:rsidR="0076510F">
        <w:rPr>
          <w:rFonts w:ascii="Times New Roman" w:hAnsi="Times New Roman"/>
          <w:color w:val="FF0000"/>
          <w:sz w:val="28"/>
          <w:szCs w:val="28"/>
        </w:rPr>
        <w:t>самозанят</w:t>
      </w:r>
      <w:r w:rsidR="00DA41C2">
        <w:rPr>
          <w:rFonts w:ascii="Times New Roman" w:hAnsi="Times New Roman"/>
          <w:color w:val="FF0000"/>
          <w:sz w:val="28"/>
          <w:szCs w:val="28"/>
        </w:rPr>
        <w:t>ым</w:t>
      </w:r>
      <w:r w:rsidR="00DA41C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A41C2">
        <w:rPr>
          <w:rFonts w:ascii="Times New Roman" w:hAnsi="Times New Roman"/>
          <w:color w:val="FF0000"/>
          <w:sz w:val="28"/>
          <w:szCs w:val="28"/>
        </w:rPr>
        <w:t>лицм</w:t>
      </w:r>
      <w:r>
        <w:rPr>
          <w:rFonts w:ascii="Times New Roman" w:hAnsi="Times New Roman"/>
          <w:sz w:val="28"/>
          <w:szCs w:val="28"/>
        </w:rPr>
        <w:t xml:space="preserve">, </w:t>
      </w:r>
      <w:r w:rsidR="00DA41C2">
        <w:rPr>
          <w:rFonts w:ascii="Times New Roman" w:hAnsi="Times New Roman"/>
          <w:sz w:val="28"/>
          <w:szCs w:val="28"/>
        </w:rPr>
        <w:t xml:space="preserve">имеющей не иждивении малолетнего ребенка - </w:t>
      </w:r>
      <w:r w:rsidRPr="00CD186D">
        <w:rPr>
          <w:rFonts w:ascii="Times New Roman" w:hAnsi="Times New Roman"/>
          <w:sz w:val="28"/>
          <w:szCs w:val="28"/>
        </w:rPr>
        <w:t>***</w:t>
      </w:r>
      <w:r w:rsidR="00DA41C2">
        <w:rPr>
          <w:rFonts w:ascii="Times New Roman" w:hAnsi="Times New Roman"/>
          <w:sz w:val="28"/>
          <w:szCs w:val="28"/>
        </w:rPr>
        <w:t xml:space="preserve"> года рождения, </w:t>
      </w:r>
      <w:r>
        <w:rPr>
          <w:rFonts w:ascii="Times New Roman" w:hAnsi="Times New Roman"/>
          <w:sz w:val="28"/>
          <w:szCs w:val="28"/>
        </w:rPr>
        <w:t>зарегистрированной и проживающей</w:t>
      </w:r>
      <w:r w:rsidRPr="00732758">
        <w:rPr>
          <w:rFonts w:ascii="Times New Roman" w:hAnsi="Times New Roman"/>
          <w:sz w:val="28"/>
          <w:szCs w:val="28"/>
        </w:rPr>
        <w:t xml:space="preserve">  по адресу: </w:t>
      </w:r>
      <w:r w:rsidRPr="00CD186D">
        <w:rPr>
          <w:rFonts w:ascii="Times New Roman" w:hAnsi="Times New Roman"/>
          <w:sz w:val="28"/>
          <w:szCs w:val="28"/>
        </w:rPr>
        <w:t>***</w:t>
      </w:r>
      <w:r w:rsidR="0076510F">
        <w:rPr>
          <w:rFonts w:ascii="Times New Roman" w:hAnsi="Times New Roman"/>
          <w:sz w:val="28"/>
          <w:szCs w:val="28"/>
        </w:rPr>
        <w:t>,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привлекаемо</w:t>
      </w:r>
      <w:r>
        <w:rPr>
          <w:rFonts w:ascii="Times New Roman" w:hAnsi="Times New Roman"/>
          <w:sz w:val="28"/>
          <w:szCs w:val="28"/>
        </w:rPr>
        <w:t>й</w:t>
      </w:r>
      <w:r w:rsidRPr="00732758">
        <w:rPr>
          <w:rFonts w:ascii="Times New Roman" w:hAnsi="Times New Roman"/>
          <w:sz w:val="28"/>
          <w:szCs w:val="28"/>
        </w:rPr>
        <w:t xml:space="preserve">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32758">
          <w:rPr>
            <w:rFonts w:ascii="Times New Roman" w:hAnsi="Times New Roman"/>
            <w:sz w:val="28"/>
            <w:szCs w:val="28"/>
          </w:rPr>
          <w:t xml:space="preserve">статье </w:t>
        </w:r>
      </w:hyperlink>
      <w:r w:rsidRPr="00732758">
        <w:rPr>
          <w:rFonts w:ascii="Times New Roman" w:hAnsi="Times New Roman"/>
          <w:sz w:val="28"/>
          <w:szCs w:val="28"/>
        </w:rPr>
        <w:t xml:space="preserve">6.1.1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>,</w:t>
      </w:r>
    </w:p>
    <w:p w:rsidR="006B0CEF" w:rsidRPr="00732758" w:rsidP="006B0CEF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УСТАНОВИЛ: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.2024</w:t>
      </w:r>
      <w:r w:rsidRPr="0073275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</w:t>
      </w:r>
      <w:r w:rsidR="00DA41C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732758">
        <w:rPr>
          <w:rFonts w:ascii="Times New Roman" w:hAnsi="Times New Roman"/>
          <w:sz w:val="28"/>
          <w:szCs w:val="28"/>
        </w:rPr>
        <w:t xml:space="preserve"> часов </w:t>
      </w:r>
      <w:r w:rsid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>, находясь</w:t>
      </w:r>
      <w:r w:rsidRPr="00DA41C2" w:rsidR="00DA41C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 w:rsidR="00DA41C2">
        <w:rPr>
          <w:rFonts w:ascii="Times New Roman" w:hAnsi="Times New Roman"/>
          <w:sz w:val="28"/>
          <w:szCs w:val="28"/>
          <w:lang w:bidi="ru-RU"/>
        </w:rPr>
        <w:t>в</w:t>
      </w:r>
      <w:r w:rsidR="00DA41C2">
        <w:rPr>
          <w:rFonts w:ascii="Times New Roman" w:hAnsi="Times New Roman"/>
          <w:sz w:val="28"/>
          <w:szCs w:val="28"/>
          <w:lang w:bidi="ru-RU"/>
        </w:rPr>
        <w:t xml:space="preserve"> магазине  «</w:t>
      </w:r>
      <w:r w:rsidRPr="00CD186D" w:rsidR="00CD186D">
        <w:rPr>
          <w:rFonts w:ascii="Times New Roman" w:hAnsi="Times New Roman"/>
          <w:sz w:val="28"/>
          <w:szCs w:val="28"/>
          <w:lang w:bidi="ru-RU"/>
        </w:rPr>
        <w:t>***</w:t>
      </w:r>
      <w:r w:rsidR="00DA41C2">
        <w:rPr>
          <w:rFonts w:ascii="Times New Roman" w:hAnsi="Times New Roman"/>
          <w:sz w:val="28"/>
          <w:szCs w:val="28"/>
          <w:lang w:bidi="ru-RU"/>
        </w:rPr>
        <w:t>», расположенный</w:t>
      </w:r>
      <w:r w:rsidRPr="00732758" w:rsidR="00DA41C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 xml:space="preserve"> по адресу: </w:t>
      </w:r>
      <w:r w:rsidRPr="00CD186D" w:rsidR="00CD186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,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ходе возникшего словесного конфликта с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732758">
        <w:rPr>
          <w:rFonts w:ascii="Times New Roman" w:hAnsi="Times New Roman"/>
          <w:sz w:val="28"/>
          <w:szCs w:val="28"/>
        </w:rPr>
        <w:t>совершил</w:t>
      </w:r>
      <w:r>
        <w:rPr>
          <w:rFonts w:ascii="Times New Roman" w:hAnsi="Times New Roman"/>
          <w:sz w:val="28"/>
          <w:szCs w:val="28"/>
        </w:rPr>
        <w:t>а</w:t>
      </w:r>
      <w:r w:rsidRPr="00732758">
        <w:rPr>
          <w:rFonts w:ascii="Times New Roman" w:hAnsi="Times New Roman"/>
          <w:sz w:val="28"/>
          <w:szCs w:val="28"/>
        </w:rPr>
        <w:t xml:space="preserve"> насильственные действия в отношении </w:t>
      </w:r>
      <w:r w:rsid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а именно: </w:t>
      </w:r>
      <w:r>
        <w:rPr>
          <w:rFonts w:ascii="Times New Roman" w:hAnsi="Times New Roman"/>
          <w:color w:val="FF0000"/>
          <w:sz w:val="28"/>
          <w:szCs w:val="28"/>
        </w:rPr>
        <w:t>нанесла один удар ладонью</w:t>
      </w:r>
      <w:r w:rsidR="001E3B71">
        <w:rPr>
          <w:rFonts w:ascii="Times New Roman" w:hAnsi="Times New Roman"/>
          <w:color w:val="FF0000"/>
          <w:sz w:val="28"/>
          <w:szCs w:val="28"/>
        </w:rPr>
        <w:t xml:space="preserve"> левой руки </w:t>
      </w:r>
      <w:r>
        <w:rPr>
          <w:rFonts w:ascii="Times New Roman" w:hAnsi="Times New Roman"/>
          <w:color w:val="FF0000"/>
          <w:sz w:val="28"/>
          <w:szCs w:val="28"/>
        </w:rPr>
        <w:t>в область головы, а именно</w:t>
      </w:r>
      <w:r w:rsidR="00DA41C2">
        <w:rPr>
          <w:rFonts w:ascii="Times New Roman" w:hAnsi="Times New Roman"/>
          <w:color w:val="FF0000"/>
          <w:sz w:val="28"/>
          <w:szCs w:val="28"/>
        </w:rPr>
        <w:t xml:space="preserve">: в область </w:t>
      </w:r>
      <w:r>
        <w:rPr>
          <w:rFonts w:ascii="Times New Roman" w:hAnsi="Times New Roman"/>
          <w:color w:val="FF0000"/>
          <w:sz w:val="28"/>
          <w:szCs w:val="28"/>
        </w:rPr>
        <w:t>лица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D186D">
        <w:rPr>
          <w:rFonts w:ascii="Times New Roman" w:hAnsi="Times New Roman"/>
          <w:color w:val="FF0000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</w:t>
      </w:r>
      <w:r w:rsidRPr="00732758">
        <w:rPr>
          <w:rFonts w:ascii="Times New Roman" w:hAnsi="Times New Roman"/>
          <w:sz w:val="28"/>
          <w:szCs w:val="28"/>
        </w:rPr>
        <w:t>в следствии</w:t>
      </w:r>
      <w:r w:rsidRPr="00732758">
        <w:rPr>
          <w:rFonts w:ascii="Times New Roman" w:hAnsi="Times New Roman"/>
          <w:sz w:val="28"/>
          <w:szCs w:val="28"/>
        </w:rPr>
        <w:t xml:space="preserve"> чего </w:t>
      </w:r>
      <w:r w:rsid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причинена физическая боль, но не повлекшая последствий, указанных в </w:t>
      </w:r>
      <w:hyperlink r:id="rId5" w:anchor="/document/10108000/entry/115" w:history="1">
        <w:r w:rsidRPr="00732758">
          <w:rPr>
            <w:rFonts w:ascii="Times New Roman" w:hAnsi="Times New Roman"/>
            <w:color w:val="0000FF"/>
            <w:sz w:val="28"/>
            <w:szCs w:val="28"/>
          </w:rPr>
          <w:t>ст. 115</w:t>
        </w:r>
      </w:hyperlink>
      <w:r w:rsidRPr="00732758">
        <w:rPr>
          <w:rFonts w:ascii="Times New Roman" w:hAnsi="Times New Roman"/>
          <w:sz w:val="28"/>
          <w:szCs w:val="28"/>
        </w:rPr>
        <w:t xml:space="preserve"> УК РФ, если эти действия не содержат уголовно наказуемого деяния, то есть, совершил</w:t>
      </w:r>
      <w:r>
        <w:rPr>
          <w:rFonts w:ascii="Times New Roman" w:hAnsi="Times New Roman"/>
          <w:sz w:val="28"/>
          <w:szCs w:val="28"/>
        </w:rPr>
        <w:t>а</w:t>
      </w:r>
      <w:r w:rsidRPr="0073275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</w:t>
      </w:r>
      <w:hyperlink r:id="rId5" w:anchor="/document/12125267/entry/6110" w:history="1">
        <w:r w:rsidRPr="00732758">
          <w:rPr>
            <w:rFonts w:ascii="Times New Roman" w:hAnsi="Times New Roman"/>
            <w:color w:val="0000FF"/>
            <w:sz w:val="28"/>
            <w:szCs w:val="28"/>
          </w:rPr>
          <w:t>ст.</w:t>
        </w:r>
        <w:r w:rsidRPr="00732758">
          <w:rPr>
            <w:rFonts w:ascii="Times New Roman" w:hAnsi="Times New Roman"/>
            <w:iCs/>
            <w:sz w:val="28"/>
            <w:szCs w:val="28"/>
          </w:rPr>
          <w:t>6</w:t>
        </w:r>
        <w:r w:rsidRPr="00732758">
          <w:rPr>
            <w:rFonts w:ascii="Times New Roman" w:hAnsi="Times New Roman"/>
            <w:i/>
            <w:color w:val="0000FF"/>
            <w:sz w:val="28"/>
            <w:szCs w:val="28"/>
          </w:rPr>
          <w:t>.</w:t>
        </w:r>
        <w:r w:rsidRPr="00732758">
          <w:rPr>
            <w:rFonts w:ascii="Times New Roman" w:hAnsi="Times New Roman"/>
            <w:iCs/>
            <w:sz w:val="28"/>
            <w:szCs w:val="28"/>
          </w:rPr>
          <w:t>1</w:t>
        </w:r>
        <w:r w:rsidRPr="00732758">
          <w:rPr>
            <w:rFonts w:ascii="Times New Roman" w:hAnsi="Times New Roman"/>
            <w:i/>
            <w:color w:val="0000FF"/>
            <w:sz w:val="28"/>
            <w:szCs w:val="28"/>
          </w:rPr>
          <w:t>.</w:t>
        </w:r>
        <w:r w:rsidRPr="00732758">
          <w:rPr>
            <w:rFonts w:ascii="Times New Roman" w:hAnsi="Times New Roman"/>
            <w:iCs/>
            <w:sz w:val="28"/>
            <w:szCs w:val="28"/>
          </w:rPr>
          <w:t>1</w:t>
        </w:r>
      </w:hyperlink>
      <w:r w:rsidRPr="00732758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758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660E8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660E8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.2024</w:t>
      </w:r>
      <w:r w:rsidRPr="0073275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</w:t>
      </w:r>
      <w:r w:rsidR="00660E8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-00</w:t>
      </w:r>
      <w:r w:rsidRPr="00732758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 младшим лейтенантом</w:t>
      </w:r>
      <w:r w:rsidRPr="00732758">
        <w:rPr>
          <w:rFonts w:ascii="Times New Roman" w:hAnsi="Times New Roman"/>
          <w:sz w:val="28"/>
          <w:szCs w:val="28"/>
        </w:rPr>
        <w:t xml:space="preserve"> УУП </w:t>
      </w:r>
      <w:r>
        <w:rPr>
          <w:rFonts w:ascii="Times New Roman" w:hAnsi="Times New Roman"/>
          <w:sz w:val="28"/>
          <w:szCs w:val="28"/>
        </w:rPr>
        <w:t xml:space="preserve">ГУУП и ПДН </w:t>
      </w:r>
      <w:r w:rsidR="00660E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МВД РФ</w:t>
      </w:r>
      <w:r w:rsidRPr="00732758">
        <w:rPr>
          <w:rFonts w:ascii="Times New Roman" w:hAnsi="Times New Roman"/>
          <w:sz w:val="28"/>
          <w:szCs w:val="28"/>
        </w:rPr>
        <w:t xml:space="preserve"> по Симферопольскому району </w:t>
      </w:r>
      <w:r w:rsidR="00660E80">
        <w:rPr>
          <w:rFonts w:ascii="Times New Roman" w:hAnsi="Times New Roman"/>
          <w:color w:val="FF0000"/>
          <w:sz w:val="28"/>
          <w:szCs w:val="28"/>
        </w:rPr>
        <w:t>Блинцовым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60E80"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="00660E80">
        <w:rPr>
          <w:rFonts w:ascii="Times New Roman" w:hAnsi="Times New Roman"/>
          <w:color w:val="FF0000"/>
          <w:sz w:val="28"/>
          <w:szCs w:val="28"/>
        </w:rPr>
        <w:t>А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732758">
        <w:rPr>
          <w:rFonts w:ascii="Times New Roman" w:hAnsi="Times New Roman"/>
          <w:sz w:val="28"/>
          <w:szCs w:val="28"/>
        </w:rPr>
        <w:t xml:space="preserve">составлен протокол об административном правонарушении, предусмотренном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32758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 w:rsidRPr="00732758">
        <w:rPr>
          <w:rFonts w:ascii="Times New Roman" w:hAnsi="Times New Roman"/>
          <w:sz w:val="28"/>
          <w:szCs w:val="28"/>
        </w:rPr>
        <w:t xml:space="preserve">6.1.1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права, предусмотренные ст. 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732758">
          <w:rPr>
            <w:rFonts w:ascii="Times New Roman" w:hAnsi="Times New Roman"/>
            <w:color w:val="0000FF"/>
            <w:sz w:val="28"/>
            <w:szCs w:val="28"/>
          </w:rPr>
          <w:t xml:space="preserve">25.1 </w:t>
        </w:r>
        <w:r w:rsidRPr="00732758">
          <w:rPr>
            <w:rFonts w:ascii="Times New Roman" w:hAnsi="Times New Roman"/>
            <w:sz w:val="28"/>
            <w:szCs w:val="28"/>
            <w:lang w:eastAsia="ru-RU"/>
          </w:rPr>
          <w:t>Кодекса Российской Федерации об административных правонарушениях</w:t>
        </w:r>
        <w:r w:rsidRPr="00732758"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</w:hyperlink>
      <w:r w:rsidRPr="00732758">
        <w:rPr>
          <w:rFonts w:ascii="Times New Roman" w:hAnsi="Times New Roman"/>
          <w:sz w:val="28"/>
          <w:szCs w:val="28"/>
        </w:rPr>
        <w:t xml:space="preserve">и ст. 51 Конституции Российской Федерации.  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потерпевшей </w:t>
      </w:r>
      <w:r w:rsid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 права, предусмотренные ст. 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732758">
          <w:rPr>
            <w:rFonts w:ascii="Times New Roman" w:hAnsi="Times New Roman"/>
            <w:color w:val="0000FF"/>
            <w:sz w:val="28"/>
            <w:szCs w:val="28"/>
          </w:rPr>
          <w:t xml:space="preserve">24.2, 25.2, 25.3, </w:t>
        </w:r>
      </w:hyperlink>
      <w:r w:rsidRPr="00732758">
        <w:rPr>
          <w:rFonts w:ascii="Times New Roman" w:hAnsi="Times New Roman"/>
          <w:color w:val="0000FF"/>
          <w:sz w:val="28"/>
          <w:szCs w:val="28"/>
        </w:rPr>
        <w:t>25.6, 30.1</w:t>
      </w:r>
      <w:r w:rsidRPr="00732758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 xml:space="preserve"> и ст. 51 Конституции Российской Федерации. </w:t>
      </w:r>
    </w:p>
    <w:p w:rsidR="006B0CEF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 xml:space="preserve">вину 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в совершении административного правонарушения 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признал</w:t>
      </w:r>
      <w:r w:rsidRPr="00AA26AE">
        <w:rPr>
          <w:rFonts w:ascii="Times New Roman" w:hAnsi="Times New Roman"/>
          <w:color w:val="FF0000"/>
          <w:sz w:val="28"/>
          <w:szCs w:val="28"/>
          <w:lang w:bidi="ru-RU"/>
        </w:rPr>
        <w:t xml:space="preserve">а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полностью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,</w:t>
      </w:r>
      <w:r w:rsidRPr="00732758">
        <w:rPr>
          <w:color w:val="FF0000"/>
        </w:rPr>
        <w:t xml:space="preserve"> 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в со</w:t>
      </w:r>
      <w:r w:rsidRPr="00AA26AE">
        <w:rPr>
          <w:rFonts w:ascii="Times New Roman" w:hAnsi="Times New Roman"/>
          <w:color w:val="FF0000"/>
          <w:sz w:val="28"/>
          <w:szCs w:val="28"/>
          <w:lang w:bidi="ru-RU"/>
        </w:rPr>
        <w:t>деянном чистосердечно раскаялась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  <w:lang w:bidi="ru-RU"/>
        </w:rPr>
        <w:t>и п</w:t>
      </w:r>
      <w:r w:rsidRPr="00732758">
        <w:rPr>
          <w:rFonts w:ascii="Times New Roman" w:hAnsi="Times New Roman"/>
          <w:sz w:val="28"/>
          <w:szCs w:val="28"/>
        </w:rPr>
        <w:t>ояснил</w:t>
      </w:r>
      <w:r>
        <w:rPr>
          <w:rFonts w:ascii="Times New Roman" w:hAnsi="Times New Roman"/>
          <w:sz w:val="28"/>
          <w:szCs w:val="28"/>
        </w:rPr>
        <w:t>а</w:t>
      </w:r>
      <w:r w:rsidRPr="00732758">
        <w:rPr>
          <w:rFonts w:ascii="Times New Roman" w:hAnsi="Times New Roman"/>
          <w:sz w:val="28"/>
          <w:szCs w:val="28"/>
        </w:rPr>
        <w:t xml:space="preserve"> о том, что </w:t>
      </w:r>
      <w:r w:rsidR="00660E80">
        <w:rPr>
          <w:rFonts w:ascii="Times New Roman" w:hAnsi="Times New Roman"/>
          <w:color w:val="FF0000"/>
          <w:sz w:val="28"/>
          <w:szCs w:val="28"/>
          <w:lang w:bidi="ru-RU"/>
        </w:rPr>
        <w:t>12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.</w:t>
      </w:r>
      <w:r w:rsidR="00660E80">
        <w:rPr>
          <w:rFonts w:ascii="Times New Roman" w:hAnsi="Times New Roman"/>
          <w:color w:val="FF0000"/>
          <w:sz w:val="28"/>
          <w:szCs w:val="28"/>
          <w:lang w:bidi="ru-RU"/>
        </w:rPr>
        <w:t>11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.2024</w:t>
      </w:r>
      <w:r w:rsidR="00DA41C2">
        <w:rPr>
          <w:rFonts w:ascii="Times New Roman" w:hAnsi="Times New Roman"/>
          <w:color w:val="FF0000"/>
          <w:sz w:val="28"/>
          <w:szCs w:val="28"/>
        </w:rPr>
        <w:t xml:space="preserve"> примерно в </w:t>
      </w:r>
      <w:r>
        <w:rPr>
          <w:rFonts w:ascii="Times New Roman" w:hAnsi="Times New Roman"/>
          <w:color w:val="FF0000"/>
          <w:sz w:val="28"/>
          <w:szCs w:val="28"/>
        </w:rPr>
        <w:t>1</w:t>
      </w:r>
      <w:r w:rsidR="00660E80">
        <w:rPr>
          <w:rFonts w:ascii="Times New Roman" w:hAnsi="Times New Roman"/>
          <w:color w:val="FF0000"/>
          <w:sz w:val="28"/>
          <w:szCs w:val="28"/>
        </w:rPr>
        <w:t>4</w:t>
      </w:r>
      <w:r>
        <w:rPr>
          <w:rFonts w:ascii="Times New Roman" w:hAnsi="Times New Roman"/>
          <w:color w:val="FF0000"/>
          <w:sz w:val="28"/>
          <w:szCs w:val="28"/>
        </w:rPr>
        <w:t>-</w:t>
      </w:r>
      <w:r w:rsidR="00C35F80">
        <w:rPr>
          <w:rFonts w:ascii="Times New Roman" w:hAnsi="Times New Roman"/>
          <w:color w:val="FF0000"/>
          <w:sz w:val="28"/>
          <w:szCs w:val="28"/>
        </w:rPr>
        <w:t>3</w:t>
      </w:r>
      <w:r>
        <w:rPr>
          <w:rFonts w:ascii="Times New Roman" w:hAnsi="Times New Roman"/>
          <w:color w:val="FF0000"/>
          <w:sz w:val="28"/>
          <w:szCs w:val="28"/>
        </w:rPr>
        <w:t>0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часов, </w:t>
      </w:r>
      <w:r>
        <w:rPr>
          <w:rFonts w:ascii="Times New Roman" w:hAnsi="Times New Roman"/>
          <w:color w:val="FF0000"/>
          <w:sz w:val="28"/>
          <w:szCs w:val="28"/>
        </w:rPr>
        <w:t xml:space="preserve">она </w:t>
      </w:r>
      <w:r w:rsidR="00DA41C2">
        <w:rPr>
          <w:rFonts w:ascii="Times New Roman" w:hAnsi="Times New Roman"/>
          <w:color w:val="FF0000"/>
          <w:sz w:val="28"/>
          <w:szCs w:val="28"/>
          <w:lang w:bidi="ru-RU"/>
        </w:rPr>
        <w:t>пришла в магазин «</w:t>
      </w:r>
      <w:r w:rsidRPr="00CD186D" w:rsidR="00CD186D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DA41C2">
        <w:rPr>
          <w:rFonts w:ascii="Times New Roman" w:hAnsi="Times New Roman"/>
          <w:color w:val="FF0000"/>
          <w:sz w:val="28"/>
          <w:szCs w:val="28"/>
          <w:lang w:bidi="ru-RU"/>
        </w:rPr>
        <w:t xml:space="preserve">», который находится 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по адресу: </w:t>
      </w:r>
      <w:r w:rsidRPr="00CD186D" w:rsidR="00CD186D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 где </w:t>
      </w:r>
      <w:r w:rsidR="00DA41C2">
        <w:rPr>
          <w:rFonts w:ascii="Times New Roman" w:hAnsi="Times New Roman"/>
          <w:color w:val="FF0000"/>
          <w:sz w:val="28"/>
          <w:szCs w:val="28"/>
          <w:lang w:bidi="ru-RU"/>
        </w:rPr>
        <w:t xml:space="preserve">она 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>арендует часть помещения для реализации своего товара, подошла к касс</w:t>
      </w:r>
      <w:r w:rsidR="00DA41C2">
        <w:rPr>
          <w:rFonts w:ascii="Times New Roman" w:hAnsi="Times New Roman"/>
          <w:color w:val="FF0000"/>
          <w:sz w:val="28"/>
          <w:szCs w:val="28"/>
          <w:lang w:bidi="ru-RU"/>
        </w:rPr>
        <w:t>е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 за своим блокнотом, где у неё с </w:t>
      </w:r>
      <w:r w:rsidR="00CD186D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>произошел словестный конфликт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.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 В 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>ходе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DA41C2">
        <w:rPr>
          <w:rFonts w:ascii="Times New Roman" w:hAnsi="Times New Roman"/>
          <w:color w:val="FF0000"/>
          <w:sz w:val="28"/>
          <w:szCs w:val="28"/>
          <w:lang w:bidi="ru-RU"/>
        </w:rPr>
        <w:t>которого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="00CD186D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 толкнула </w:t>
      </w:r>
      <w:r w:rsidR="00CD186D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, вырвала из </w:t>
      </w:r>
      <w:r w:rsidR="00BB4757">
        <w:rPr>
          <w:rFonts w:ascii="Times New Roman" w:hAnsi="Times New Roman"/>
          <w:color w:val="FF0000"/>
          <w:sz w:val="28"/>
          <w:szCs w:val="28"/>
          <w:lang w:bidi="ru-RU"/>
        </w:rPr>
        <w:t xml:space="preserve">ее 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>рук блокнот</w:t>
      </w:r>
      <w:r w:rsidR="00BB4757">
        <w:rPr>
          <w:rFonts w:ascii="Times New Roman" w:hAnsi="Times New Roman"/>
          <w:color w:val="FF0000"/>
          <w:sz w:val="28"/>
          <w:szCs w:val="28"/>
          <w:lang w:bidi="ru-RU"/>
        </w:rPr>
        <w:t xml:space="preserve"> и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 ударила</w:t>
      </w:r>
      <w:r w:rsidR="00BB4757">
        <w:rPr>
          <w:rFonts w:ascii="Times New Roman" w:hAnsi="Times New Roman"/>
          <w:color w:val="FF0000"/>
          <w:sz w:val="28"/>
          <w:szCs w:val="28"/>
          <w:lang w:bidi="ru-RU"/>
        </w:rPr>
        <w:t xml:space="preserve"> ладонью 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 правой рук</w:t>
      </w:r>
      <w:r w:rsidR="00BB4757">
        <w:rPr>
          <w:rFonts w:ascii="Times New Roman" w:hAnsi="Times New Roman"/>
          <w:color w:val="FF0000"/>
          <w:sz w:val="28"/>
          <w:szCs w:val="28"/>
          <w:lang w:bidi="ru-RU"/>
        </w:rPr>
        <w:t>и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 в область </w:t>
      </w:r>
      <w:r w:rsidR="00DA41C2">
        <w:rPr>
          <w:rFonts w:ascii="Times New Roman" w:hAnsi="Times New Roman"/>
          <w:color w:val="FF0000"/>
          <w:sz w:val="28"/>
          <w:szCs w:val="28"/>
          <w:lang w:bidi="ru-RU"/>
        </w:rPr>
        <w:t xml:space="preserve">ее 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>головы, а именно</w:t>
      </w:r>
      <w:r w:rsidR="00DA41C2">
        <w:rPr>
          <w:rFonts w:ascii="Times New Roman" w:hAnsi="Times New Roman"/>
          <w:color w:val="FF0000"/>
          <w:sz w:val="28"/>
          <w:szCs w:val="28"/>
          <w:lang w:bidi="ru-RU"/>
        </w:rPr>
        <w:t>: в область лица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. </w:t>
      </w:r>
      <w:r w:rsidR="00BB4757">
        <w:rPr>
          <w:rFonts w:ascii="Times New Roman" w:hAnsi="Times New Roman"/>
          <w:color w:val="FF0000"/>
          <w:sz w:val="28"/>
          <w:szCs w:val="28"/>
          <w:lang w:bidi="ru-RU"/>
        </w:rPr>
        <w:t>В ответ на что</w:t>
      </w:r>
      <w:r w:rsidR="00DA41C2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 она нанесла один удар </w:t>
      </w:r>
      <w:r w:rsidR="00BB4757">
        <w:rPr>
          <w:rFonts w:ascii="Times New Roman" w:hAnsi="Times New Roman"/>
          <w:color w:val="FF0000"/>
          <w:sz w:val="28"/>
          <w:szCs w:val="28"/>
          <w:lang w:bidi="ru-RU"/>
        </w:rPr>
        <w:t xml:space="preserve">ладонью 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>левой рук</w:t>
      </w:r>
      <w:r w:rsidR="00BB4757">
        <w:rPr>
          <w:rFonts w:ascii="Times New Roman" w:hAnsi="Times New Roman"/>
          <w:color w:val="FF0000"/>
          <w:sz w:val="28"/>
          <w:szCs w:val="28"/>
          <w:lang w:bidi="ru-RU"/>
        </w:rPr>
        <w:t>и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 xml:space="preserve"> в область головы</w:t>
      </w:r>
      <w:r w:rsidRPr="00BB4757" w:rsidR="00BB4757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CD186D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>, а именно</w:t>
      </w:r>
      <w:r w:rsidR="00DA41C2">
        <w:rPr>
          <w:rFonts w:ascii="Times New Roman" w:hAnsi="Times New Roman"/>
          <w:color w:val="FF0000"/>
          <w:sz w:val="28"/>
          <w:szCs w:val="28"/>
          <w:lang w:bidi="ru-RU"/>
        </w:rPr>
        <w:t xml:space="preserve">: в область </w:t>
      </w:r>
      <w:r w:rsidR="00D74C66">
        <w:rPr>
          <w:rFonts w:ascii="Times New Roman" w:hAnsi="Times New Roman"/>
          <w:color w:val="FF0000"/>
          <w:sz w:val="28"/>
          <w:szCs w:val="28"/>
          <w:lang w:bidi="ru-RU"/>
        </w:rPr>
        <w:t>лица.</w:t>
      </w:r>
      <w:r w:rsidR="00C476BD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DA41C2">
        <w:rPr>
          <w:rFonts w:ascii="Times New Roman" w:hAnsi="Times New Roman"/>
          <w:color w:val="FF0000"/>
          <w:sz w:val="28"/>
          <w:szCs w:val="28"/>
          <w:lang w:bidi="ru-RU"/>
        </w:rPr>
        <w:t xml:space="preserve">Далее </w:t>
      </w:r>
      <w:r w:rsidR="00C476BD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CD186D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C476BD">
        <w:rPr>
          <w:rFonts w:ascii="Times New Roman" w:hAnsi="Times New Roman"/>
          <w:color w:val="FF0000"/>
          <w:sz w:val="28"/>
          <w:szCs w:val="28"/>
          <w:lang w:bidi="ru-RU"/>
        </w:rPr>
        <w:t xml:space="preserve"> покинула помещение магазина</w:t>
      </w:r>
      <w:r w:rsidR="00DA41C2">
        <w:rPr>
          <w:rFonts w:ascii="Times New Roman" w:hAnsi="Times New Roman"/>
          <w:color w:val="FF0000"/>
          <w:sz w:val="28"/>
          <w:szCs w:val="28"/>
          <w:lang w:bidi="ru-RU"/>
        </w:rPr>
        <w:t>, вызвала полицию</w:t>
      </w:r>
      <w:r w:rsidR="00C476BD">
        <w:rPr>
          <w:rFonts w:ascii="Times New Roman" w:hAnsi="Times New Roman"/>
          <w:color w:val="FF0000"/>
          <w:sz w:val="28"/>
          <w:szCs w:val="28"/>
          <w:lang w:bidi="ru-RU"/>
        </w:rPr>
        <w:t>.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Кроме того, </w:t>
      </w:r>
      <w:r w:rsidR="00CD186D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в судебном заседании  принесла извинения </w:t>
      </w:r>
      <w:r w:rsidR="00CD186D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</w:rPr>
        <w:t xml:space="preserve">В судебном заседании потерпевшая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 xml:space="preserve">пояснила о том, что </w:t>
      </w:r>
      <w:r w:rsidR="00D74C66">
        <w:rPr>
          <w:rFonts w:ascii="Times New Roman" w:hAnsi="Times New Roman"/>
          <w:sz w:val="28"/>
          <w:szCs w:val="28"/>
          <w:lang w:bidi="ru-RU"/>
        </w:rPr>
        <w:t>12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="00D74C66">
        <w:rPr>
          <w:rFonts w:ascii="Times New Roman" w:hAnsi="Times New Roman"/>
          <w:sz w:val="28"/>
          <w:szCs w:val="28"/>
          <w:lang w:bidi="ru-RU"/>
        </w:rPr>
        <w:t>11</w:t>
      </w:r>
      <w:r>
        <w:rPr>
          <w:rFonts w:ascii="Times New Roman" w:hAnsi="Times New Roman"/>
          <w:sz w:val="28"/>
          <w:szCs w:val="28"/>
          <w:lang w:bidi="ru-RU"/>
        </w:rPr>
        <w:t>.2024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A41C2">
        <w:rPr>
          <w:rFonts w:ascii="Times New Roman" w:hAnsi="Times New Roman"/>
          <w:color w:val="FF0000"/>
          <w:sz w:val="28"/>
          <w:szCs w:val="28"/>
        </w:rPr>
        <w:t xml:space="preserve">примерно 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в </w:t>
      </w:r>
      <w:r>
        <w:rPr>
          <w:rFonts w:ascii="Times New Roman" w:hAnsi="Times New Roman"/>
          <w:color w:val="FF0000"/>
          <w:sz w:val="28"/>
          <w:szCs w:val="28"/>
        </w:rPr>
        <w:t>1</w:t>
      </w:r>
      <w:r w:rsidR="00D74C66">
        <w:rPr>
          <w:rFonts w:ascii="Times New Roman" w:hAnsi="Times New Roman"/>
          <w:color w:val="FF0000"/>
          <w:sz w:val="28"/>
          <w:szCs w:val="28"/>
        </w:rPr>
        <w:t>4</w:t>
      </w:r>
      <w:r>
        <w:rPr>
          <w:rFonts w:ascii="Times New Roman" w:hAnsi="Times New Roman"/>
          <w:color w:val="FF0000"/>
          <w:sz w:val="28"/>
          <w:szCs w:val="28"/>
        </w:rPr>
        <w:t>-</w:t>
      </w:r>
      <w:r w:rsidR="00DA41C2">
        <w:rPr>
          <w:rFonts w:ascii="Times New Roman" w:hAnsi="Times New Roman"/>
          <w:color w:val="FF0000"/>
          <w:sz w:val="28"/>
          <w:szCs w:val="28"/>
        </w:rPr>
        <w:t>3</w:t>
      </w:r>
      <w:r>
        <w:rPr>
          <w:rFonts w:ascii="Times New Roman" w:hAnsi="Times New Roman"/>
          <w:color w:val="FF0000"/>
          <w:sz w:val="28"/>
          <w:szCs w:val="28"/>
        </w:rPr>
        <w:t>0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часов </w:t>
      </w:r>
      <w:r>
        <w:rPr>
          <w:rFonts w:ascii="Times New Roman" w:hAnsi="Times New Roman"/>
          <w:color w:val="FF0000"/>
          <w:sz w:val="28"/>
          <w:szCs w:val="28"/>
        </w:rPr>
        <w:t xml:space="preserve">она </w:t>
      </w:r>
      <w:r w:rsidRPr="00732758">
        <w:rPr>
          <w:rFonts w:ascii="Times New Roman" w:hAnsi="Times New Roman"/>
          <w:color w:val="FF0000"/>
          <w:sz w:val="28"/>
          <w:szCs w:val="28"/>
        </w:rPr>
        <w:t>наход</w:t>
      </w:r>
      <w:r>
        <w:rPr>
          <w:rFonts w:ascii="Times New Roman" w:hAnsi="Times New Roman"/>
          <w:color w:val="FF0000"/>
          <w:sz w:val="28"/>
          <w:szCs w:val="28"/>
        </w:rPr>
        <w:t>илась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A41C2">
        <w:rPr>
          <w:rFonts w:ascii="Times New Roman" w:hAnsi="Times New Roman"/>
          <w:color w:val="FF0000"/>
          <w:sz w:val="28"/>
          <w:szCs w:val="28"/>
        </w:rPr>
        <w:t>в магазине «</w:t>
      </w:r>
      <w:r w:rsidRPr="00CD186D" w:rsidR="00CD186D">
        <w:rPr>
          <w:rFonts w:ascii="Times New Roman" w:hAnsi="Times New Roman"/>
          <w:color w:val="FF0000"/>
          <w:sz w:val="28"/>
          <w:szCs w:val="28"/>
        </w:rPr>
        <w:t>***</w:t>
      </w:r>
      <w:r w:rsidR="00DA41C2">
        <w:rPr>
          <w:rFonts w:ascii="Times New Roman" w:hAnsi="Times New Roman"/>
          <w:color w:val="FF0000"/>
          <w:sz w:val="28"/>
          <w:szCs w:val="28"/>
        </w:rPr>
        <w:t>», расположенный по</w:t>
      </w:r>
      <w:r w:rsidRPr="00732758">
        <w:rPr>
          <w:rFonts w:ascii="Times New Roman" w:hAnsi="Times New Roman"/>
          <w:color w:val="FF0000"/>
          <w:sz w:val="28"/>
          <w:szCs w:val="28"/>
        </w:rPr>
        <w:t xml:space="preserve"> адресу: </w:t>
      </w:r>
      <w:r w:rsidRPr="00CD186D" w:rsidR="00CD186D">
        <w:rPr>
          <w:rFonts w:ascii="Times New Roman" w:hAnsi="Times New Roman"/>
          <w:color w:val="FF0000"/>
          <w:sz w:val="28"/>
          <w:szCs w:val="28"/>
        </w:rPr>
        <w:t>***</w:t>
      </w:r>
      <w:r w:rsidR="00DA41C2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D74C66">
        <w:rPr>
          <w:rFonts w:ascii="Times New Roman" w:hAnsi="Times New Roman"/>
          <w:color w:val="FF0000"/>
          <w:sz w:val="28"/>
          <w:szCs w:val="28"/>
        </w:rPr>
        <w:t xml:space="preserve"> где работает в должности продавц</w:t>
      </w:r>
      <w:r w:rsidR="00DA41C2">
        <w:rPr>
          <w:rFonts w:ascii="Times New Roman" w:hAnsi="Times New Roman"/>
          <w:color w:val="FF0000"/>
          <w:sz w:val="28"/>
          <w:szCs w:val="28"/>
        </w:rPr>
        <w:t>а</w:t>
      </w:r>
      <w:r w:rsidR="00D74C66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В </w:t>
      </w:r>
      <w:r w:rsidR="00DA41C2">
        <w:rPr>
          <w:rFonts w:ascii="Times New Roman" w:hAnsi="Times New Roman"/>
          <w:color w:val="FF0000"/>
          <w:sz w:val="28"/>
          <w:szCs w:val="28"/>
        </w:rPr>
        <w:t xml:space="preserve">указанное время в 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магазин пришла </w:t>
      </w:r>
      <w:r w:rsidR="00CD186D">
        <w:rPr>
          <w:rFonts w:ascii="Times New Roman" w:hAnsi="Times New Roman"/>
          <w:color w:val="FF0000"/>
          <w:sz w:val="28"/>
          <w:szCs w:val="28"/>
        </w:rPr>
        <w:t>***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8F09F8">
        <w:rPr>
          <w:rFonts w:ascii="Times New Roman" w:hAnsi="Times New Roman"/>
          <w:color w:val="FF0000"/>
          <w:sz w:val="28"/>
          <w:szCs w:val="28"/>
        </w:rPr>
        <w:t>которая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 является субарендатором магазина</w:t>
      </w:r>
      <w:r w:rsidR="00DA41C2">
        <w:rPr>
          <w:rFonts w:ascii="Times New Roman" w:hAnsi="Times New Roman"/>
          <w:color w:val="FF0000"/>
          <w:sz w:val="28"/>
          <w:szCs w:val="28"/>
        </w:rPr>
        <w:t xml:space="preserve"> «</w:t>
      </w:r>
      <w:r w:rsidRPr="00CD186D" w:rsidR="00CD186D">
        <w:rPr>
          <w:rFonts w:ascii="Times New Roman" w:hAnsi="Times New Roman"/>
          <w:color w:val="FF0000"/>
          <w:sz w:val="28"/>
          <w:szCs w:val="28"/>
        </w:rPr>
        <w:t>***</w:t>
      </w:r>
      <w:r w:rsidR="00DA41C2">
        <w:rPr>
          <w:rFonts w:ascii="Times New Roman" w:hAnsi="Times New Roman"/>
          <w:color w:val="FF0000"/>
          <w:sz w:val="28"/>
          <w:szCs w:val="28"/>
        </w:rPr>
        <w:t>»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DA41C2">
        <w:rPr>
          <w:rFonts w:ascii="Times New Roman" w:hAnsi="Times New Roman"/>
          <w:color w:val="FF0000"/>
          <w:sz w:val="28"/>
          <w:szCs w:val="28"/>
        </w:rPr>
        <w:t xml:space="preserve">Между </w:t>
      </w:r>
      <w:r w:rsidR="00CD186D">
        <w:rPr>
          <w:rFonts w:ascii="Times New Roman" w:hAnsi="Times New Roman"/>
          <w:color w:val="FF0000"/>
          <w:sz w:val="28"/>
          <w:szCs w:val="28"/>
        </w:rPr>
        <w:t>***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A41C2">
        <w:rPr>
          <w:rFonts w:ascii="Times New Roman" w:hAnsi="Times New Roman"/>
          <w:color w:val="FF0000"/>
          <w:sz w:val="28"/>
          <w:szCs w:val="28"/>
        </w:rPr>
        <w:t>и ней произошел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 словестный конфликт</w:t>
      </w:r>
      <w:r w:rsidR="00DA41C2">
        <w:rPr>
          <w:rFonts w:ascii="Times New Roman" w:hAnsi="Times New Roman"/>
          <w:color w:val="FF0000"/>
          <w:sz w:val="28"/>
          <w:szCs w:val="28"/>
        </w:rPr>
        <w:t>.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 В ходе конфликта </w:t>
      </w:r>
      <w:r w:rsidR="00CD186D">
        <w:rPr>
          <w:rFonts w:ascii="Times New Roman" w:hAnsi="Times New Roman"/>
          <w:color w:val="FF0000"/>
          <w:sz w:val="28"/>
          <w:szCs w:val="28"/>
        </w:rPr>
        <w:t>***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 прошла на рабочее место </w:t>
      </w:r>
      <w:r w:rsidR="00CD186D">
        <w:rPr>
          <w:rFonts w:ascii="Times New Roman" w:hAnsi="Times New Roman"/>
          <w:color w:val="FF0000"/>
          <w:sz w:val="28"/>
          <w:szCs w:val="28"/>
        </w:rPr>
        <w:t>***</w:t>
      </w:r>
      <w:r w:rsidR="00DA41C2">
        <w:rPr>
          <w:rFonts w:ascii="Times New Roman" w:hAnsi="Times New Roman"/>
          <w:color w:val="FF0000"/>
          <w:sz w:val="28"/>
          <w:szCs w:val="28"/>
        </w:rPr>
        <w:t>, пыталась взять блокнот</w:t>
      </w:r>
      <w:r w:rsidR="00BB4757">
        <w:rPr>
          <w:rFonts w:ascii="Times New Roman" w:hAnsi="Times New Roman"/>
          <w:color w:val="FF0000"/>
          <w:sz w:val="28"/>
          <w:szCs w:val="28"/>
        </w:rPr>
        <w:t>,</w:t>
      </w:r>
      <w:r w:rsidR="00DA41C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328DF">
        <w:rPr>
          <w:rFonts w:ascii="Times New Roman" w:hAnsi="Times New Roman"/>
          <w:color w:val="FF0000"/>
          <w:sz w:val="28"/>
          <w:szCs w:val="28"/>
        </w:rPr>
        <w:t>пыталась открыть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 кассу</w:t>
      </w:r>
      <w:r w:rsidR="00BB4757">
        <w:rPr>
          <w:rFonts w:ascii="Times New Roman" w:hAnsi="Times New Roman"/>
          <w:color w:val="FF0000"/>
          <w:sz w:val="28"/>
          <w:szCs w:val="28"/>
        </w:rPr>
        <w:t xml:space="preserve">, где находились деньги, при этом </w:t>
      </w:r>
      <w:r w:rsidR="00CD186D">
        <w:rPr>
          <w:rFonts w:ascii="Times New Roman" w:hAnsi="Times New Roman"/>
          <w:color w:val="FF0000"/>
          <w:sz w:val="28"/>
          <w:szCs w:val="28"/>
        </w:rPr>
        <w:t>***</w:t>
      </w:r>
      <w:r w:rsidR="00BB4757">
        <w:rPr>
          <w:rFonts w:ascii="Times New Roman" w:hAnsi="Times New Roman"/>
          <w:color w:val="FF0000"/>
          <w:sz w:val="28"/>
          <w:szCs w:val="28"/>
        </w:rPr>
        <w:t xml:space="preserve"> высказывала </w:t>
      </w:r>
      <w:r w:rsidR="008F09F8">
        <w:rPr>
          <w:rFonts w:ascii="Times New Roman" w:hAnsi="Times New Roman"/>
          <w:color w:val="FF0000"/>
          <w:sz w:val="28"/>
          <w:szCs w:val="28"/>
        </w:rPr>
        <w:t>словестны</w:t>
      </w:r>
      <w:r w:rsidR="00BB4757">
        <w:rPr>
          <w:rFonts w:ascii="Times New Roman" w:hAnsi="Times New Roman"/>
          <w:color w:val="FF0000"/>
          <w:sz w:val="28"/>
          <w:szCs w:val="28"/>
        </w:rPr>
        <w:t xml:space="preserve">е 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 угроз</w:t>
      </w:r>
      <w:r w:rsidR="00BB4757">
        <w:rPr>
          <w:rFonts w:ascii="Times New Roman" w:hAnsi="Times New Roman"/>
          <w:color w:val="FF0000"/>
          <w:sz w:val="28"/>
          <w:szCs w:val="28"/>
        </w:rPr>
        <w:t>ы в ее адрес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. В связи с этим она оттолкнула </w:t>
      </w:r>
      <w:r w:rsidR="00CD186D">
        <w:rPr>
          <w:rFonts w:ascii="Times New Roman" w:hAnsi="Times New Roman"/>
          <w:color w:val="FF0000"/>
          <w:sz w:val="28"/>
          <w:szCs w:val="28"/>
        </w:rPr>
        <w:t>***</w:t>
      </w:r>
      <w:r w:rsidR="00BB4757">
        <w:rPr>
          <w:rFonts w:ascii="Times New Roman" w:hAnsi="Times New Roman"/>
          <w:color w:val="FF0000"/>
          <w:sz w:val="28"/>
          <w:szCs w:val="28"/>
        </w:rPr>
        <w:t xml:space="preserve"> от рабочего стола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BB4757">
        <w:rPr>
          <w:rFonts w:ascii="Times New Roman" w:hAnsi="Times New Roman"/>
          <w:color w:val="FF0000"/>
          <w:sz w:val="28"/>
          <w:szCs w:val="28"/>
        </w:rPr>
        <w:t xml:space="preserve">в ответ </w:t>
      </w:r>
      <w:r w:rsidR="00CD186D">
        <w:rPr>
          <w:rFonts w:ascii="Times New Roman" w:hAnsi="Times New Roman"/>
          <w:color w:val="FF0000"/>
          <w:sz w:val="28"/>
          <w:szCs w:val="28"/>
        </w:rPr>
        <w:t>***</w:t>
      </w:r>
      <w:r w:rsidR="008F09F8">
        <w:rPr>
          <w:rFonts w:ascii="Times New Roman" w:hAnsi="Times New Roman"/>
          <w:color w:val="FF0000"/>
          <w:sz w:val="28"/>
          <w:szCs w:val="28"/>
        </w:rPr>
        <w:t xml:space="preserve"> нанесла ей один удар ладонью </w:t>
      </w:r>
      <w:r w:rsidR="00BB4757">
        <w:rPr>
          <w:rFonts w:ascii="Times New Roman" w:hAnsi="Times New Roman"/>
          <w:color w:val="FF0000"/>
          <w:sz w:val="28"/>
          <w:szCs w:val="28"/>
        </w:rPr>
        <w:t xml:space="preserve">левой руки </w:t>
      </w:r>
      <w:r w:rsidR="008F09F8">
        <w:rPr>
          <w:rFonts w:ascii="Times New Roman" w:hAnsi="Times New Roman"/>
          <w:color w:val="FF0000"/>
          <w:sz w:val="28"/>
          <w:szCs w:val="28"/>
        </w:rPr>
        <w:t>в область головы,</w:t>
      </w:r>
      <w:r w:rsidR="00BB4757">
        <w:rPr>
          <w:rFonts w:ascii="Times New Roman" w:hAnsi="Times New Roman"/>
          <w:color w:val="FF0000"/>
          <w:sz w:val="28"/>
          <w:szCs w:val="28"/>
        </w:rPr>
        <w:t xml:space="preserve">  а именно: в область лица, </w:t>
      </w:r>
      <w:r w:rsidR="008F09F8">
        <w:rPr>
          <w:rFonts w:ascii="Times New Roman" w:hAnsi="Times New Roman"/>
          <w:color w:val="FF0000"/>
          <w:sz w:val="28"/>
          <w:szCs w:val="28"/>
        </w:rPr>
        <w:t>из-за чего</w:t>
      </w:r>
      <w:r w:rsidRPr="008F09F8" w:rsidR="008F09F8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BB4757">
        <w:rPr>
          <w:rFonts w:ascii="Times New Roman" w:hAnsi="Times New Roman"/>
          <w:color w:val="FF0000"/>
          <w:sz w:val="28"/>
          <w:szCs w:val="28"/>
          <w:lang w:bidi="ru-RU"/>
        </w:rPr>
        <w:t>она</w:t>
      </w:r>
      <w:r w:rsidR="008F09F8">
        <w:rPr>
          <w:rFonts w:ascii="Times New Roman" w:hAnsi="Times New Roman"/>
          <w:color w:val="FF0000"/>
          <w:sz w:val="28"/>
          <w:szCs w:val="28"/>
          <w:lang w:bidi="ru-RU"/>
        </w:rPr>
        <w:t xml:space="preserve"> испытала острую физическую боль.</w:t>
      </w:r>
      <w:r w:rsidR="00C35F80">
        <w:rPr>
          <w:rFonts w:ascii="Times New Roman" w:hAnsi="Times New Roman"/>
          <w:color w:val="FF0000"/>
          <w:sz w:val="28"/>
          <w:szCs w:val="28"/>
          <w:lang w:bidi="ru-RU"/>
        </w:rPr>
        <w:t xml:space="preserve"> После чего, </w:t>
      </w:r>
      <w:r w:rsidR="00CD186D">
        <w:rPr>
          <w:rFonts w:ascii="Times New Roman" w:hAnsi="Times New Roman"/>
          <w:color w:val="FF0000"/>
          <w:sz w:val="28"/>
          <w:szCs w:val="28"/>
        </w:rPr>
        <w:t>***</w:t>
      </w:r>
      <w:r w:rsidR="00C35F80">
        <w:rPr>
          <w:rFonts w:ascii="Times New Roman" w:hAnsi="Times New Roman"/>
          <w:color w:val="FF0000"/>
          <w:sz w:val="28"/>
          <w:szCs w:val="28"/>
        </w:rPr>
        <w:t xml:space="preserve"> нанесла один удар ладонью правой руки в область головы, а именно: в область лица</w:t>
      </w:r>
      <w:r w:rsidR="00C35F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D186D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C35F8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C476BD" w:rsidR="00C476BD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1E3B71">
        <w:rPr>
          <w:rFonts w:ascii="Times New Roman" w:hAnsi="Times New Roman"/>
          <w:color w:val="FF0000"/>
          <w:sz w:val="28"/>
          <w:szCs w:val="28"/>
          <w:lang w:bidi="ru-RU"/>
        </w:rPr>
        <w:t>З</w:t>
      </w:r>
      <w:r w:rsidR="001E3B71">
        <w:rPr>
          <w:rFonts w:ascii="Times New Roman" w:hAnsi="Times New Roman"/>
          <w:color w:val="FF0000"/>
          <w:sz w:val="28"/>
          <w:szCs w:val="28"/>
          <w:lang w:bidi="ru-RU"/>
        </w:rPr>
        <w:t>атем</w:t>
      </w:r>
      <w:r w:rsidR="00C476BD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CD186D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="00C476BD">
        <w:rPr>
          <w:rFonts w:ascii="Times New Roman" w:hAnsi="Times New Roman"/>
          <w:color w:val="FF0000"/>
          <w:sz w:val="28"/>
          <w:szCs w:val="28"/>
          <w:lang w:bidi="ru-RU"/>
        </w:rPr>
        <w:t xml:space="preserve"> покинула помещение магазина.</w:t>
      </w:r>
      <w:r w:rsidR="008F09F8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Извинения, принесенные  </w:t>
      </w:r>
      <w:r w:rsidR="00CD186D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потерпевшая </w:t>
      </w:r>
      <w:r w:rsidR="00CD186D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приняла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. 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732758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, заслушав объяснения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, объяснения потерпевшей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>, исследовав письменные материалы дела об административном правонарушении</w:t>
      </w:r>
      <w:r w:rsidRPr="00732758"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 w:rsidRPr="00732758">
        <w:rPr>
          <w:rFonts w:ascii="Times New Roman" w:hAnsi="Times New Roman"/>
          <w:sz w:val="28"/>
          <w:szCs w:val="28"/>
          <w:lang w:bidi="ru-RU"/>
        </w:rPr>
        <w:t>, приходит к следующим выводам.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732758">
          <w:rPr>
            <w:rFonts w:ascii="Times New Roman" w:hAnsi="Times New Roman"/>
            <w:sz w:val="28"/>
            <w:szCs w:val="28"/>
          </w:rPr>
          <w:t>статьей 6.1.1</w:t>
        </w:r>
      </w:hyperlink>
      <w:r w:rsidRPr="00732758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8" w:history="1">
        <w:r w:rsidRPr="00732758">
          <w:rPr>
            <w:rFonts w:ascii="Times New Roman" w:hAnsi="Times New Roman"/>
            <w:sz w:val="28"/>
            <w:szCs w:val="28"/>
          </w:rPr>
          <w:t>ст. 115</w:t>
        </w:r>
      </w:hyperlink>
      <w:r w:rsidRPr="00732758">
        <w:rPr>
          <w:rFonts w:ascii="Times New Roman" w:hAnsi="Times New Roman"/>
          <w:sz w:val="28"/>
          <w:szCs w:val="28"/>
        </w:rPr>
        <w:t xml:space="preserve"> УК РФ,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732758">
        <w:rPr>
          <w:rFonts w:ascii="Times New Roman" w:hAnsi="Times New Roman"/>
          <w:sz w:val="28"/>
          <w:szCs w:val="28"/>
        </w:rPr>
        <w:t xml:space="preserve"> пятнадцати суток, либо обязательные работы на срок от шестидесяти до ста двадцати часов.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Под побоями понимаются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CD186D"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от </w:t>
      </w:r>
      <w:r w:rsidR="00297FC8">
        <w:rPr>
          <w:rFonts w:ascii="Times New Roman" w:hAnsi="Times New Roman"/>
          <w:sz w:val="28"/>
          <w:szCs w:val="28"/>
          <w:lang w:bidi="ru-RU"/>
        </w:rPr>
        <w:t>19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="00297FC8">
        <w:rPr>
          <w:rFonts w:ascii="Times New Roman" w:hAnsi="Times New Roman"/>
          <w:sz w:val="28"/>
          <w:szCs w:val="28"/>
          <w:lang w:bidi="ru-RU"/>
        </w:rPr>
        <w:t>11</w:t>
      </w:r>
      <w:r>
        <w:rPr>
          <w:rFonts w:ascii="Times New Roman" w:hAnsi="Times New Roman"/>
          <w:sz w:val="28"/>
          <w:szCs w:val="28"/>
          <w:lang w:bidi="ru-RU"/>
        </w:rPr>
        <w:t>.2024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, в котором изложены обстоятельства совершения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предусмотренного ст. 6.1.1 Кодекса Российской Федерации об административных правонарушениях (л.д.</w:t>
      </w:r>
      <w:r w:rsidR="00297FC8">
        <w:rPr>
          <w:rFonts w:ascii="Times New Roman" w:hAnsi="Times New Roman"/>
          <w:sz w:val="28"/>
          <w:szCs w:val="28"/>
          <w:lang w:bidi="ru-RU"/>
        </w:rPr>
        <w:t>2</w:t>
      </w:r>
      <w:r w:rsidRPr="00732758">
        <w:rPr>
          <w:rFonts w:ascii="Times New Roman" w:hAnsi="Times New Roman"/>
          <w:sz w:val="28"/>
          <w:szCs w:val="28"/>
          <w:lang w:bidi="ru-RU"/>
        </w:rPr>
        <w:t>);</w:t>
      </w:r>
    </w:p>
    <w:p w:rsidR="000328DF" w:rsidRPr="00B876EB" w:rsidP="000328D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B876EB">
        <w:rPr>
          <w:rFonts w:ascii="Times New Roman" w:hAnsi="Times New Roman"/>
          <w:sz w:val="28"/>
          <w:szCs w:val="28"/>
        </w:rPr>
        <w:t xml:space="preserve">- показаниями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B876EB">
        <w:rPr>
          <w:rFonts w:ascii="Times New Roman" w:hAnsi="Times New Roman"/>
          <w:sz w:val="28"/>
          <w:szCs w:val="28"/>
        </w:rPr>
        <w:t xml:space="preserve">, данными </w:t>
      </w:r>
      <w:r>
        <w:rPr>
          <w:rFonts w:ascii="Times New Roman" w:hAnsi="Times New Roman"/>
          <w:sz w:val="28"/>
          <w:szCs w:val="28"/>
        </w:rPr>
        <w:t>ею</w:t>
      </w:r>
      <w:r w:rsidRPr="00B876EB">
        <w:rPr>
          <w:rFonts w:ascii="Times New Roman" w:hAnsi="Times New Roman"/>
          <w:sz w:val="28"/>
          <w:szCs w:val="28"/>
        </w:rPr>
        <w:t xml:space="preserve"> в судебном заседании</w:t>
      </w:r>
      <w:r>
        <w:rPr>
          <w:rFonts w:ascii="Times New Roman" w:hAnsi="Times New Roman"/>
          <w:sz w:val="28"/>
          <w:szCs w:val="28"/>
        </w:rPr>
        <w:t>;</w:t>
      </w:r>
      <w:r w:rsidRPr="00B876EB">
        <w:rPr>
          <w:rFonts w:ascii="Times New Roman" w:hAnsi="Times New Roman"/>
          <w:sz w:val="28"/>
          <w:szCs w:val="28"/>
        </w:rPr>
        <w:t xml:space="preserve"> 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- пояснениями </w:t>
      </w:r>
      <w:r w:rsidR="00CD186D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color w:val="FF0000"/>
          <w:sz w:val="28"/>
          <w:szCs w:val="28"/>
          <w:lang w:bidi="ru-RU"/>
        </w:rPr>
        <w:t>, данными ею в судебном заседании</w:t>
      </w:r>
      <w:r w:rsidRPr="00732758">
        <w:rPr>
          <w:rFonts w:ascii="Times New Roman" w:hAnsi="Times New Roman"/>
          <w:sz w:val="28"/>
          <w:szCs w:val="28"/>
          <w:lang w:bidi="ru-RU"/>
        </w:rPr>
        <w:t>.</w:t>
      </w:r>
      <w:r w:rsidRPr="0073275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2758">
        <w:rPr>
          <w:rFonts w:ascii="Times New Roman" w:eastAsia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6B0CEF" w:rsidRPr="00A1742B" w:rsidP="006B0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1742B">
        <w:rPr>
          <w:rFonts w:ascii="Times New Roman" w:hAnsi="Times New Roman"/>
          <w:sz w:val="28"/>
          <w:szCs w:val="28"/>
          <w:lang w:bidi="ru-RU"/>
        </w:rPr>
        <w:t xml:space="preserve">Таким образом, произошедший </w:t>
      </w:r>
      <w:r w:rsidRPr="00A1742B">
        <w:rPr>
          <w:rFonts w:ascii="Times New Roman" w:hAnsi="Times New Roman"/>
          <w:sz w:val="28"/>
          <w:szCs w:val="28"/>
          <w:lang w:bidi="ru-RU"/>
        </w:rPr>
        <w:t>между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и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 </w:t>
      </w:r>
      <w:r w:rsidRPr="00A1742B">
        <w:rPr>
          <w:rFonts w:ascii="Times New Roman" w:hAnsi="Times New Roman"/>
          <w:sz w:val="28"/>
          <w:szCs w:val="28"/>
          <w:lang w:bidi="ru-RU"/>
        </w:rPr>
        <w:t>конфликт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97FC8">
        <w:rPr>
          <w:rFonts w:ascii="Times New Roman" w:hAnsi="Times New Roman"/>
          <w:sz w:val="28"/>
          <w:szCs w:val="28"/>
          <w:lang w:bidi="ru-RU"/>
        </w:rPr>
        <w:t>12</w:t>
      </w:r>
      <w:r w:rsidRPr="00A1742B">
        <w:rPr>
          <w:rFonts w:ascii="Times New Roman" w:hAnsi="Times New Roman"/>
          <w:sz w:val="28"/>
          <w:szCs w:val="28"/>
          <w:lang w:bidi="ru-RU"/>
        </w:rPr>
        <w:t>.</w:t>
      </w:r>
      <w:r w:rsidR="00297FC8">
        <w:rPr>
          <w:rFonts w:ascii="Times New Roman" w:hAnsi="Times New Roman"/>
          <w:sz w:val="28"/>
          <w:szCs w:val="28"/>
          <w:lang w:bidi="ru-RU"/>
        </w:rPr>
        <w:t>11</w:t>
      </w:r>
      <w:r w:rsidRPr="00A1742B">
        <w:rPr>
          <w:rFonts w:ascii="Times New Roman" w:hAnsi="Times New Roman"/>
          <w:sz w:val="28"/>
          <w:szCs w:val="28"/>
          <w:lang w:bidi="ru-RU"/>
        </w:rPr>
        <w:t>.202</w:t>
      </w:r>
      <w:r>
        <w:rPr>
          <w:rFonts w:ascii="Times New Roman" w:hAnsi="Times New Roman"/>
          <w:sz w:val="28"/>
          <w:szCs w:val="28"/>
          <w:lang w:bidi="ru-RU"/>
        </w:rPr>
        <w:t>4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в 1</w:t>
      </w:r>
      <w:r w:rsidR="00297FC8">
        <w:rPr>
          <w:rFonts w:ascii="Times New Roman" w:hAnsi="Times New Roman"/>
          <w:sz w:val="28"/>
          <w:szCs w:val="28"/>
          <w:lang w:bidi="ru-RU"/>
        </w:rPr>
        <w:t>4</w:t>
      </w:r>
      <w:r w:rsidRPr="00A1742B">
        <w:rPr>
          <w:rFonts w:ascii="Times New Roman" w:hAnsi="Times New Roman"/>
          <w:sz w:val="28"/>
          <w:szCs w:val="28"/>
          <w:lang w:bidi="ru-RU"/>
        </w:rPr>
        <w:t>-</w:t>
      </w:r>
      <w:r w:rsidR="000328DF">
        <w:rPr>
          <w:rFonts w:ascii="Times New Roman" w:hAnsi="Times New Roman"/>
          <w:sz w:val="28"/>
          <w:szCs w:val="28"/>
          <w:lang w:bidi="ru-RU"/>
        </w:rPr>
        <w:t>3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0 часов подтвержден материалами дела и не оспаривается его участниками; совокупность представленных в дело доказательств позволяет установить ход развития конфликта, обстоятельства причинения потерпевшей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A1742B">
        <w:rPr>
          <w:rFonts w:ascii="Times New Roman" w:hAnsi="Times New Roman"/>
          <w:sz w:val="28"/>
          <w:szCs w:val="28"/>
          <w:lang w:bidi="ru-RU"/>
        </w:rPr>
        <w:t xml:space="preserve"> повреждений и физической боли в результате действий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</w:p>
    <w:p w:rsidR="006B0CEF" w:rsidRPr="00732758" w:rsidP="006B0CEF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758">
        <w:rPr>
          <w:rFonts w:ascii="Times New Roman" w:hAnsi="Times New Roman"/>
          <w:sz w:val="28"/>
          <w:szCs w:val="28"/>
          <w:lang w:eastAsia="ru-RU"/>
        </w:rPr>
        <w:t xml:space="preserve">Таким образом, неустранимые сомнения, которые в силу требований </w:t>
      </w:r>
      <w:hyperlink r:id="rId9" w:history="1">
        <w:r w:rsidRPr="00732758">
          <w:rPr>
            <w:rFonts w:ascii="Times New Roman" w:hAnsi="Times New Roman"/>
            <w:sz w:val="28"/>
            <w:szCs w:val="28"/>
            <w:lang w:eastAsia="ru-RU"/>
          </w:rPr>
          <w:t>статьи 1.5</w:t>
        </w:r>
      </w:hyperlink>
      <w:r w:rsidRPr="00732758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могли быть </w:t>
      </w:r>
      <w:r w:rsidRPr="00732758">
        <w:rPr>
          <w:rFonts w:ascii="Times New Roman" w:hAnsi="Times New Roman"/>
          <w:sz w:val="28"/>
          <w:szCs w:val="28"/>
          <w:lang w:eastAsia="ru-RU"/>
        </w:rPr>
        <w:t xml:space="preserve">истолкованы в пользу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  <w:lang w:eastAsia="ru-RU"/>
        </w:rPr>
        <w:t>по делу не установлены</w:t>
      </w:r>
      <w:r w:rsidRPr="00732758">
        <w:rPr>
          <w:rFonts w:ascii="Times New Roman" w:hAnsi="Times New Roman"/>
          <w:sz w:val="28"/>
          <w:szCs w:val="28"/>
          <w:lang w:eastAsia="ru-RU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6B0CEF" w:rsidRPr="00732758" w:rsidP="006B0CEF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  <w:lang w:eastAsia="ru-RU"/>
        </w:rPr>
        <w:t xml:space="preserve">на предмет допустимости, достоверности, достаточности в соответствии с требованиями </w:t>
      </w:r>
      <w:hyperlink r:id="rId10" w:history="1">
        <w:r w:rsidRPr="00732758">
          <w:rPr>
            <w:rFonts w:ascii="Times New Roman" w:hAnsi="Times New Roman"/>
            <w:sz w:val="28"/>
            <w:szCs w:val="28"/>
            <w:lang w:eastAsia="ru-RU"/>
          </w:rPr>
          <w:t>статьи 26.11</w:t>
        </w:r>
      </w:hyperlink>
      <w:r w:rsidRPr="00732758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>прихожу к выводу, что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 xml:space="preserve">виновность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 xml:space="preserve">в совершении </w:t>
      </w:r>
      <w:r>
        <w:rPr>
          <w:rFonts w:ascii="Times New Roman" w:hAnsi="Times New Roman"/>
          <w:sz w:val="28"/>
          <w:szCs w:val="28"/>
        </w:rPr>
        <w:t>ею</w:t>
      </w:r>
      <w:r w:rsidRPr="00732758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32758">
          <w:rPr>
            <w:rFonts w:ascii="Times New Roman" w:hAnsi="Times New Roman"/>
            <w:sz w:val="28"/>
            <w:szCs w:val="28"/>
          </w:rPr>
          <w:t>ст.</w:t>
        </w:r>
      </w:hyperlink>
      <w:r w:rsidRPr="00732758">
        <w:rPr>
          <w:rFonts w:ascii="Times New Roman" w:hAnsi="Times New Roman"/>
          <w:sz w:val="28"/>
          <w:szCs w:val="28"/>
        </w:rPr>
        <w:t xml:space="preserve"> 6.1.1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>, доказана и нашла свое подтверждение.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правонарушениях. 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В соответствии с частью 2 статьи 4.1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Законодатель, установив названные положения в Кодексе Российской Федерации об административных правонарушениях, тем самым предоставил возможность индивидуализировать наказание в каждом конкретном случае. 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>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 </w:t>
      </w:r>
    </w:p>
    <w:p w:rsidR="006B0CEF" w:rsidRPr="00732758" w:rsidP="000328DF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  <w:sz w:val="28"/>
          <w:szCs w:val="28"/>
          <w:lang w:bidi="ru-RU"/>
        </w:rPr>
      </w:pPr>
      <w:r>
        <w:rPr>
          <w:sz w:val="28"/>
          <w:szCs w:val="28"/>
        </w:rPr>
        <w:t xml:space="preserve"> </w:t>
      </w:r>
      <w:r w:rsidRPr="009C03E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CD186D">
        <w:rPr>
          <w:color w:val="FF0000"/>
          <w:sz w:val="28"/>
          <w:szCs w:val="28"/>
          <w:lang w:bidi="ru-RU"/>
        </w:rPr>
        <w:t>***</w:t>
      </w:r>
      <w:r>
        <w:rPr>
          <w:color w:val="FF0000"/>
          <w:sz w:val="28"/>
          <w:szCs w:val="28"/>
          <w:lang w:bidi="ru-RU"/>
        </w:rPr>
        <w:t xml:space="preserve"> </w:t>
      </w:r>
      <w:r w:rsidRPr="009C03EC">
        <w:rPr>
          <w:sz w:val="28"/>
          <w:szCs w:val="28"/>
        </w:rPr>
        <w:t xml:space="preserve">в соответствии с </w:t>
      </w:r>
      <w:r w:rsidRPr="009C03EC">
        <w:rPr>
          <w:sz w:val="28"/>
          <w:szCs w:val="28"/>
        </w:rPr>
        <w:t>п</w:t>
      </w:r>
      <w:r>
        <w:rPr>
          <w:sz w:val="28"/>
          <w:szCs w:val="28"/>
        </w:rPr>
        <w:t>.п</w:t>
      </w:r>
      <w:r>
        <w:rPr>
          <w:sz w:val="28"/>
          <w:szCs w:val="28"/>
        </w:rPr>
        <w:t>.</w:t>
      </w:r>
      <w:r w:rsidRPr="009C03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1, </w:t>
      </w:r>
      <w:r w:rsidRPr="009C03EC">
        <w:rPr>
          <w:sz w:val="28"/>
          <w:szCs w:val="28"/>
        </w:rPr>
        <w:t>10 ч</w:t>
      </w:r>
      <w:r>
        <w:rPr>
          <w:sz w:val="28"/>
          <w:szCs w:val="28"/>
        </w:rPr>
        <w:t>.</w:t>
      </w:r>
      <w:r w:rsidRPr="009C03EC">
        <w:rPr>
          <w:sz w:val="28"/>
          <w:szCs w:val="28"/>
        </w:rPr>
        <w:t xml:space="preserve"> 1 ст</w:t>
      </w:r>
      <w:r>
        <w:rPr>
          <w:sz w:val="28"/>
          <w:szCs w:val="28"/>
        </w:rPr>
        <w:t>.</w:t>
      </w:r>
      <w:r w:rsidRPr="009C03EC">
        <w:rPr>
          <w:sz w:val="28"/>
          <w:szCs w:val="28"/>
        </w:rPr>
        <w:t xml:space="preserve"> 4.2 Кодекса Российской Федерации об административных правонарушениях, мировой судья признает наличие у </w:t>
      </w:r>
      <w:r w:rsidR="00CD186D">
        <w:rPr>
          <w:color w:val="FF0000"/>
          <w:sz w:val="28"/>
          <w:szCs w:val="28"/>
          <w:lang w:bidi="ru-RU"/>
        </w:rPr>
        <w:t>***</w:t>
      </w:r>
      <w:r>
        <w:rPr>
          <w:color w:val="FF0000"/>
          <w:sz w:val="28"/>
          <w:szCs w:val="28"/>
          <w:lang w:bidi="ru-RU"/>
        </w:rPr>
        <w:t xml:space="preserve"> </w:t>
      </w:r>
      <w:r w:rsidRPr="009C03EC">
        <w:rPr>
          <w:sz w:val="28"/>
          <w:szCs w:val="28"/>
        </w:rPr>
        <w:t xml:space="preserve">на иждивении  малолетнего ребенка </w:t>
      </w:r>
      <w:r w:rsidRPr="009C03EC">
        <w:rPr>
          <w:sz w:val="28"/>
          <w:szCs w:val="28"/>
          <w:lang w:bidi="ru-RU"/>
        </w:rPr>
        <w:t xml:space="preserve">- </w:t>
      </w:r>
      <w:r w:rsidRPr="00CD186D" w:rsidR="00CD186D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CD186D" w:rsidR="00CD186D">
        <w:rPr>
          <w:sz w:val="28"/>
          <w:szCs w:val="28"/>
        </w:rPr>
        <w:t>***</w:t>
      </w:r>
      <w:r>
        <w:rPr>
          <w:sz w:val="28"/>
          <w:szCs w:val="28"/>
        </w:rPr>
        <w:t xml:space="preserve">года рождения и </w:t>
      </w:r>
      <w:r w:rsidRPr="00732758">
        <w:rPr>
          <w:color w:val="FF0000"/>
          <w:sz w:val="28"/>
          <w:szCs w:val="28"/>
          <w:lang w:bidi="ru-RU"/>
        </w:rPr>
        <w:t xml:space="preserve">чистосердечное раскаяние </w:t>
      </w:r>
      <w:r w:rsidRPr="00732758">
        <w:rPr>
          <w:color w:val="FF0000"/>
          <w:sz w:val="28"/>
          <w:szCs w:val="28"/>
          <w:lang w:bidi="ru-RU"/>
        </w:rPr>
        <w:t>в</w:t>
      </w:r>
      <w:r w:rsidRPr="00732758">
        <w:rPr>
          <w:color w:val="FF0000"/>
          <w:sz w:val="28"/>
          <w:szCs w:val="28"/>
          <w:lang w:bidi="ru-RU"/>
        </w:rPr>
        <w:t xml:space="preserve"> содеянном.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О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бстоятельств, отягчающих административную ответственность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</w:rPr>
        <w:t xml:space="preserve">,  </w:t>
      </w:r>
      <w:r w:rsidRPr="00732758"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CD186D">
        <w:rPr>
          <w:rFonts w:ascii="Times New Roman" w:hAnsi="Times New Roman"/>
          <w:sz w:val="28"/>
          <w:szCs w:val="28"/>
          <w:lang w:bidi="ru-RU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>фактических обстоятельств дела, личности лица, привлекаемо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</w:t>
      </w:r>
      <w:r w:rsidR="008A0B51">
        <w:rPr>
          <w:rFonts w:ascii="Times New Roman" w:eastAsia="Times New Roman" w:hAnsi="Times New Roman"/>
          <w:sz w:val="28"/>
          <w:szCs w:val="28"/>
          <w:lang w:eastAsia="ru-RU"/>
        </w:rPr>
        <w:t>министративной ответственности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2758">
        <w:rPr>
          <w:rFonts w:ascii="Times New Roman" w:hAnsi="Times New Roman"/>
          <w:sz w:val="28"/>
          <w:szCs w:val="28"/>
        </w:rPr>
        <w:t>имущественного положения,</w:t>
      </w:r>
      <w:r w:rsidRPr="007327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732758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>ей</w:t>
      </w:r>
      <w:r w:rsidRPr="00732758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</w:t>
      </w:r>
      <w:r w:rsidRPr="00732758">
        <w:rPr>
          <w:rFonts w:ascii="Times New Roman" w:hAnsi="Times New Roman"/>
          <w:sz w:val="28"/>
          <w:szCs w:val="28"/>
          <w:lang w:bidi="ru-RU"/>
        </w:rPr>
        <w:t>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ст. 6.1.1, ст. 23.1, главой 29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6B0CEF" w:rsidRPr="00732758" w:rsidP="006B0CEF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ПОСТАНОВИЛ: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Признать </w:t>
      </w:r>
      <w:r w:rsidRPr="00CD186D" w:rsidR="00CD186D">
        <w:rPr>
          <w:rFonts w:ascii="Times New Roman" w:hAnsi="Times New Roman"/>
          <w:sz w:val="28"/>
          <w:szCs w:val="28"/>
        </w:rPr>
        <w:t>***</w:t>
      </w:r>
      <w:r w:rsidR="00CD186D">
        <w:rPr>
          <w:rFonts w:ascii="Times New Roman" w:hAnsi="Times New Roman"/>
          <w:sz w:val="28"/>
          <w:szCs w:val="28"/>
        </w:rPr>
        <w:t xml:space="preserve"> </w:t>
      </w:r>
      <w:r w:rsidRPr="00732758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ой</w:t>
      </w:r>
      <w:r w:rsidRPr="0073275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 ст. 6.1.1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5</w:t>
      </w:r>
      <w:r w:rsidRPr="00732758">
        <w:rPr>
          <w:rFonts w:ascii="Times New Roman" w:hAnsi="Times New Roman"/>
          <w:sz w:val="28"/>
          <w:szCs w:val="28"/>
        </w:rPr>
        <w:t xml:space="preserve">000 </w:t>
      </w:r>
      <w:r w:rsidRPr="00732758">
        <w:rPr>
          <w:rFonts w:ascii="Times New Roman" w:hAnsi="Times New Roman"/>
          <w:sz w:val="28"/>
          <w:szCs w:val="28"/>
          <w:lang w:bidi="ru-RU"/>
        </w:rPr>
        <w:t>(</w:t>
      </w:r>
      <w:r>
        <w:rPr>
          <w:rFonts w:ascii="Times New Roman" w:hAnsi="Times New Roman"/>
          <w:sz w:val="28"/>
          <w:szCs w:val="28"/>
          <w:lang w:bidi="ru-RU"/>
        </w:rPr>
        <w:t>пять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тысяч) рублей.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</w:rPr>
        <w:t>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CD186D" w:rsid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об административной ответственности по ч. 1 ст. 20.25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в случае несвоевременной уплаты штрафа.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  <w:lang w:bidi="ru-RU"/>
        </w:rPr>
        <w:t xml:space="preserve">Разъяснить </w:t>
      </w:r>
      <w:r w:rsidRPr="00CD186D" w:rsidR="00CD186D">
        <w:rPr>
          <w:rFonts w:ascii="Times New Roman" w:hAnsi="Times New Roman"/>
          <w:sz w:val="28"/>
          <w:szCs w:val="28"/>
        </w:rPr>
        <w:t>***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о том, что  в соответствии со ст. 32.2 </w:t>
      </w:r>
      <w:r w:rsidRPr="00732758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32758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Pr="00732758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Платежные реквизиты для уплаты штрафа: получатель платежа: УФК по Республике Крым (Министерство юстиции Республики Крым,  </w:t>
      </w:r>
      <w:r>
        <w:rPr>
          <w:rFonts w:ascii="Times New Roman" w:hAnsi="Times New Roman"/>
          <w:sz w:val="28"/>
          <w:szCs w:val="28"/>
          <w:lang w:bidi="ru-RU"/>
        </w:rPr>
        <w:t>л</w:t>
      </w:r>
      <w:r>
        <w:rPr>
          <w:rFonts w:ascii="Times New Roman" w:hAnsi="Times New Roman"/>
          <w:sz w:val="28"/>
          <w:szCs w:val="28"/>
          <w:lang w:bidi="ru-RU"/>
        </w:rPr>
        <w:t xml:space="preserve">/с 04752203230), ИНН 9102013284 КПП 910201001 ОГРН 1149102019164, банк получателя: Отделение Республика Крым Банка России//УФК по Республике Крым г. Симферополь БИК 013510002, Единый казначейский счет  40102810645370000035, Казначейский счет  03100643350000017500, Код </w:t>
      </w:r>
      <w:r>
        <w:rPr>
          <w:rFonts w:ascii="Times New Roman" w:hAnsi="Times New Roman"/>
          <w:sz w:val="28"/>
          <w:szCs w:val="28"/>
          <w:lang w:bidi="ru-RU"/>
        </w:rPr>
        <w:t xml:space="preserve">Сводного реестра 35220323, ОКТМО  35647000, КБК  </w:t>
      </w:r>
      <w:r>
        <w:rPr>
          <w:rFonts w:ascii="Times New Roman" w:hAnsi="Times New Roman"/>
          <w:sz w:val="28"/>
          <w:szCs w:val="28"/>
          <w:lang w:bidi="ru-RU"/>
        </w:rPr>
        <w:t>82</w:t>
      </w:r>
      <w:r>
        <w:rPr>
          <w:rFonts w:ascii="Times New Roman" w:hAnsi="Times New Roman"/>
          <w:sz w:val="28"/>
          <w:szCs w:val="28"/>
          <w:lang w:bidi="ru-RU"/>
        </w:rPr>
        <w:t xml:space="preserve">8 1 16 01063 01 0101 140, УИН </w:t>
      </w:r>
      <w:r w:rsidRPr="00676ABD">
        <w:rPr>
          <w:rFonts w:ascii="Times New Roman" w:hAnsi="Times New Roman"/>
          <w:color w:val="FF0000"/>
          <w:sz w:val="28"/>
          <w:szCs w:val="28"/>
          <w:lang w:bidi="ru-RU"/>
        </w:rPr>
        <w:t>0410760300815003492406117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732758">
        <w:rPr>
          <w:rFonts w:ascii="Times New Roman" w:hAnsi="Times New Roman"/>
          <w:sz w:val="28"/>
          <w:szCs w:val="28"/>
        </w:rPr>
        <w:t>лицо</w:t>
      </w:r>
      <w:r w:rsidRPr="00732758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B0CEF" w:rsidRPr="00732758" w:rsidP="006B0CEF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6B0CEF" w:rsidRPr="00732758" w:rsidP="006B0CEF">
      <w:pPr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732758">
        <w:rPr>
          <w:rFonts w:ascii="Times New Roman" w:hAnsi="Times New Roman"/>
          <w:sz w:val="28"/>
          <w:szCs w:val="28"/>
        </w:rPr>
        <w:t xml:space="preserve">         Мировой судья </w:t>
      </w:r>
      <w:r w:rsidRPr="00732758">
        <w:rPr>
          <w:rFonts w:ascii="Times New Roman" w:hAnsi="Times New Roman"/>
          <w:sz w:val="28"/>
          <w:szCs w:val="28"/>
        </w:rPr>
        <w:tab/>
      </w:r>
      <w:r w:rsidRPr="00732758">
        <w:rPr>
          <w:rFonts w:ascii="Times New Roman" w:hAnsi="Times New Roman"/>
          <w:sz w:val="28"/>
          <w:szCs w:val="28"/>
        </w:rPr>
        <w:tab/>
        <w:t xml:space="preserve">                                                       С.Л. </w:t>
      </w:r>
      <w:r w:rsidRPr="00732758">
        <w:rPr>
          <w:rFonts w:ascii="Times New Roman" w:hAnsi="Times New Roman"/>
          <w:sz w:val="28"/>
          <w:szCs w:val="28"/>
        </w:rPr>
        <w:t>Буйлова</w:t>
      </w:r>
    </w:p>
    <w:p w:rsidR="006B0CEF" w:rsidRPr="00732758" w:rsidP="006B0CEF">
      <w:pPr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Tr="00B32E5D">
        <w:tblPrEx>
          <w:tblW w:w="101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6B0CEF" w:rsidRPr="00732758" w:rsidP="00B32E5D">
            <w:pPr>
              <w:ind w:right="1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6B0CEF" w:rsidRPr="00732758" w:rsidP="00B32E5D">
            <w:pPr>
              <w:ind w:right="1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B0CEF" w:rsidRPr="00732758" w:rsidP="006B0CEF">
      <w:pPr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</w:p>
    <w:p w:rsidR="006B0CEF" w:rsidRPr="00732758" w:rsidP="006B0CEF">
      <w:pPr>
        <w:ind w:right="19"/>
      </w:pPr>
    </w:p>
    <w:p w:rsidR="006B0CEF" w:rsidRPr="00732758" w:rsidP="006B0CEF">
      <w:pPr>
        <w:ind w:right="19"/>
      </w:pPr>
    </w:p>
    <w:p w:rsidR="006B0CEF" w:rsidRPr="00732758" w:rsidP="006B0CEF">
      <w:pPr>
        <w:ind w:right="19"/>
      </w:pPr>
    </w:p>
    <w:p w:rsidR="006B0CEF" w:rsidRPr="00732758" w:rsidP="006B0CEF">
      <w:pPr>
        <w:ind w:right="19"/>
      </w:pPr>
    </w:p>
    <w:p w:rsidR="00F447F7"/>
    <w:sectPr w:rsidSect="00DA41C2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6F"/>
    <w:rsid w:val="00002708"/>
    <w:rsid w:val="000328DF"/>
    <w:rsid w:val="000C4524"/>
    <w:rsid w:val="001D35C6"/>
    <w:rsid w:val="001E3B71"/>
    <w:rsid w:val="00297FC8"/>
    <w:rsid w:val="003C6D6F"/>
    <w:rsid w:val="00660E80"/>
    <w:rsid w:val="00676ABD"/>
    <w:rsid w:val="006B0CEF"/>
    <w:rsid w:val="00732758"/>
    <w:rsid w:val="0076510F"/>
    <w:rsid w:val="008A0B51"/>
    <w:rsid w:val="008F09F8"/>
    <w:rsid w:val="00940AEB"/>
    <w:rsid w:val="009C03EC"/>
    <w:rsid w:val="00A1742B"/>
    <w:rsid w:val="00AA26AE"/>
    <w:rsid w:val="00B32E5D"/>
    <w:rsid w:val="00B47AB0"/>
    <w:rsid w:val="00B876EB"/>
    <w:rsid w:val="00BB4757"/>
    <w:rsid w:val="00C35F80"/>
    <w:rsid w:val="00C476BD"/>
    <w:rsid w:val="00CD186D"/>
    <w:rsid w:val="00D74C66"/>
    <w:rsid w:val="00DA41C2"/>
    <w:rsid w:val="00EA4A9A"/>
    <w:rsid w:val="00EC66A3"/>
    <w:rsid w:val="00F447F7"/>
    <w:rsid w:val="00FB3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2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051DF1BBA58121F14B061B528405CF698A9CD78FE91C83FDE908550A3EF92B73BA087F9DACEBBCDcE4BF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consultantplus://offline/ref=0FA834522DA1D08FDC60B8AFB8CBC07559045A4A28FC933258F8F71C34ED3033F312A9C8F2A3IAF9H" TargetMode="External" /><Relationship Id="rId8" Type="http://schemas.openxmlformats.org/officeDocument/2006/relationships/hyperlink" Target="consultantplus://offline/ref=0FA834522DA1D08FDC60B8AFB8CBC07559045A4A2FF5933258F8F71C34ED3033F312A9CEF0A6AC64I2F7H" TargetMode="External" /><Relationship Id="rId9" Type="http://schemas.openxmlformats.org/officeDocument/2006/relationships/hyperlink" Target="consultantplus://offline/ref=734826BCBAF8475AF1E90C1A630180251648D7030736879126CFACC590D489A2DC937147BBA5F06Be9u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