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25B" w:rsidRPr="00732758" w:rsidP="00C4325B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sz w:val="28"/>
          <w:szCs w:val="28"/>
        </w:rPr>
        <w:t>0350</w:t>
      </w:r>
      <w:r w:rsidRPr="00732758">
        <w:rPr>
          <w:rFonts w:ascii="Times New Roman" w:hAnsi="Times New Roman"/>
          <w:sz w:val="28"/>
          <w:szCs w:val="28"/>
        </w:rPr>
        <w:t>/81/2024</w:t>
      </w:r>
    </w:p>
    <w:p w:rsidR="00C4325B" w:rsidRPr="00732758" w:rsidP="00C4325B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C4325B" w:rsidRPr="00732758" w:rsidP="00C4325B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</w:t>
      </w:r>
    </w:p>
    <w:p w:rsidR="00C4325B" w:rsidRPr="00732758" w:rsidP="00C4325B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32758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года                                                     город Симферополь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32758">
        <w:rPr>
          <w:rFonts w:ascii="Times New Roman" w:hAnsi="Times New Roman"/>
          <w:sz w:val="28"/>
          <w:szCs w:val="28"/>
        </w:rPr>
        <w:t>Буйлова</w:t>
      </w:r>
      <w:r w:rsidRPr="00732758">
        <w:rPr>
          <w:rFonts w:ascii="Times New Roman" w:hAnsi="Times New Roman"/>
          <w:sz w:val="28"/>
          <w:szCs w:val="28"/>
        </w:rPr>
        <w:t xml:space="preserve"> С.Л.,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с участием: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</w:p>
    <w:p w:rsidR="00C4325B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- </w:t>
      </w:r>
      <w:r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4C564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, </w:t>
      </w: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года рождения, </w:t>
      </w:r>
      <w:r w:rsidRPr="004C5648">
        <w:rPr>
          <w:rFonts w:ascii="Times New Roman" w:hAnsi="Times New Roman"/>
          <w:sz w:val="28"/>
          <w:szCs w:val="28"/>
        </w:rPr>
        <w:t>***</w:t>
      </w:r>
      <w:r w:rsidR="00C4325B">
        <w:rPr>
          <w:rFonts w:ascii="Times New Roman" w:hAnsi="Times New Roman"/>
          <w:sz w:val="28"/>
          <w:szCs w:val="28"/>
        </w:rPr>
        <w:t>, гражданки</w:t>
      </w:r>
      <w:r w:rsidRPr="00732758" w:rsidR="00C4325B">
        <w:rPr>
          <w:rFonts w:ascii="Times New Roman" w:hAnsi="Times New Roman"/>
          <w:sz w:val="28"/>
          <w:szCs w:val="28"/>
        </w:rPr>
        <w:t xml:space="preserve"> РФ, паспорт гражданина РФ серии </w:t>
      </w: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номер </w:t>
      </w: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, выдан </w:t>
      </w: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4C5648">
        <w:rPr>
          <w:rFonts w:ascii="Times New Roman" w:hAnsi="Times New Roman"/>
          <w:sz w:val="28"/>
          <w:szCs w:val="28"/>
        </w:rPr>
        <w:t>***</w:t>
      </w:r>
      <w:r w:rsidRPr="00732758" w:rsidR="00C4325B">
        <w:rPr>
          <w:rFonts w:ascii="Times New Roman" w:hAnsi="Times New Roman"/>
          <w:sz w:val="28"/>
          <w:szCs w:val="28"/>
        </w:rPr>
        <w:t xml:space="preserve">, </w:t>
      </w:r>
      <w:r w:rsidR="00C4325B">
        <w:rPr>
          <w:rFonts w:ascii="Times New Roman" w:hAnsi="Times New Roman"/>
          <w:sz w:val="28"/>
          <w:szCs w:val="28"/>
        </w:rPr>
        <w:t>работающей</w:t>
      </w:r>
      <w:r w:rsidR="00B71396">
        <w:rPr>
          <w:rFonts w:ascii="Times New Roman" w:hAnsi="Times New Roman"/>
          <w:sz w:val="28"/>
          <w:szCs w:val="28"/>
        </w:rPr>
        <w:t xml:space="preserve"> продавцом в </w:t>
      </w:r>
      <w:r w:rsidR="00C4325B">
        <w:rPr>
          <w:rFonts w:ascii="Times New Roman" w:hAnsi="Times New Roman"/>
          <w:sz w:val="28"/>
          <w:szCs w:val="28"/>
        </w:rPr>
        <w:t xml:space="preserve"> </w:t>
      </w:r>
      <w:r w:rsidR="00B71396">
        <w:rPr>
          <w:rFonts w:ascii="Times New Roman" w:hAnsi="Times New Roman"/>
          <w:sz w:val="28"/>
          <w:szCs w:val="28"/>
        </w:rPr>
        <w:t>«</w:t>
      </w:r>
      <w:r w:rsidRPr="004C5648">
        <w:rPr>
          <w:rFonts w:ascii="Times New Roman" w:hAnsi="Times New Roman"/>
          <w:sz w:val="28"/>
          <w:szCs w:val="28"/>
        </w:rPr>
        <w:t>***</w:t>
      </w:r>
      <w:r w:rsidR="00B71396">
        <w:rPr>
          <w:rFonts w:ascii="Times New Roman" w:hAnsi="Times New Roman"/>
          <w:sz w:val="28"/>
          <w:szCs w:val="28"/>
        </w:rPr>
        <w:t>»</w:t>
      </w:r>
      <w:r w:rsidR="00C4325B">
        <w:rPr>
          <w:rFonts w:ascii="Times New Roman" w:hAnsi="Times New Roman"/>
          <w:sz w:val="28"/>
          <w:szCs w:val="28"/>
        </w:rPr>
        <w:t xml:space="preserve">, </w:t>
      </w:r>
      <w:r w:rsidR="00B71396">
        <w:rPr>
          <w:rFonts w:ascii="Times New Roman" w:hAnsi="Times New Roman"/>
          <w:sz w:val="28"/>
          <w:szCs w:val="28"/>
        </w:rPr>
        <w:t xml:space="preserve">имеющей на иждивении двоих несовершеннолетних детей - </w:t>
      </w:r>
      <w:r w:rsidRPr="004C5648">
        <w:rPr>
          <w:rFonts w:ascii="Times New Roman" w:hAnsi="Times New Roman"/>
          <w:sz w:val="28"/>
          <w:szCs w:val="28"/>
        </w:rPr>
        <w:t>***</w:t>
      </w:r>
      <w:r w:rsidR="00B71396">
        <w:rPr>
          <w:rFonts w:ascii="Times New Roman" w:hAnsi="Times New Roman"/>
          <w:sz w:val="28"/>
          <w:szCs w:val="28"/>
        </w:rPr>
        <w:t xml:space="preserve">года рождения, </w:t>
      </w:r>
      <w:r w:rsidRPr="004C5648">
        <w:rPr>
          <w:rFonts w:ascii="Times New Roman" w:hAnsi="Times New Roman"/>
          <w:sz w:val="28"/>
          <w:szCs w:val="28"/>
        </w:rPr>
        <w:t>***</w:t>
      </w:r>
      <w:r w:rsidR="00B71396">
        <w:rPr>
          <w:rFonts w:ascii="Times New Roman" w:hAnsi="Times New Roman"/>
          <w:sz w:val="28"/>
          <w:szCs w:val="28"/>
        </w:rPr>
        <w:t xml:space="preserve">года рождения, </w:t>
      </w:r>
      <w:r w:rsidR="00C4325B">
        <w:rPr>
          <w:rFonts w:ascii="Times New Roman" w:hAnsi="Times New Roman"/>
          <w:sz w:val="28"/>
          <w:szCs w:val="28"/>
        </w:rPr>
        <w:t>зарегистрированной адресу:</w:t>
      </w:r>
      <w:r w:rsidRPr="00C4325B" w:rsidR="00C4325B">
        <w:rPr>
          <w:rFonts w:ascii="Times New Roman" w:hAnsi="Times New Roman"/>
          <w:sz w:val="28"/>
          <w:szCs w:val="28"/>
        </w:rPr>
        <w:t xml:space="preserve"> </w:t>
      </w:r>
      <w:r w:rsidRPr="004C5648">
        <w:rPr>
          <w:rFonts w:ascii="Times New Roman" w:hAnsi="Times New Roman"/>
          <w:sz w:val="28"/>
          <w:szCs w:val="28"/>
        </w:rPr>
        <w:t>***</w:t>
      </w:r>
      <w:r w:rsidR="00C4325B">
        <w:rPr>
          <w:rFonts w:ascii="Times New Roman" w:hAnsi="Times New Roman"/>
          <w:sz w:val="28"/>
          <w:szCs w:val="28"/>
        </w:rPr>
        <w:t>, проживающей</w:t>
      </w:r>
      <w:r w:rsidRPr="00732758" w:rsidR="00C4325B">
        <w:rPr>
          <w:rFonts w:ascii="Times New Roman" w:hAnsi="Times New Roman"/>
          <w:sz w:val="28"/>
          <w:szCs w:val="28"/>
        </w:rPr>
        <w:t xml:space="preserve">  по адресу: </w:t>
      </w:r>
      <w:r w:rsidRPr="004C5648">
        <w:rPr>
          <w:rFonts w:ascii="Times New Roman" w:hAnsi="Times New Roman"/>
          <w:sz w:val="28"/>
          <w:szCs w:val="28"/>
        </w:rPr>
        <w:t>***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привлекаемо</w:t>
      </w:r>
      <w:r>
        <w:rPr>
          <w:rFonts w:ascii="Times New Roman" w:hAnsi="Times New Roman"/>
          <w:sz w:val="28"/>
          <w:szCs w:val="28"/>
        </w:rPr>
        <w:t>й</w:t>
      </w:r>
      <w:r w:rsidRPr="00732758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C4325B" w:rsidRPr="00732758" w:rsidP="00C4325B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УСТАНОВИЛ: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12.11.2024</w:t>
      </w:r>
      <w:r w:rsidRPr="0073275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14-30</w:t>
      </w:r>
      <w:r w:rsidRPr="00732758">
        <w:rPr>
          <w:rFonts w:ascii="Times New Roman" w:hAnsi="Times New Roman"/>
          <w:sz w:val="28"/>
          <w:szCs w:val="28"/>
        </w:rPr>
        <w:t xml:space="preserve"> часов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 находясь</w:t>
      </w:r>
      <w:r w:rsidRPr="00DA41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>в</w:t>
      </w:r>
      <w:r>
        <w:rPr>
          <w:rFonts w:ascii="Times New Roman" w:hAnsi="Times New Roman"/>
          <w:sz w:val="28"/>
          <w:szCs w:val="28"/>
          <w:lang w:bidi="ru-RU"/>
        </w:rPr>
        <w:t xml:space="preserve"> магазине  «</w:t>
      </w:r>
      <w:r w:rsidRPr="004C5648" w:rsidR="004C564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», расположенный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 по адресу: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ходе возникшего словесного конфликта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с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насильственные действия в отношении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Pr="00732758" w:rsidR="00B75FD2">
        <w:rPr>
          <w:rFonts w:ascii="Times New Roman" w:hAnsi="Times New Roman"/>
          <w:sz w:val="28"/>
          <w:szCs w:val="28"/>
        </w:rPr>
        <w:t xml:space="preserve">а именно: </w:t>
      </w:r>
      <w:r w:rsidR="00B75FD2">
        <w:rPr>
          <w:rFonts w:ascii="Times New Roman" w:hAnsi="Times New Roman"/>
          <w:color w:val="FF0000"/>
          <w:sz w:val="28"/>
          <w:szCs w:val="28"/>
        </w:rPr>
        <w:t xml:space="preserve">нанесла один удар ладонью </w:t>
      </w:r>
      <w:r>
        <w:rPr>
          <w:rFonts w:ascii="Times New Roman" w:hAnsi="Times New Roman"/>
          <w:color w:val="FF0000"/>
          <w:sz w:val="28"/>
          <w:szCs w:val="28"/>
        </w:rPr>
        <w:t xml:space="preserve">правой руки </w:t>
      </w:r>
      <w:r w:rsidR="00B75FD2">
        <w:rPr>
          <w:rFonts w:ascii="Times New Roman" w:hAnsi="Times New Roman"/>
          <w:color w:val="FF0000"/>
          <w:sz w:val="28"/>
          <w:szCs w:val="28"/>
        </w:rPr>
        <w:t>в область головы, а именно</w:t>
      </w:r>
      <w:r>
        <w:rPr>
          <w:rFonts w:ascii="Times New Roman" w:hAnsi="Times New Roman"/>
          <w:color w:val="FF0000"/>
          <w:sz w:val="28"/>
          <w:szCs w:val="28"/>
        </w:rPr>
        <w:t>: в область</w:t>
      </w:r>
      <w:r w:rsidR="00B75FD2">
        <w:rPr>
          <w:rFonts w:ascii="Times New Roman" w:hAnsi="Times New Roman"/>
          <w:color w:val="FF0000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в следствии</w:t>
      </w:r>
      <w:r w:rsidRPr="00732758">
        <w:rPr>
          <w:rFonts w:ascii="Times New Roman" w:hAnsi="Times New Roman"/>
          <w:sz w:val="28"/>
          <w:szCs w:val="28"/>
        </w:rPr>
        <w:t xml:space="preserve"> чего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причинена физическая боль, но не повлекшая последствий, указанных в </w:t>
      </w:r>
      <w:hyperlink r:id="rId5" w:anchor="/document/10108000/entry/115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hyperlink r:id="rId5" w:anchor="/document/12125267/entry/6110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</w:t>
        </w:r>
        <w:r w:rsidRPr="00732758">
          <w:rPr>
            <w:rFonts w:ascii="Times New Roman" w:hAnsi="Times New Roman"/>
            <w:iCs/>
            <w:sz w:val="28"/>
            <w:szCs w:val="28"/>
          </w:rPr>
          <w:t>6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="00B75FD2">
        <w:rPr>
          <w:rFonts w:ascii="Times New Roman" w:hAnsi="Times New Roman"/>
          <w:sz w:val="28"/>
          <w:szCs w:val="28"/>
        </w:rPr>
        <w:t>19.11.2024</w:t>
      </w:r>
      <w:r w:rsidRPr="00732758" w:rsidR="00B75FD2">
        <w:rPr>
          <w:rFonts w:ascii="Times New Roman" w:hAnsi="Times New Roman"/>
          <w:sz w:val="28"/>
          <w:szCs w:val="28"/>
        </w:rPr>
        <w:t xml:space="preserve"> в </w:t>
      </w:r>
      <w:r w:rsidR="00B75FD2">
        <w:rPr>
          <w:rFonts w:ascii="Times New Roman" w:hAnsi="Times New Roman"/>
          <w:sz w:val="28"/>
          <w:szCs w:val="28"/>
        </w:rPr>
        <w:t>14-15</w:t>
      </w:r>
      <w:r w:rsidRPr="00732758" w:rsidR="00B75FD2">
        <w:rPr>
          <w:rFonts w:ascii="Times New Roman" w:hAnsi="Times New Roman"/>
          <w:sz w:val="28"/>
          <w:szCs w:val="28"/>
        </w:rPr>
        <w:t xml:space="preserve"> часов</w:t>
      </w:r>
      <w:r w:rsidR="00B75FD2">
        <w:rPr>
          <w:rFonts w:ascii="Times New Roman" w:hAnsi="Times New Roman"/>
          <w:sz w:val="28"/>
          <w:szCs w:val="28"/>
        </w:rPr>
        <w:t xml:space="preserve"> младшим лейтенантом</w:t>
      </w:r>
      <w:r w:rsidRPr="00732758" w:rsidR="00B75FD2">
        <w:rPr>
          <w:rFonts w:ascii="Times New Roman" w:hAnsi="Times New Roman"/>
          <w:sz w:val="28"/>
          <w:szCs w:val="28"/>
        </w:rPr>
        <w:t xml:space="preserve"> УУП </w:t>
      </w:r>
      <w:r w:rsidR="00B75FD2">
        <w:rPr>
          <w:rFonts w:ascii="Times New Roman" w:hAnsi="Times New Roman"/>
          <w:sz w:val="28"/>
          <w:szCs w:val="28"/>
        </w:rPr>
        <w:t>ГУУП и ПДН ОМВД РФ</w:t>
      </w:r>
      <w:r w:rsidRPr="00732758" w:rsidR="00B75FD2">
        <w:rPr>
          <w:rFonts w:ascii="Times New Roman" w:hAnsi="Times New Roman"/>
          <w:sz w:val="28"/>
          <w:szCs w:val="28"/>
        </w:rPr>
        <w:t xml:space="preserve"> по Симферопольскому району </w:t>
      </w:r>
      <w:r w:rsidR="00B75FD2">
        <w:rPr>
          <w:rFonts w:ascii="Times New Roman" w:hAnsi="Times New Roman"/>
          <w:color w:val="FF0000"/>
          <w:sz w:val="28"/>
          <w:szCs w:val="28"/>
        </w:rPr>
        <w:t>Блинцовым</w:t>
      </w:r>
      <w:r w:rsidR="00B75FD2">
        <w:rPr>
          <w:rFonts w:ascii="Times New Roman" w:hAnsi="Times New Roman"/>
          <w:color w:val="FF0000"/>
          <w:sz w:val="28"/>
          <w:szCs w:val="28"/>
        </w:rPr>
        <w:t xml:space="preserve"> А.А</w:t>
      </w:r>
      <w:r w:rsidRPr="00732758" w:rsidR="00B75FD2">
        <w:rPr>
          <w:rFonts w:ascii="Times New Roman" w:hAnsi="Times New Roman"/>
          <w:color w:val="FF0000"/>
          <w:sz w:val="28"/>
          <w:szCs w:val="28"/>
        </w:rPr>
        <w:t>.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25.1 </w:t>
        </w:r>
        <w:r w:rsidRPr="00732758">
          <w:rPr>
            <w:rFonts w:ascii="Times New Roman" w:hAnsi="Times New Roman"/>
            <w:sz w:val="28"/>
            <w:szCs w:val="28"/>
            <w:lang w:eastAsia="ru-RU"/>
          </w:rPr>
          <w:t>Кодекса Российской Федерации об административных правонарушениях</w:t>
        </w:r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Pr="00732758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 </w:t>
      </w:r>
    </w:p>
    <w:p w:rsidR="00C4325B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потерпевшей </w:t>
      </w:r>
      <w:r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24.2, 25.2, 25.3, </w:t>
        </w:r>
      </w:hyperlink>
      <w:r w:rsidRPr="00732758">
        <w:rPr>
          <w:rFonts w:ascii="Times New Roman" w:hAnsi="Times New Roman"/>
          <w:color w:val="0000FF"/>
          <w:sz w:val="28"/>
          <w:szCs w:val="28"/>
        </w:rPr>
        <w:t>25.6, 30.1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 и ст. 51 Конституции Российской Федерации. </w:t>
      </w:r>
    </w:p>
    <w:p w:rsidR="00B71396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вину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в совершении административного правонарушения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признал</w:t>
      </w:r>
      <w:r w:rsidRPr="00AA26AE">
        <w:rPr>
          <w:rFonts w:ascii="Times New Roman" w:hAnsi="Times New Roman"/>
          <w:color w:val="FF0000"/>
          <w:sz w:val="28"/>
          <w:szCs w:val="28"/>
          <w:lang w:bidi="ru-RU"/>
        </w:rPr>
        <w:t xml:space="preserve">а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полностью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 w:rsidRPr="00732758">
        <w:rPr>
          <w:color w:val="FF0000"/>
        </w:rPr>
        <w:t xml:space="preserve">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в со</w:t>
      </w:r>
      <w:r w:rsidRPr="00AA26AE">
        <w:rPr>
          <w:rFonts w:ascii="Times New Roman" w:hAnsi="Times New Roman"/>
          <w:color w:val="FF0000"/>
          <w:sz w:val="28"/>
          <w:szCs w:val="28"/>
          <w:lang w:bidi="ru-RU"/>
        </w:rPr>
        <w:t>деянном чистосердечно раскаялась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>и п</w:t>
      </w:r>
      <w:r w:rsidRPr="00732758">
        <w:rPr>
          <w:rFonts w:ascii="Times New Roman" w:hAnsi="Times New Roman"/>
          <w:sz w:val="28"/>
          <w:szCs w:val="28"/>
        </w:rPr>
        <w:t>ояснил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о том,  что </w:t>
      </w:r>
      <w:r>
        <w:rPr>
          <w:rFonts w:ascii="Times New Roman" w:hAnsi="Times New Roman"/>
          <w:sz w:val="28"/>
          <w:szCs w:val="28"/>
          <w:lang w:bidi="ru-RU"/>
        </w:rPr>
        <w:t>12.11.2024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примерно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</w:rPr>
        <w:t>14-30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 w:rsidRPr="00732758">
        <w:rPr>
          <w:rFonts w:ascii="Times New Roman" w:hAnsi="Times New Roman"/>
          <w:color w:val="FF0000"/>
          <w:sz w:val="28"/>
          <w:szCs w:val="28"/>
        </w:rPr>
        <w:t>наход</w:t>
      </w:r>
      <w:r>
        <w:rPr>
          <w:rFonts w:ascii="Times New Roman" w:hAnsi="Times New Roman"/>
          <w:color w:val="FF0000"/>
          <w:sz w:val="28"/>
          <w:szCs w:val="28"/>
        </w:rPr>
        <w:t>илась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в магазине «</w:t>
      </w:r>
      <w:r w:rsidRPr="004C5648"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», расположенный по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адресу: </w:t>
      </w:r>
      <w:r w:rsidRPr="004C5648"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 xml:space="preserve"> где работает в должности </w:t>
      </w:r>
      <w:r>
        <w:rPr>
          <w:rFonts w:ascii="Times New Roman" w:hAnsi="Times New Roman"/>
          <w:color w:val="FF0000"/>
          <w:sz w:val="28"/>
          <w:szCs w:val="28"/>
        </w:rPr>
        <w:t>продавца.</w:t>
      </w:r>
      <w:r>
        <w:rPr>
          <w:rFonts w:ascii="Times New Roman" w:hAnsi="Times New Roman"/>
          <w:color w:val="FF0000"/>
          <w:sz w:val="28"/>
          <w:szCs w:val="28"/>
        </w:rPr>
        <w:t xml:space="preserve"> В указанное время в магазин пришла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>которая</w:t>
      </w:r>
      <w:r>
        <w:rPr>
          <w:rFonts w:ascii="Times New Roman" w:hAnsi="Times New Roman"/>
          <w:color w:val="FF0000"/>
          <w:sz w:val="28"/>
          <w:szCs w:val="28"/>
        </w:rPr>
        <w:t xml:space="preserve"> является субарендатором магазина «</w:t>
      </w:r>
      <w:r w:rsidRPr="004C5648"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». Между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и ней произошел словестный конфликт. В ходе конфликта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прошла на рабочее место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пыталась взять блокнот, пыталась открыть кассу, где находились деньги, при этом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высказывала словестные  угрозы в ее адрес. В связи с этим она оттолкнула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от рабочего стола, в ответ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нанесла ей один удар ладонью левой руки в область головы,  а именно: в область лица</w:t>
      </w:r>
      <w:r w:rsidR="00292499">
        <w:rPr>
          <w:rFonts w:ascii="Times New Roman" w:hAnsi="Times New Roman"/>
          <w:color w:val="FF0000"/>
          <w:sz w:val="28"/>
          <w:szCs w:val="28"/>
        </w:rPr>
        <w:t xml:space="preserve">. После чего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 w:rsidR="00292499">
        <w:rPr>
          <w:rFonts w:ascii="Times New Roman" w:hAnsi="Times New Roman"/>
          <w:color w:val="FF0000"/>
          <w:sz w:val="28"/>
          <w:szCs w:val="28"/>
        </w:rPr>
        <w:t xml:space="preserve"> нанесла один удар ладонью правой руки в область головы, а именно: в область лица</w:t>
      </w:r>
      <w:r w:rsidR="002924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292499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К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роме того, </w:t>
      </w:r>
      <w:r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в судебном заседании  принесла извинения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</w:p>
    <w:p w:rsidR="00B71396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</w:rPr>
        <w:t xml:space="preserve">В судебном заседании потерпевшая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732758">
        <w:rPr>
          <w:rFonts w:ascii="Times New Roman" w:hAnsi="Times New Roman"/>
          <w:sz w:val="28"/>
          <w:szCs w:val="28"/>
        </w:rPr>
        <w:t>ояснил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о том, что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12.11.2024</w:t>
      </w:r>
      <w:r>
        <w:rPr>
          <w:rFonts w:ascii="Times New Roman" w:hAnsi="Times New Roman"/>
          <w:color w:val="FF0000"/>
          <w:sz w:val="28"/>
          <w:szCs w:val="28"/>
        </w:rPr>
        <w:t xml:space="preserve"> примерно в 14-</w:t>
      </w:r>
      <w:r>
        <w:rPr>
          <w:rFonts w:ascii="Times New Roman" w:hAnsi="Times New Roman"/>
          <w:color w:val="FF0000"/>
          <w:sz w:val="28"/>
          <w:szCs w:val="28"/>
        </w:rPr>
        <w:t>3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часов,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пришла в магазин «</w:t>
      </w:r>
      <w:r w:rsidRPr="004C5648"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», который находится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по адресу: </w:t>
      </w:r>
      <w:r w:rsidRPr="004C5648" w:rsidR="004C564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,  где она арендует часть помещения для реализации своего товара, подошла к кассе за своим блокнотом, где у неё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с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произошел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словестный конфликт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ходе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которого,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толкнула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 вырвала из ее рук блокнот и ударила ладонью  правой руки в область ее головы, а именно: в область лица. В ответ на что,  она нанесла один удар ладонью левой руки в область головы</w:t>
      </w:r>
      <w:r w:rsidRP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, а именно: в область лица. Далее 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покинула помещение магазина, вызвала полицию.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Извинения, принесенные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 потерпевшая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приняла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32758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объяснения </w:t>
      </w:r>
      <w:r w:rsidRPr="004C5648" w:rsidR="004C5648">
        <w:rPr>
          <w:rFonts w:ascii="Times New Roman" w:hAnsi="Times New Roman"/>
          <w:sz w:val="28"/>
          <w:szCs w:val="28"/>
          <w:lang w:bidi="ru-RU"/>
        </w:rPr>
        <w:t>***</w:t>
      </w:r>
      <w:r w:rsidR="004734EA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32758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="00B75FD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и оценив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732758">
          <w:rPr>
            <w:rFonts w:ascii="Times New Roman" w:hAnsi="Times New Roman"/>
            <w:sz w:val="28"/>
            <w:szCs w:val="28"/>
          </w:rPr>
          <w:t>статьей 6.1.1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732758">
          <w:rPr>
            <w:rFonts w:ascii="Times New Roman" w:hAnsi="Times New Roman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732758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4C5648"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4734EA">
        <w:rPr>
          <w:rFonts w:ascii="Times New Roman" w:hAnsi="Times New Roman"/>
          <w:sz w:val="28"/>
          <w:szCs w:val="28"/>
          <w:lang w:bidi="ru-RU"/>
        </w:rPr>
        <w:t>19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4734EA">
        <w:rPr>
          <w:rFonts w:ascii="Times New Roman" w:hAnsi="Times New Roman"/>
          <w:sz w:val="28"/>
          <w:szCs w:val="28"/>
          <w:lang w:bidi="ru-RU"/>
        </w:rPr>
        <w:t>11</w:t>
      </w:r>
      <w:r>
        <w:rPr>
          <w:rFonts w:ascii="Times New Roman" w:hAnsi="Times New Roman"/>
          <w:sz w:val="28"/>
          <w:szCs w:val="28"/>
          <w:lang w:bidi="ru-RU"/>
        </w:rPr>
        <w:t>.2024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</w:t>
      </w:r>
      <w:r w:rsidR="004734EA">
        <w:rPr>
          <w:rFonts w:ascii="Times New Roman" w:hAnsi="Times New Roman"/>
          <w:sz w:val="28"/>
          <w:szCs w:val="28"/>
          <w:lang w:bidi="ru-RU"/>
        </w:rPr>
        <w:t>2</w:t>
      </w:r>
      <w:r w:rsidRPr="00732758">
        <w:rPr>
          <w:rFonts w:ascii="Times New Roman" w:hAnsi="Times New Roman"/>
          <w:sz w:val="28"/>
          <w:szCs w:val="28"/>
          <w:lang w:bidi="ru-RU"/>
        </w:rPr>
        <w:t>);</w:t>
      </w:r>
    </w:p>
    <w:p w:rsidR="00B71396" w:rsidRPr="00B876EB" w:rsidP="00B71396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876EB">
        <w:rPr>
          <w:rFonts w:ascii="Times New Roman" w:hAnsi="Times New Roman"/>
          <w:sz w:val="28"/>
          <w:szCs w:val="28"/>
        </w:rPr>
        <w:t xml:space="preserve">- показаниями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B876EB">
        <w:rPr>
          <w:rFonts w:ascii="Times New Roman" w:hAnsi="Times New Roman"/>
          <w:sz w:val="28"/>
          <w:szCs w:val="28"/>
        </w:rPr>
        <w:t xml:space="preserve">, данными </w:t>
      </w:r>
      <w:r>
        <w:rPr>
          <w:rFonts w:ascii="Times New Roman" w:hAnsi="Times New Roman"/>
          <w:sz w:val="28"/>
          <w:szCs w:val="28"/>
        </w:rPr>
        <w:t>ею</w:t>
      </w:r>
      <w:r w:rsidRPr="00B876EB">
        <w:rPr>
          <w:rFonts w:ascii="Times New Roman" w:hAnsi="Times New Roman"/>
          <w:sz w:val="28"/>
          <w:szCs w:val="28"/>
        </w:rPr>
        <w:t xml:space="preserve"> в судебном заседании</w:t>
      </w:r>
      <w:r>
        <w:rPr>
          <w:rFonts w:ascii="Times New Roman" w:hAnsi="Times New Roman"/>
          <w:sz w:val="28"/>
          <w:szCs w:val="28"/>
        </w:rPr>
        <w:t>;</w:t>
      </w:r>
      <w:r w:rsidRPr="00B876EB">
        <w:rPr>
          <w:rFonts w:ascii="Times New Roman" w:hAnsi="Times New Roman"/>
          <w:sz w:val="28"/>
          <w:szCs w:val="28"/>
        </w:rPr>
        <w:t xml:space="preserve"> </w:t>
      </w:r>
    </w:p>
    <w:p w:rsidR="00B71396" w:rsidRPr="00732758" w:rsidP="00B71396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- пояснениями </w:t>
      </w:r>
      <w:r w:rsidR="004C564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, данными ею в судебном заседании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  <w:r w:rsidRPr="0073275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eastAsia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C4325B" w:rsidRPr="00A1742B" w:rsidP="00C43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1742B">
        <w:rPr>
          <w:rFonts w:ascii="Times New Roman" w:hAnsi="Times New Roman"/>
          <w:sz w:val="28"/>
          <w:szCs w:val="28"/>
          <w:lang w:bidi="ru-RU"/>
        </w:rPr>
        <w:t xml:space="preserve">Таким образом, произошедший </w:t>
      </w:r>
      <w:r w:rsidRPr="00A1742B">
        <w:rPr>
          <w:rFonts w:ascii="Times New Roman" w:hAnsi="Times New Roman"/>
          <w:sz w:val="28"/>
          <w:szCs w:val="28"/>
          <w:lang w:bidi="ru-RU"/>
        </w:rPr>
        <w:t>между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и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>конфликт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734EA">
        <w:rPr>
          <w:rFonts w:ascii="Times New Roman" w:hAnsi="Times New Roman"/>
          <w:sz w:val="28"/>
          <w:szCs w:val="28"/>
          <w:lang w:bidi="ru-RU"/>
        </w:rPr>
        <w:t>12</w:t>
      </w:r>
      <w:r w:rsidRPr="00A1742B">
        <w:rPr>
          <w:rFonts w:ascii="Times New Roman" w:hAnsi="Times New Roman"/>
          <w:sz w:val="28"/>
          <w:szCs w:val="28"/>
          <w:lang w:bidi="ru-RU"/>
        </w:rPr>
        <w:t>.</w:t>
      </w:r>
      <w:r w:rsidR="004734EA">
        <w:rPr>
          <w:rFonts w:ascii="Times New Roman" w:hAnsi="Times New Roman"/>
          <w:sz w:val="28"/>
          <w:szCs w:val="28"/>
          <w:lang w:bidi="ru-RU"/>
        </w:rPr>
        <w:t>11</w:t>
      </w:r>
      <w:r w:rsidRPr="00A1742B">
        <w:rPr>
          <w:rFonts w:ascii="Times New Roman" w:hAnsi="Times New Roman"/>
          <w:sz w:val="28"/>
          <w:szCs w:val="28"/>
          <w:lang w:bidi="ru-RU"/>
        </w:rPr>
        <w:t>.202</w:t>
      </w:r>
      <w:r>
        <w:rPr>
          <w:rFonts w:ascii="Times New Roman" w:hAnsi="Times New Roman"/>
          <w:sz w:val="28"/>
          <w:szCs w:val="28"/>
          <w:lang w:bidi="ru-RU"/>
        </w:rPr>
        <w:t>4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в 1</w:t>
      </w:r>
      <w:r w:rsidR="004734EA">
        <w:rPr>
          <w:rFonts w:ascii="Times New Roman" w:hAnsi="Times New Roman"/>
          <w:sz w:val="28"/>
          <w:szCs w:val="28"/>
          <w:lang w:bidi="ru-RU"/>
        </w:rPr>
        <w:t>4</w:t>
      </w:r>
      <w:r w:rsidRPr="00A1742B">
        <w:rPr>
          <w:rFonts w:ascii="Times New Roman" w:hAnsi="Times New Roman"/>
          <w:sz w:val="28"/>
          <w:szCs w:val="28"/>
          <w:lang w:bidi="ru-RU"/>
        </w:rPr>
        <w:t>-</w:t>
      </w:r>
      <w:r w:rsidR="00B71396">
        <w:rPr>
          <w:rFonts w:ascii="Times New Roman" w:hAnsi="Times New Roman"/>
          <w:sz w:val="28"/>
          <w:szCs w:val="28"/>
          <w:lang w:bidi="ru-RU"/>
        </w:rPr>
        <w:t>3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0 часов подтвержден материалами дела и не оспаривается его участниками; совокупность представленных в дело доказательств позволяет установить ход развития конфликта, обстоятельства причинения потерпевшей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>повреждений и физической боли в результате действий</w:t>
      </w:r>
      <w:r w:rsidRPr="009E15E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</w:p>
    <w:p w:rsidR="00C4325B" w:rsidRPr="00732758" w:rsidP="00C4325B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1.5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732758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4325B" w:rsidRPr="00732758" w:rsidP="00C4325B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26.11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прихожу к выводу, что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виновность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 совершении </w:t>
      </w:r>
      <w:r>
        <w:rPr>
          <w:rFonts w:ascii="Times New Roman" w:hAnsi="Times New Roman"/>
          <w:sz w:val="28"/>
          <w:szCs w:val="28"/>
        </w:rPr>
        <w:t>ею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>ст.</w:t>
        </w:r>
      </w:hyperlink>
      <w:r w:rsidRPr="00732758">
        <w:rPr>
          <w:rFonts w:ascii="Times New Roman" w:hAnsi="Times New Roman"/>
          <w:sz w:val="28"/>
          <w:szCs w:val="28"/>
        </w:rPr>
        <w:t xml:space="preserve">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4734EA" w:rsidRPr="00732758" w:rsidP="004734E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Обстоятельством, смягчающим административную ответственность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 xml:space="preserve">, суд признает чистосердечное раскаяние в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содеянном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C4325B" w:rsidRPr="00732758" w:rsidP="004734E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  <w:r w:rsidRPr="00732758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C5648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фактических обс</w:t>
      </w:r>
      <w:r w:rsidR="004734EA">
        <w:rPr>
          <w:rFonts w:ascii="Times New Roman" w:eastAsia="Times New Roman" w:hAnsi="Times New Roman"/>
          <w:sz w:val="28"/>
          <w:szCs w:val="28"/>
          <w:lang w:eastAsia="ru-RU"/>
        </w:rPr>
        <w:t>тоятельств дела, личности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привлекаемо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ответственности, </w:t>
      </w:r>
      <w:r w:rsidR="00B71396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Pr="004C5648" w:rsidR="004C564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71396">
        <w:rPr>
          <w:rFonts w:ascii="Times New Roman" w:hAnsi="Times New Roman"/>
          <w:sz w:val="28"/>
          <w:szCs w:val="28"/>
        </w:rPr>
        <w:t xml:space="preserve">двоих несовершеннолетних детей -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="00B71396">
        <w:rPr>
          <w:rFonts w:ascii="Times New Roman" w:hAnsi="Times New Roman"/>
          <w:sz w:val="28"/>
          <w:szCs w:val="28"/>
        </w:rPr>
        <w:t xml:space="preserve">года рождения,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="00B71396">
        <w:rPr>
          <w:rFonts w:ascii="Times New Roman" w:hAnsi="Times New Roman"/>
          <w:sz w:val="28"/>
          <w:szCs w:val="28"/>
        </w:rPr>
        <w:t xml:space="preserve">года рождения, </w:t>
      </w:r>
      <w:r w:rsidRPr="00732758">
        <w:rPr>
          <w:rFonts w:ascii="Times New Roman" w:hAnsi="Times New Roman"/>
          <w:sz w:val="28"/>
          <w:szCs w:val="28"/>
        </w:rPr>
        <w:t>имущественного положения,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732758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ей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C4325B" w:rsidRPr="00732758" w:rsidP="00C4325B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ПОСТАНОВИЛ: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Признать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ой</w:t>
      </w:r>
      <w:r w:rsidRPr="0073275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 ст.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732758">
        <w:rPr>
          <w:rFonts w:ascii="Times New Roman" w:hAnsi="Times New Roman"/>
          <w:sz w:val="28"/>
          <w:szCs w:val="28"/>
        </w:rPr>
        <w:t xml:space="preserve">000 </w:t>
      </w:r>
      <w:r w:rsidRPr="00732758">
        <w:rPr>
          <w:rFonts w:ascii="Times New Roman" w:hAnsi="Times New Roman"/>
          <w:sz w:val="28"/>
          <w:szCs w:val="28"/>
          <w:lang w:bidi="ru-RU"/>
        </w:rPr>
        <w:t>(</w:t>
      </w:r>
      <w:r>
        <w:rPr>
          <w:rFonts w:ascii="Times New Roman" w:hAnsi="Times New Roman"/>
          <w:sz w:val="28"/>
          <w:szCs w:val="28"/>
          <w:lang w:bidi="ru-RU"/>
        </w:rPr>
        <w:t>пять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тысяч) рублей.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ч. 1 ст. 20.25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4C5648" w:rsidR="004C5648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732758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УФК по Республике Крым (Министерство юстиции Республики Крым,  </w:t>
      </w:r>
      <w:r>
        <w:rPr>
          <w:rFonts w:ascii="Times New Roman" w:hAnsi="Times New Roman"/>
          <w:sz w:val="28"/>
          <w:szCs w:val="28"/>
          <w:lang w:bidi="ru-RU"/>
        </w:rPr>
        <w:t>л</w:t>
      </w:r>
      <w:r>
        <w:rPr>
          <w:rFonts w:ascii="Times New Roman" w:hAnsi="Times New Roman"/>
          <w:sz w:val="28"/>
          <w:szCs w:val="28"/>
          <w:lang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 </w:t>
      </w:r>
      <w:r>
        <w:rPr>
          <w:rFonts w:ascii="Times New Roman" w:hAnsi="Times New Roman"/>
          <w:sz w:val="28"/>
          <w:szCs w:val="28"/>
          <w:lang w:bidi="ru-RU"/>
        </w:rPr>
        <w:t>82</w:t>
      </w:r>
      <w:r>
        <w:rPr>
          <w:rFonts w:ascii="Times New Roman" w:hAnsi="Times New Roman"/>
          <w:sz w:val="28"/>
          <w:szCs w:val="28"/>
          <w:lang w:bidi="ru-RU"/>
        </w:rPr>
        <w:t xml:space="preserve">8 1 16 01063 01 0101 140, УИН </w:t>
      </w:r>
      <w:r w:rsidRPr="00676ABD">
        <w:rPr>
          <w:rFonts w:ascii="Times New Roman" w:hAnsi="Times New Roman"/>
          <w:color w:val="FF0000"/>
          <w:sz w:val="28"/>
          <w:szCs w:val="28"/>
          <w:lang w:bidi="ru-RU"/>
        </w:rPr>
        <w:t>0410760300815003502406149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732758">
        <w:rPr>
          <w:rFonts w:ascii="Times New Roman" w:hAnsi="Times New Roman"/>
          <w:sz w:val="28"/>
          <w:szCs w:val="28"/>
        </w:rPr>
        <w:t>лицо</w:t>
      </w:r>
      <w:r w:rsidRPr="00732758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4325B" w:rsidRPr="00732758" w:rsidP="00C4325B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4325B" w:rsidRPr="00732758" w:rsidP="00C4325B">
      <w:pPr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732758">
        <w:rPr>
          <w:rFonts w:ascii="Times New Roman" w:hAnsi="Times New Roman"/>
          <w:sz w:val="28"/>
          <w:szCs w:val="28"/>
        </w:rPr>
        <w:tab/>
      </w:r>
      <w:r w:rsidRPr="00732758">
        <w:rPr>
          <w:rFonts w:ascii="Times New Roman" w:hAnsi="Times New Roman"/>
          <w:sz w:val="28"/>
          <w:szCs w:val="28"/>
        </w:rPr>
        <w:tab/>
        <w:t xml:space="preserve">                                                       С.Л. </w:t>
      </w:r>
      <w:r w:rsidRPr="00732758">
        <w:rPr>
          <w:rFonts w:ascii="Times New Roman" w:hAnsi="Times New Roman"/>
          <w:sz w:val="28"/>
          <w:szCs w:val="28"/>
        </w:rPr>
        <w:t>Буйлова</w:t>
      </w:r>
    </w:p>
    <w:p w:rsidR="00C4325B" w:rsidRPr="00732758" w:rsidP="00C4325B">
      <w:pPr>
        <w:spacing w:after="0" w:line="240" w:lineRule="auto"/>
        <w:ind w:right="-1115"/>
        <w:jc w:val="both"/>
        <w:rPr>
          <w:rFonts w:ascii="Times New Roman" w:hAnsi="Times New Roman"/>
          <w:sz w:val="28"/>
          <w:szCs w:val="28"/>
        </w:rPr>
      </w:pPr>
    </w:p>
    <w:sectPr w:rsidSect="00B71396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27"/>
    <w:rsid w:val="000A4A3F"/>
    <w:rsid w:val="00292499"/>
    <w:rsid w:val="004734EA"/>
    <w:rsid w:val="004C5648"/>
    <w:rsid w:val="00676ABD"/>
    <w:rsid w:val="006A712B"/>
    <w:rsid w:val="00732758"/>
    <w:rsid w:val="009D0EB5"/>
    <w:rsid w:val="009E15E6"/>
    <w:rsid w:val="00A1742B"/>
    <w:rsid w:val="00AA26AE"/>
    <w:rsid w:val="00B71396"/>
    <w:rsid w:val="00B75FD2"/>
    <w:rsid w:val="00B81327"/>
    <w:rsid w:val="00B876EB"/>
    <w:rsid w:val="00BB4757"/>
    <w:rsid w:val="00C4325B"/>
    <w:rsid w:val="00DA41C2"/>
    <w:rsid w:val="00E86204"/>
    <w:rsid w:val="00F44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