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171F" w:rsidRPr="00AF171F" w:rsidP="00AF171F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AF171F">
        <w:rPr>
          <w:rFonts w:ascii="Times New Roman" w:hAnsi="Times New Roman"/>
          <w:color w:val="FF0000"/>
          <w:sz w:val="27"/>
          <w:szCs w:val="27"/>
        </w:rPr>
        <w:t>Дело № 05-0379/81/2024</w:t>
      </w:r>
    </w:p>
    <w:p w:rsidR="00AF171F" w:rsidRPr="00AF171F" w:rsidP="00AF171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ПОСТАНОВЛЕНИЕ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19 декабря 2024 года                                                     город Симферополь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171F" w:rsidRPr="00AF171F" w:rsidP="00AF171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AF171F">
        <w:rPr>
          <w:rFonts w:ascii="Times New Roman" w:hAnsi="Times New Roman"/>
          <w:sz w:val="27"/>
          <w:szCs w:val="27"/>
        </w:rPr>
        <w:t>Буйлова</w:t>
      </w:r>
      <w:r w:rsidRPr="00AF171F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>,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</w:t>
      </w:r>
      <w:r w:rsidRPr="00497EC7">
        <w:rPr>
          <w:rFonts w:ascii="Times New Roman" w:hAnsi="Times New Roman"/>
          <w:sz w:val="27"/>
          <w:szCs w:val="27"/>
        </w:rPr>
        <w:t xml:space="preserve">*** </w:t>
      </w:r>
      <w:r w:rsidRPr="00AF171F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паспорт гражданина  РФ серии </w:t>
      </w:r>
      <w:r w:rsidRPr="00497EC7">
        <w:rPr>
          <w:rFonts w:ascii="Times New Roman" w:hAnsi="Times New Roman"/>
          <w:sz w:val="27"/>
          <w:szCs w:val="27"/>
        </w:rPr>
        <w:t xml:space="preserve">*** </w:t>
      </w:r>
      <w:r w:rsidRPr="00AF171F">
        <w:rPr>
          <w:rFonts w:ascii="Times New Roman" w:hAnsi="Times New Roman"/>
          <w:sz w:val="27"/>
          <w:szCs w:val="27"/>
        </w:rPr>
        <w:t xml:space="preserve">номер </w:t>
      </w:r>
      <w:r w:rsidRP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выдан </w:t>
      </w:r>
      <w:r w:rsidRP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не женатого, не имеющего на иждивении малолетних детей и иных иждивенцев, не работающего, не имеющего установленной законом группы инвалидности, зарегистрированного и проживающего по адресу: </w:t>
      </w:r>
      <w:r w:rsidRP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>,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AF171F" w:rsidRPr="00AF171F" w:rsidP="00AF171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УСТАНОВИЛ: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color w:val="FF0000"/>
          <w:sz w:val="27"/>
          <w:szCs w:val="27"/>
        </w:rPr>
        <w:t>2</w:t>
      </w:r>
      <w:r>
        <w:rPr>
          <w:rFonts w:ascii="Times New Roman" w:hAnsi="Times New Roman"/>
          <w:color w:val="FF0000"/>
          <w:sz w:val="27"/>
          <w:szCs w:val="27"/>
        </w:rPr>
        <w:t>9</w:t>
      </w:r>
      <w:r w:rsidRPr="00AF171F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4</w:t>
      </w:r>
      <w:r w:rsidRPr="00AF171F">
        <w:rPr>
          <w:rFonts w:ascii="Times New Roman" w:hAnsi="Times New Roman"/>
          <w:color w:val="FF0000"/>
          <w:sz w:val="27"/>
          <w:szCs w:val="27"/>
        </w:rPr>
        <w:t>.2024 в 00-01</w:t>
      </w:r>
      <w:r w:rsidRPr="00AF171F">
        <w:rPr>
          <w:rFonts w:ascii="Times New Roman" w:hAnsi="Times New Roman"/>
          <w:sz w:val="27"/>
          <w:szCs w:val="27"/>
        </w:rPr>
        <w:t xml:space="preserve"> часов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497EC7"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Правонарушение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 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Постановлением 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 w:rsidRPr="00AF171F">
        <w:rPr>
          <w:rFonts w:ascii="Times New Roman" w:hAnsi="Times New Roman"/>
          <w:color w:val="FF0000"/>
          <w:sz w:val="27"/>
          <w:szCs w:val="27"/>
        </w:rPr>
        <w:t>Недре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9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497EC7" w:rsidR="00497EC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*** </w:t>
      </w:r>
      <w:r w:rsidRPr="00AF171F">
        <w:rPr>
          <w:rFonts w:ascii="Times New Roman" w:hAnsi="Times New Roman"/>
          <w:sz w:val="27"/>
          <w:szCs w:val="27"/>
        </w:rPr>
        <w:t xml:space="preserve">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AF171F">
        <w:rPr>
          <w:rFonts w:ascii="Times New Roman" w:hAnsi="Times New Roman"/>
          <w:color w:val="FF0000"/>
          <w:sz w:val="27"/>
          <w:szCs w:val="27"/>
        </w:rPr>
        <w:t>500,00</w:t>
      </w:r>
      <w:r w:rsidRPr="00AF171F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7"/>
          <w:szCs w:val="27"/>
        </w:rPr>
        <w:t>1 статьи  12.29</w:t>
      </w:r>
      <w:r w:rsidRPr="00AF171F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AF171F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>
        <w:rPr>
          <w:rFonts w:ascii="Times New Roman" w:hAnsi="Times New Roman"/>
          <w:color w:val="7030A0"/>
          <w:sz w:val="27"/>
          <w:szCs w:val="27"/>
        </w:rPr>
        <w:t>29</w:t>
      </w:r>
      <w:r w:rsidRPr="00AF171F">
        <w:rPr>
          <w:rFonts w:ascii="Times New Roman" w:hAnsi="Times New Roman"/>
          <w:color w:val="7030A0"/>
          <w:sz w:val="27"/>
          <w:szCs w:val="27"/>
        </w:rPr>
        <w:t>.0</w:t>
      </w:r>
      <w:r>
        <w:rPr>
          <w:rFonts w:ascii="Times New Roman" w:hAnsi="Times New Roman"/>
          <w:color w:val="7030A0"/>
          <w:sz w:val="27"/>
          <w:szCs w:val="27"/>
        </w:rPr>
        <w:t>2</w:t>
      </w:r>
      <w:r w:rsidRPr="00AF171F">
        <w:rPr>
          <w:rFonts w:ascii="Times New Roman" w:hAnsi="Times New Roman"/>
          <w:color w:val="7030A0"/>
          <w:sz w:val="27"/>
          <w:szCs w:val="27"/>
        </w:rPr>
        <w:t xml:space="preserve">.2024.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</w:t>
      </w:r>
      <w:r w:rsidRPr="00AF171F">
        <w:rPr>
          <w:rFonts w:ascii="Times New Roman" w:hAnsi="Times New Roman"/>
          <w:color w:val="7030A0"/>
          <w:sz w:val="27"/>
          <w:szCs w:val="27"/>
        </w:rPr>
        <w:t>должен был уплатить штраф в срок не позднее 2</w:t>
      </w:r>
      <w:r>
        <w:rPr>
          <w:rFonts w:ascii="Times New Roman" w:hAnsi="Times New Roman"/>
          <w:color w:val="7030A0"/>
          <w:sz w:val="27"/>
          <w:szCs w:val="27"/>
        </w:rPr>
        <w:t>8</w:t>
      </w:r>
      <w:r w:rsidRPr="00AF171F">
        <w:rPr>
          <w:rFonts w:ascii="Times New Roman" w:hAnsi="Times New Roman"/>
          <w:color w:val="7030A0"/>
          <w:sz w:val="27"/>
          <w:szCs w:val="27"/>
        </w:rPr>
        <w:t>.0</w:t>
      </w:r>
      <w:r>
        <w:rPr>
          <w:rFonts w:ascii="Times New Roman" w:hAnsi="Times New Roman"/>
          <w:color w:val="7030A0"/>
          <w:sz w:val="27"/>
          <w:szCs w:val="27"/>
        </w:rPr>
        <w:t>4</w:t>
      </w:r>
      <w:r w:rsidRPr="00AF171F">
        <w:rPr>
          <w:rFonts w:ascii="Times New Roman" w:hAnsi="Times New Roman"/>
          <w:color w:val="7030A0"/>
          <w:sz w:val="27"/>
          <w:szCs w:val="27"/>
        </w:rPr>
        <w:t>.2024, однако не уплатил административный штраф в предусмотренный законом срок.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AF171F">
        <w:rPr>
          <w:rFonts w:ascii="Times New Roman" w:hAnsi="Times New Roman"/>
          <w:sz w:val="27"/>
          <w:szCs w:val="27"/>
        </w:rPr>
        <w:t xml:space="preserve"> </w:t>
      </w:r>
      <w:r w:rsidRPr="00AF171F">
        <w:rPr>
          <w:rFonts w:ascii="Times New Roman" w:hAnsi="Times New Roman"/>
          <w:sz w:val="27"/>
          <w:szCs w:val="27"/>
        </w:rPr>
        <w:t>КоАП РФ).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AF171F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AF171F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AF171F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F171F">
        <w:rPr>
          <w:rFonts w:ascii="Times New Roman" w:hAnsi="Times New Roman"/>
          <w:sz w:val="27"/>
          <w:szCs w:val="27"/>
        </w:rPr>
        <w:t>рассмотревших</w:t>
      </w:r>
      <w:r w:rsidRPr="00AF171F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</w:t>
      </w:r>
      <w:r w:rsidRPr="00AF171F">
        <w:rPr>
          <w:rFonts w:ascii="Times New Roman" w:hAnsi="Times New Roman"/>
          <w:sz w:val="27"/>
          <w:szCs w:val="27"/>
        </w:rPr>
        <w:t>частью 1 статьи 20.25 настоящего Кодекса, не составляется в случае, указанном в примечании 1 к статье 20.25 настоящего Кодекса.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AF171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AF171F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AF171F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AF171F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AF171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AF171F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AF171F">
        <w:rPr>
          <w:rFonts w:ascii="Times New Roman" w:hAnsi="Times New Roman"/>
          <w:sz w:val="27"/>
          <w:szCs w:val="27"/>
        </w:rPr>
        <w:t xml:space="preserve"> КоАП РФ.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F171F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заместителя начальника отдела полиции ОМВД России по Симферопольскому району </w:t>
      </w:r>
      <w:r w:rsidRPr="00AF171F">
        <w:rPr>
          <w:rFonts w:ascii="Times New Roman" w:hAnsi="Times New Roman"/>
          <w:color w:val="FF0000"/>
          <w:sz w:val="27"/>
          <w:szCs w:val="27"/>
        </w:rPr>
        <w:t>Недре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9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497EC7" w:rsidR="00497EC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</w:t>
      </w:r>
      <w:r>
        <w:rPr>
          <w:rFonts w:ascii="Times New Roman" w:hAnsi="Times New Roman"/>
          <w:color w:val="FF0000"/>
          <w:sz w:val="27"/>
          <w:szCs w:val="27"/>
        </w:rPr>
        <w:t>1 статьи  12.29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Данное постановление, согласно протоколу об административном правонарушении, вступило в законную силу 2</w:t>
      </w:r>
      <w:r>
        <w:rPr>
          <w:rFonts w:ascii="Times New Roman" w:hAnsi="Times New Roman"/>
          <w:sz w:val="27"/>
          <w:szCs w:val="27"/>
        </w:rPr>
        <w:t>9</w:t>
      </w:r>
      <w:r w:rsidRPr="00AF171F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2</w:t>
      </w:r>
      <w:r w:rsidRPr="00AF171F">
        <w:rPr>
          <w:rFonts w:ascii="Times New Roman" w:hAnsi="Times New Roman"/>
          <w:sz w:val="27"/>
          <w:szCs w:val="27"/>
        </w:rPr>
        <w:t>.2024.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AF171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AF171F">
        <w:rPr>
          <w:rFonts w:ascii="Times New Roman" w:hAnsi="Times New Roman"/>
          <w:sz w:val="27"/>
          <w:szCs w:val="27"/>
        </w:rPr>
        <w:t xml:space="preserve"> КоАП РФ - 2</w:t>
      </w:r>
      <w:r>
        <w:rPr>
          <w:rFonts w:ascii="Times New Roman" w:hAnsi="Times New Roman"/>
          <w:sz w:val="27"/>
          <w:szCs w:val="27"/>
        </w:rPr>
        <w:t>8</w:t>
      </w:r>
      <w:r w:rsidRPr="00AF171F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4</w:t>
      </w:r>
      <w:r w:rsidRPr="00AF171F"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не уплачен. 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Факт совершения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F171F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497EC7" w:rsidR="00497EC7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от 14.12.2024, в котором изложены обстоятельства совершения </w:t>
      </w:r>
      <w:r w:rsidR="00497EC7">
        <w:rPr>
          <w:rFonts w:ascii="Times New Roman" w:hAnsi="Times New Roman"/>
          <w:color w:val="FF0000"/>
          <w:sz w:val="27"/>
          <w:szCs w:val="27"/>
        </w:rPr>
        <w:t>***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F171F"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 w:rsidRPr="00AF171F">
        <w:rPr>
          <w:rFonts w:ascii="Times New Roman" w:hAnsi="Times New Roman"/>
          <w:color w:val="FF0000"/>
          <w:sz w:val="27"/>
          <w:szCs w:val="27"/>
        </w:rPr>
        <w:t>постановления заместителя начальника отдела полиции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Pr="00AF171F">
        <w:rPr>
          <w:rFonts w:ascii="Times New Roman" w:hAnsi="Times New Roman"/>
          <w:color w:val="FF0000"/>
          <w:sz w:val="27"/>
          <w:szCs w:val="27"/>
        </w:rPr>
        <w:t>Недре</w:t>
      </w:r>
      <w:r w:rsidRPr="00AF171F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9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497EC7" w:rsidR="00497EC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AF17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AF171F">
        <w:rPr>
          <w:rFonts w:ascii="Times New Roman" w:hAnsi="Times New Roman"/>
          <w:color w:val="FF0000"/>
          <w:sz w:val="27"/>
          <w:szCs w:val="27"/>
        </w:rPr>
        <w:t>(л.д.5),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497EC7">
        <w:rPr>
          <w:rFonts w:ascii="Times New Roman" w:hAnsi="Times New Roman"/>
          <w:color w:val="FF0000"/>
          <w:sz w:val="27"/>
          <w:szCs w:val="27"/>
        </w:rPr>
        <w:t>***</w:t>
      </w:r>
      <w:r w:rsidRPr="00AF171F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AF171F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AF171F">
        <w:rPr>
          <w:rFonts w:ascii="Times New Roman" w:hAnsi="Times New Roman"/>
          <w:sz w:val="27"/>
          <w:szCs w:val="27"/>
        </w:rPr>
        <w:t>наказание</w:t>
      </w:r>
      <w:r w:rsidRPr="00AF171F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мировой судья признает чистосердечное раскаяние в </w:t>
      </w:r>
      <w:r w:rsidRPr="00AF171F">
        <w:rPr>
          <w:rFonts w:ascii="Times New Roman" w:hAnsi="Times New Roman"/>
          <w:sz w:val="27"/>
          <w:szCs w:val="27"/>
        </w:rPr>
        <w:t>содеянном</w:t>
      </w:r>
      <w:r w:rsidRPr="00AF171F">
        <w:rPr>
          <w:rFonts w:ascii="Times New Roman" w:hAnsi="Times New Roman"/>
          <w:sz w:val="27"/>
          <w:szCs w:val="27"/>
        </w:rPr>
        <w:t>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</w:t>
      </w:r>
      <w:r w:rsidRPr="00AF171F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AF171F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AF171F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, </w:t>
      </w:r>
      <w:r w:rsidRPr="00AF171F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AF171F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AF171F">
        <w:rPr>
          <w:rFonts w:ascii="Times New Roman" w:hAnsi="Times New Roman"/>
          <w:sz w:val="27"/>
          <w:szCs w:val="27"/>
          <w:lang w:bidi="ru-RU"/>
        </w:rPr>
        <w:t>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AF171F" w:rsidRPr="00AF171F" w:rsidP="00AF171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ПОСТАНОВИЛ: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Признать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</w:t>
      </w:r>
      <w:r w:rsidRPr="00AF171F"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 w:rsidRPr="00AF171F">
        <w:rPr>
          <w:rFonts w:ascii="Times New Roman" w:hAnsi="Times New Roman"/>
          <w:sz w:val="27"/>
          <w:szCs w:val="27"/>
        </w:rPr>
        <w:t>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497EC7">
        <w:rPr>
          <w:rFonts w:ascii="Times New Roman" w:hAnsi="Times New Roman"/>
          <w:sz w:val="27"/>
          <w:szCs w:val="27"/>
        </w:rPr>
        <w:t>***</w:t>
      </w:r>
      <w:r w:rsidRPr="00AF171F">
        <w:rPr>
          <w:rFonts w:ascii="Times New Roman" w:hAnsi="Times New Roman"/>
          <w:sz w:val="27"/>
          <w:szCs w:val="27"/>
        </w:rPr>
        <w:t xml:space="preserve"> об </w:t>
      </w:r>
      <w:r w:rsidRPr="00AF171F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AF171F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F171F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AF171F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AF171F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AF171F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AF171F">
        <w:rPr>
          <w:rFonts w:ascii="Times New Roman" w:hAnsi="Times New Roman"/>
          <w:color w:val="FF0000"/>
          <w:sz w:val="27"/>
          <w:szCs w:val="27"/>
          <w:lang w:bidi="ru-RU"/>
        </w:rPr>
        <w:t>82</w:t>
      </w:r>
      <w:r w:rsidRPr="00AF171F">
        <w:rPr>
          <w:rFonts w:ascii="Times New Roman" w:hAnsi="Times New Roman"/>
          <w:color w:val="FF0000"/>
          <w:sz w:val="27"/>
          <w:szCs w:val="27"/>
          <w:lang w:bidi="ru-RU"/>
        </w:rPr>
        <w:t xml:space="preserve">8 1 16 01203 01 0025 140, УИН </w:t>
      </w:r>
      <w:r w:rsidRPr="00551701" w:rsidR="00551701">
        <w:rPr>
          <w:rFonts w:ascii="Times New Roman" w:hAnsi="Times New Roman"/>
          <w:color w:val="FF0000"/>
          <w:sz w:val="27"/>
          <w:szCs w:val="27"/>
          <w:lang w:bidi="ru-RU"/>
        </w:rPr>
        <w:t>0410760300815003792420179</w:t>
      </w:r>
      <w:r w:rsidRPr="00AF171F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AF171F">
        <w:rPr>
          <w:rFonts w:ascii="Times New Roman" w:hAnsi="Times New Roman"/>
          <w:sz w:val="27"/>
          <w:szCs w:val="27"/>
        </w:rPr>
        <w:t>лицо</w:t>
      </w:r>
      <w:r w:rsidRPr="00AF171F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171F" w:rsidRPr="00AF171F" w:rsidP="00AF17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71F">
        <w:rPr>
          <w:rFonts w:ascii="Times New Roman" w:hAnsi="Times New Roman"/>
          <w:sz w:val="27"/>
          <w:szCs w:val="27"/>
        </w:rPr>
        <w:t xml:space="preserve">Мировой судья  </w:t>
      </w:r>
      <w:r w:rsidRPr="00AF171F">
        <w:rPr>
          <w:rFonts w:ascii="Times New Roman" w:hAnsi="Times New Roman"/>
          <w:sz w:val="27"/>
          <w:szCs w:val="27"/>
        </w:rPr>
        <w:tab/>
      </w:r>
      <w:r w:rsidRPr="00AF171F">
        <w:rPr>
          <w:rFonts w:ascii="Times New Roman" w:hAnsi="Times New Roman"/>
          <w:sz w:val="27"/>
          <w:szCs w:val="27"/>
        </w:rPr>
        <w:tab/>
      </w:r>
      <w:r w:rsidRPr="00AF171F">
        <w:rPr>
          <w:rFonts w:ascii="Times New Roman" w:hAnsi="Times New Roman"/>
          <w:sz w:val="27"/>
          <w:szCs w:val="27"/>
        </w:rPr>
        <w:tab/>
      </w:r>
      <w:r w:rsidRPr="00AF171F">
        <w:rPr>
          <w:rFonts w:ascii="Times New Roman" w:hAnsi="Times New Roman"/>
          <w:sz w:val="27"/>
          <w:szCs w:val="27"/>
        </w:rPr>
        <w:tab/>
        <w:t xml:space="preserve"> </w:t>
      </w:r>
      <w:r w:rsidRPr="00AF171F">
        <w:rPr>
          <w:rFonts w:ascii="Times New Roman" w:hAnsi="Times New Roman"/>
          <w:sz w:val="27"/>
          <w:szCs w:val="27"/>
        </w:rPr>
        <w:tab/>
      </w:r>
      <w:r w:rsidRPr="00AF171F">
        <w:rPr>
          <w:rFonts w:ascii="Times New Roman" w:hAnsi="Times New Roman"/>
          <w:sz w:val="27"/>
          <w:szCs w:val="27"/>
        </w:rPr>
        <w:tab/>
      </w:r>
      <w:r w:rsidRPr="00AF171F">
        <w:rPr>
          <w:rFonts w:ascii="Times New Roman" w:hAnsi="Times New Roman"/>
          <w:sz w:val="27"/>
          <w:szCs w:val="27"/>
        </w:rPr>
        <w:tab/>
        <w:t xml:space="preserve"> С.Л. </w:t>
      </w:r>
      <w:r w:rsidRPr="00AF171F">
        <w:rPr>
          <w:rFonts w:ascii="Times New Roman" w:hAnsi="Times New Roman"/>
          <w:sz w:val="27"/>
          <w:szCs w:val="27"/>
        </w:rPr>
        <w:t>Буйлова</w:t>
      </w:r>
    </w:p>
    <w:sectPr w:rsidSect="00AF171F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9A"/>
    <w:rsid w:val="00066C9A"/>
    <w:rsid w:val="00497EC7"/>
    <w:rsid w:val="00551701"/>
    <w:rsid w:val="00AF171F"/>
    <w:rsid w:val="00C5468E"/>
    <w:rsid w:val="00CF50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