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2D5E" w:rsidP="003D2D5E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Дело № 05-0383/81/2024</w:t>
      </w:r>
    </w:p>
    <w:p w:rsidR="003D2D5E" w:rsidP="003D2D5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19 декабря 2024 года                                                     город Симферополь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D2D5E" w:rsidP="003D2D5E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с участием: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лица, в отношении которого составлен протокол об административном правонарушении - </w:t>
      </w:r>
      <w:r w:rsidR="009A24A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</w:t>
      </w:r>
      <w:r w:rsidRPr="009A24A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года рождения, уроженца </w:t>
      </w:r>
      <w:r w:rsidRPr="009A24A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паспорт гражданина  РФ серии </w:t>
      </w:r>
      <w:r w:rsidRPr="009A24A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номер </w:t>
      </w:r>
      <w:r w:rsidRPr="009A24A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выдан </w:t>
      </w:r>
      <w:r w:rsidRPr="009A24A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код подразделения </w:t>
      </w:r>
      <w:r w:rsidRPr="009A24A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не женатого, официально не трудоустроенного, не имеющего установленной законом группы инвалидности, зарегистрированного и проживающего по адресу: </w:t>
      </w:r>
      <w:r w:rsidRPr="009A24A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3D2D5E" w:rsidP="003D2D5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03</w:t>
      </w:r>
      <w:r>
        <w:rPr>
          <w:rFonts w:ascii="Times New Roman" w:hAnsi="Times New Roman"/>
          <w:color w:val="FF0000"/>
          <w:sz w:val="27"/>
          <w:szCs w:val="27"/>
        </w:rPr>
        <w:t>.</w:t>
      </w:r>
      <w:r>
        <w:rPr>
          <w:rFonts w:ascii="Times New Roman" w:hAnsi="Times New Roman"/>
          <w:color w:val="FF0000"/>
          <w:sz w:val="27"/>
          <w:szCs w:val="27"/>
        </w:rPr>
        <w:t>11</w:t>
      </w:r>
      <w:r>
        <w:rPr>
          <w:rFonts w:ascii="Times New Roman" w:hAnsi="Times New Roman"/>
          <w:color w:val="FF0000"/>
          <w:sz w:val="27"/>
          <w:szCs w:val="27"/>
        </w:rPr>
        <w:t>.2024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9A24A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проживающий по адресу: </w:t>
      </w:r>
      <w:r w:rsidRPr="009A24A3" w:rsidR="009A24A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  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9A24A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совершено при следующих обстоятельствах. 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Постановлением </w:t>
      </w:r>
      <w:r>
        <w:rPr>
          <w:rFonts w:ascii="Times New Roman" w:hAnsi="Times New Roman"/>
          <w:color w:val="FF0000"/>
          <w:sz w:val="27"/>
          <w:szCs w:val="27"/>
        </w:rPr>
        <w:t xml:space="preserve">заместителя начальника отдела полиции ОМВД России по Симферопольскому району </w:t>
      </w:r>
      <w:r>
        <w:rPr>
          <w:rFonts w:ascii="Times New Roman" w:hAnsi="Times New Roman"/>
          <w:color w:val="FF0000"/>
          <w:sz w:val="27"/>
          <w:szCs w:val="27"/>
        </w:rPr>
        <w:t>Недре</w:t>
      </w:r>
      <w:r>
        <w:rPr>
          <w:rFonts w:ascii="Times New Roman" w:hAnsi="Times New Roman"/>
          <w:color w:val="FF0000"/>
          <w:sz w:val="27"/>
          <w:szCs w:val="27"/>
        </w:rPr>
        <w:t xml:space="preserve"> И.В.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от 2</w:t>
      </w:r>
      <w:r w:rsidR="009274A6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6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.0</w:t>
      </w:r>
      <w:r w:rsidR="009274A6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8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.2024 № </w:t>
      </w:r>
      <w:r w:rsidRPr="009A24A3" w:rsidR="009A24A3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 w:rsidR="009A24A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было назначено административное наказание в виде административного штрафа в размере </w:t>
      </w:r>
      <w:r w:rsidR="009274A6">
        <w:rPr>
          <w:rFonts w:ascii="Times New Roman" w:hAnsi="Times New Roman"/>
          <w:color w:val="FF0000"/>
          <w:sz w:val="27"/>
          <w:szCs w:val="27"/>
        </w:rPr>
        <w:t>1</w:t>
      </w:r>
      <w:r>
        <w:rPr>
          <w:rFonts w:ascii="Times New Roman" w:hAnsi="Times New Roman"/>
          <w:color w:val="FF0000"/>
          <w:sz w:val="27"/>
          <w:szCs w:val="27"/>
        </w:rPr>
        <w:t>00,00</w:t>
      </w:r>
      <w:r>
        <w:rPr>
          <w:rFonts w:ascii="Times New Roman" w:hAnsi="Times New Roman"/>
          <w:sz w:val="27"/>
          <w:szCs w:val="27"/>
        </w:rPr>
        <w:t xml:space="preserve"> рублей за совершение правонарушения, предусмотренного </w:t>
      </w:r>
      <w:r w:rsidR="009274A6">
        <w:rPr>
          <w:rFonts w:ascii="Times New Roman" w:hAnsi="Times New Roman"/>
          <w:sz w:val="27"/>
          <w:szCs w:val="27"/>
        </w:rPr>
        <w:t>статьей 19.16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По</w:t>
      </w:r>
      <w:r>
        <w:rPr>
          <w:rFonts w:ascii="Times New Roman" w:hAnsi="Times New Roman"/>
          <w:color w:val="7030A0"/>
          <w:sz w:val="27"/>
          <w:szCs w:val="27"/>
        </w:rPr>
        <w:t xml:space="preserve">становление </w:t>
      </w:r>
      <w:r>
        <w:rPr>
          <w:rFonts w:ascii="Times New Roman" w:hAnsi="Times New Roman"/>
          <w:color w:val="7030A0"/>
          <w:sz w:val="27"/>
          <w:szCs w:val="27"/>
        </w:rPr>
        <w:t xml:space="preserve">вступило в законную силу </w:t>
      </w:r>
      <w:r w:rsidR="009274A6">
        <w:rPr>
          <w:rFonts w:ascii="Times New Roman" w:hAnsi="Times New Roman"/>
          <w:color w:val="7030A0"/>
          <w:sz w:val="27"/>
          <w:szCs w:val="27"/>
        </w:rPr>
        <w:t>04</w:t>
      </w:r>
      <w:r>
        <w:rPr>
          <w:rFonts w:ascii="Times New Roman" w:hAnsi="Times New Roman"/>
          <w:color w:val="7030A0"/>
          <w:sz w:val="27"/>
          <w:szCs w:val="27"/>
        </w:rPr>
        <w:t>.0</w:t>
      </w:r>
      <w:r w:rsidR="009274A6">
        <w:rPr>
          <w:rFonts w:ascii="Times New Roman" w:hAnsi="Times New Roman"/>
          <w:color w:val="7030A0"/>
          <w:sz w:val="27"/>
          <w:szCs w:val="27"/>
        </w:rPr>
        <w:t>9</w:t>
      </w:r>
      <w:r>
        <w:rPr>
          <w:rFonts w:ascii="Times New Roman" w:hAnsi="Times New Roman"/>
          <w:color w:val="7030A0"/>
          <w:sz w:val="27"/>
          <w:szCs w:val="27"/>
        </w:rPr>
        <w:t xml:space="preserve">.2024 </w:t>
      </w:r>
      <w:r w:rsidR="009A24A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7030A0"/>
          <w:sz w:val="27"/>
          <w:szCs w:val="27"/>
        </w:rPr>
        <w:t>должен был</w:t>
      </w:r>
      <w:r>
        <w:rPr>
          <w:rFonts w:ascii="Times New Roman" w:hAnsi="Times New Roman"/>
          <w:color w:val="7030A0"/>
          <w:sz w:val="27"/>
          <w:szCs w:val="27"/>
        </w:rPr>
        <w:t xml:space="preserve"> уплатить штраф в срок не позднее </w:t>
      </w:r>
      <w:r w:rsidR="009274A6">
        <w:rPr>
          <w:rFonts w:ascii="Times New Roman" w:hAnsi="Times New Roman"/>
          <w:color w:val="7030A0"/>
          <w:sz w:val="27"/>
          <w:szCs w:val="27"/>
        </w:rPr>
        <w:t>02</w:t>
      </w:r>
      <w:r>
        <w:rPr>
          <w:rFonts w:ascii="Times New Roman" w:hAnsi="Times New Roman"/>
          <w:color w:val="7030A0"/>
          <w:sz w:val="27"/>
          <w:szCs w:val="27"/>
        </w:rPr>
        <w:t>.</w:t>
      </w:r>
      <w:r w:rsidR="009274A6">
        <w:rPr>
          <w:rFonts w:ascii="Times New Roman" w:hAnsi="Times New Roman"/>
          <w:color w:val="7030A0"/>
          <w:sz w:val="27"/>
          <w:szCs w:val="27"/>
        </w:rPr>
        <w:t>11</w:t>
      </w:r>
      <w:r>
        <w:rPr>
          <w:rFonts w:ascii="Times New Roman" w:hAnsi="Times New Roman"/>
          <w:color w:val="7030A0"/>
          <w:sz w:val="27"/>
          <w:szCs w:val="27"/>
        </w:rPr>
        <w:t>.2024, однако не уплатил административный штраф в предусмотренный законом срок.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9A24A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 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9A24A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9A24A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заслушав объяснения </w:t>
      </w:r>
      <w:r w:rsidR="009A24A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</w:t>
      </w:r>
      <w:r>
        <w:rPr>
          <w:rFonts w:ascii="Times New Roman" w:hAnsi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заместителя начальника отдела полиции ОМВД России по Симферопольскому району </w:t>
      </w:r>
      <w:r>
        <w:rPr>
          <w:rFonts w:ascii="Times New Roman" w:hAnsi="Times New Roman"/>
          <w:color w:val="FF0000"/>
          <w:sz w:val="27"/>
          <w:szCs w:val="27"/>
        </w:rPr>
        <w:t>Недре</w:t>
      </w:r>
      <w:r>
        <w:rPr>
          <w:rFonts w:ascii="Times New Roman" w:hAnsi="Times New Roman"/>
          <w:color w:val="FF0000"/>
          <w:sz w:val="27"/>
          <w:szCs w:val="27"/>
        </w:rPr>
        <w:t xml:space="preserve"> И.В.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от 22.04.2024 № </w:t>
      </w:r>
      <w:r w:rsidRPr="009A24A3" w:rsidR="009A24A3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 w:rsidR="009A24A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был признан виновным в совершении административного правонарушения, предусмотренного </w:t>
      </w:r>
      <w:r w:rsidR="009274A6">
        <w:rPr>
          <w:rFonts w:ascii="Times New Roman" w:hAnsi="Times New Roman"/>
          <w:color w:val="FF0000"/>
          <w:sz w:val="27"/>
          <w:szCs w:val="27"/>
        </w:rPr>
        <w:t>статьей 19.16</w:t>
      </w:r>
      <w:r>
        <w:rPr>
          <w:rFonts w:ascii="Times New Roman" w:hAnsi="Times New Roman"/>
          <w:color w:val="FF0000"/>
          <w:sz w:val="27"/>
          <w:szCs w:val="27"/>
        </w:rPr>
        <w:t xml:space="preserve">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</w:t>
      </w:r>
      <w:r w:rsidR="00D122C6">
        <w:rPr>
          <w:rFonts w:ascii="Times New Roman" w:hAnsi="Times New Roman"/>
          <w:color w:val="FF0000"/>
          <w:sz w:val="27"/>
          <w:szCs w:val="27"/>
        </w:rPr>
        <w:t>1</w:t>
      </w:r>
      <w:r>
        <w:rPr>
          <w:rFonts w:ascii="Times New Roman" w:hAnsi="Times New Roman"/>
          <w:color w:val="FF0000"/>
          <w:sz w:val="27"/>
          <w:szCs w:val="27"/>
        </w:rPr>
        <w:t>00,00 руб.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4D05D6">
        <w:rPr>
          <w:rFonts w:ascii="Times New Roman" w:hAnsi="Times New Roman"/>
          <w:sz w:val="27"/>
          <w:szCs w:val="27"/>
        </w:rPr>
        <w:t>04</w:t>
      </w:r>
      <w:r>
        <w:rPr>
          <w:rFonts w:ascii="Times New Roman" w:hAnsi="Times New Roman"/>
          <w:sz w:val="27"/>
          <w:szCs w:val="27"/>
        </w:rPr>
        <w:t>.0</w:t>
      </w:r>
      <w:r w:rsidR="004D05D6">
        <w:rPr>
          <w:rFonts w:ascii="Times New Roman" w:hAnsi="Times New Roman"/>
          <w:sz w:val="27"/>
          <w:szCs w:val="27"/>
        </w:rPr>
        <w:t>9</w:t>
      </w:r>
      <w:r>
        <w:rPr>
          <w:rFonts w:ascii="Times New Roman" w:hAnsi="Times New Roman"/>
          <w:sz w:val="27"/>
          <w:szCs w:val="27"/>
        </w:rPr>
        <w:t>.2024.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 w:rsidR="004D05D6">
        <w:rPr>
          <w:rFonts w:ascii="Times New Roman" w:hAnsi="Times New Roman"/>
          <w:sz w:val="27"/>
          <w:szCs w:val="27"/>
        </w:rPr>
        <w:t>02</w:t>
      </w:r>
      <w:r>
        <w:rPr>
          <w:rFonts w:ascii="Times New Roman" w:hAnsi="Times New Roman"/>
          <w:sz w:val="27"/>
          <w:szCs w:val="27"/>
        </w:rPr>
        <w:t>.</w:t>
      </w:r>
      <w:r w:rsidR="004D05D6">
        <w:rPr>
          <w:rFonts w:ascii="Times New Roman" w:hAnsi="Times New Roman"/>
          <w:sz w:val="27"/>
          <w:szCs w:val="27"/>
        </w:rPr>
        <w:t>11</w:t>
      </w:r>
      <w:r>
        <w:rPr>
          <w:rFonts w:ascii="Times New Roman" w:hAnsi="Times New Roman"/>
          <w:sz w:val="27"/>
          <w:szCs w:val="27"/>
        </w:rPr>
        <w:t xml:space="preserve">.2024, однако в установленный законом срок штраф </w:t>
      </w:r>
      <w:r w:rsidR="009A24A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не уплачен. 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9A24A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9A24A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не представлено.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9A24A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указанного административного правонарушения, подтверждается: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9A24A3" w:rsidR="009A24A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1</w:t>
      </w:r>
      <w:r w:rsidR="00C7630E">
        <w:rPr>
          <w:rFonts w:ascii="Times New Roman" w:hAnsi="Times New Roman"/>
          <w:color w:val="FF0000"/>
          <w:sz w:val="27"/>
          <w:szCs w:val="27"/>
        </w:rPr>
        <w:t>6</w:t>
      </w:r>
      <w:r>
        <w:rPr>
          <w:rFonts w:ascii="Times New Roman" w:hAnsi="Times New Roman"/>
          <w:color w:val="FF0000"/>
          <w:sz w:val="27"/>
          <w:szCs w:val="27"/>
        </w:rPr>
        <w:t xml:space="preserve">.12.2024, в котором изложены обстоятельства совершения </w:t>
      </w:r>
      <w:r w:rsidR="009A24A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(л.д.2);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</w:t>
      </w:r>
      <w:r>
        <w:rPr>
          <w:rFonts w:ascii="Times New Roman" w:hAnsi="Times New Roman"/>
          <w:color w:val="FF0000"/>
          <w:sz w:val="27"/>
          <w:szCs w:val="27"/>
        </w:rPr>
        <w:t>постановления заместителя начальника отдела полиции</w:t>
      </w:r>
      <w:r>
        <w:rPr>
          <w:rFonts w:ascii="Times New Roman" w:hAnsi="Times New Roman"/>
          <w:color w:val="FF0000"/>
          <w:sz w:val="27"/>
          <w:szCs w:val="27"/>
        </w:rPr>
        <w:t xml:space="preserve"> ОМВД России по Симферопольскому району </w:t>
      </w:r>
      <w:r>
        <w:rPr>
          <w:rFonts w:ascii="Times New Roman" w:hAnsi="Times New Roman"/>
          <w:color w:val="FF0000"/>
          <w:sz w:val="27"/>
          <w:szCs w:val="27"/>
        </w:rPr>
        <w:t>Недре</w:t>
      </w:r>
      <w:r>
        <w:rPr>
          <w:rFonts w:ascii="Times New Roman" w:hAnsi="Times New Roman"/>
          <w:color w:val="FF0000"/>
          <w:sz w:val="27"/>
          <w:szCs w:val="27"/>
        </w:rPr>
        <w:t xml:space="preserve"> И.В.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от </w:t>
      </w:r>
      <w:r w:rsidR="00C7630E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26.08.2024 № </w:t>
      </w:r>
      <w:r w:rsidRPr="009A24A3" w:rsidR="009A24A3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>(л.д.</w:t>
      </w:r>
      <w:r w:rsidR="00C7630E">
        <w:rPr>
          <w:rFonts w:ascii="Times New Roman" w:hAnsi="Times New Roman"/>
          <w:color w:val="FF0000"/>
          <w:sz w:val="27"/>
          <w:szCs w:val="27"/>
        </w:rPr>
        <w:t>7</w:t>
      </w:r>
      <w:r>
        <w:rPr>
          <w:rFonts w:ascii="Times New Roman" w:hAnsi="Times New Roman"/>
          <w:color w:val="FF0000"/>
          <w:sz w:val="27"/>
          <w:szCs w:val="27"/>
        </w:rPr>
        <w:t>);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объяснениями </w:t>
      </w:r>
      <w:r w:rsidR="009A24A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</w:t>
      </w:r>
      <w:r>
        <w:rPr>
          <w:rFonts w:ascii="Times New Roman" w:hAnsi="Times New Roman"/>
          <w:sz w:val="27"/>
          <w:szCs w:val="27"/>
        </w:rPr>
        <w:t xml:space="preserve">к выводу, что виновность </w:t>
      </w:r>
      <w:r w:rsidR="009A24A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9A24A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9A24A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мировой судья признает чистосердечное раскаяние в </w:t>
      </w:r>
      <w:r>
        <w:rPr>
          <w:rFonts w:ascii="Times New Roman" w:hAnsi="Times New Roman"/>
          <w:sz w:val="27"/>
          <w:szCs w:val="27"/>
        </w:rPr>
        <w:t>содеянном</w:t>
      </w:r>
      <w:r>
        <w:rPr>
          <w:rFonts w:ascii="Times New Roman" w:hAnsi="Times New Roman"/>
          <w:sz w:val="27"/>
          <w:szCs w:val="27"/>
        </w:rPr>
        <w:t>.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9A24A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9A24A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9A24A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3D2D5E" w:rsidP="003D2D5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9A24A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1000 </w:t>
      </w:r>
      <w:r>
        <w:rPr>
          <w:rFonts w:ascii="Times New Roman" w:hAnsi="Times New Roman"/>
          <w:sz w:val="27"/>
          <w:szCs w:val="27"/>
          <w:lang w:bidi="ru-RU"/>
        </w:rPr>
        <w:t>(одна тысяча) рублей</w:t>
      </w:r>
      <w:r>
        <w:rPr>
          <w:rFonts w:ascii="Times New Roman" w:hAnsi="Times New Roman"/>
          <w:sz w:val="27"/>
          <w:szCs w:val="27"/>
        </w:rPr>
        <w:t>.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9A24A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CD6D5C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ОГРН 1149102019164 БИК 013510002,  единый казначейский счет 40102810645370000035, казначейский счет  03100643000000017500, лицевой счет  04752203230 в УФК по Республике Крым, код Сводного реестра 35220323, ОКТМО 35647000, КБК </w:t>
      </w:r>
      <w:r w:rsidRPr="00CD6D5C">
        <w:rPr>
          <w:rFonts w:ascii="Times New Roman" w:hAnsi="Times New Roman"/>
          <w:color w:val="FF0000"/>
          <w:sz w:val="27"/>
          <w:szCs w:val="27"/>
          <w:lang w:bidi="ru-RU"/>
        </w:rPr>
        <w:t>82</w:t>
      </w:r>
      <w:r w:rsidRPr="00CD6D5C">
        <w:rPr>
          <w:rFonts w:ascii="Times New Roman" w:hAnsi="Times New Roman"/>
          <w:color w:val="FF0000"/>
          <w:sz w:val="27"/>
          <w:szCs w:val="27"/>
          <w:lang w:bidi="ru-RU"/>
        </w:rPr>
        <w:t xml:space="preserve">8 1 16 01203 01 0025 140, УИН </w:t>
      </w:r>
      <w:r w:rsidRPr="00084D0E">
        <w:rPr>
          <w:rFonts w:ascii="Times New Roman" w:hAnsi="Times New Roman"/>
          <w:color w:val="FF0000"/>
          <w:sz w:val="27"/>
          <w:szCs w:val="27"/>
          <w:lang w:bidi="ru-RU"/>
        </w:rPr>
        <w:t>0410760300815003832420154</w:t>
      </w:r>
      <w:r w:rsidRPr="00CD6D5C"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D2D5E" w:rsidP="003D2D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3D2D5E" w:rsidP="003D2D5E">
      <w:pPr>
        <w:rPr>
          <w:rFonts w:ascii="Times New Roman" w:hAnsi="Times New Roman"/>
          <w:sz w:val="27"/>
          <w:szCs w:val="27"/>
        </w:rPr>
      </w:pPr>
    </w:p>
    <w:sectPr w:rsidSect="00561F09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EB"/>
    <w:rsid w:val="00084D0E"/>
    <w:rsid w:val="0014669E"/>
    <w:rsid w:val="00290BEB"/>
    <w:rsid w:val="002E34D2"/>
    <w:rsid w:val="003D2D5E"/>
    <w:rsid w:val="004D05D6"/>
    <w:rsid w:val="00561F09"/>
    <w:rsid w:val="00850536"/>
    <w:rsid w:val="009274A6"/>
    <w:rsid w:val="009A24A3"/>
    <w:rsid w:val="00C7630E"/>
    <w:rsid w:val="00CD6D5C"/>
    <w:rsid w:val="00D122C6"/>
    <w:rsid w:val="00FC14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D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2D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