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90357" w:rsidRPr="00CD42CB" w:rsidP="00E90357">
      <w:pPr>
        <w:spacing w:after="0" w:line="240" w:lineRule="auto"/>
        <w:ind w:firstLine="709"/>
        <w:jc w:val="right"/>
        <w:rPr>
          <w:rFonts w:ascii="Times New Roman" w:hAnsi="Times New Roman"/>
          <w:sz w:val="25"/>
          <w:szCs w:val="25"/>
        </w:rPr>
      </w:pPr>
      <w:r>
        <w:rPr>
          <w:rFonts w:ascii="Times New Roman" w:hAnsi="Times New Roman"/>
          <w:sz w:val="25"/>
          <w:szCs w:val="25"/>
        </w:rPr>
        <w:t>Дело № 05-0</w:t>
      </w:r>
      <w:r w:rsidR="00830200">
        <w:rPr>
          <w:rFonts w:ascii="Times New Roman" w:hAnsi="Times New Roman"/>
          <w:sz w:val="25"/>
          <w:szCs w:val="25"/>
        </w:rPr>
        <w:t>1</w:t>
      </w:r>
      <w:r w:rsidR="00347D37">
        <w:rPr>
          <w:rFonts w:ascii="Times New Roman" w:hAnsi="Times New Roman"/>
          <w:sz w:val="25"/>
          <w:szCs w:val="25"/>
        </w:rPr>
        <w:t>86</w:t>
      </w:r>
      <w:r>
        <w:rPr>
          <w:rFonts w:ascii="Times New Roman" w:hAnsi="Times New Roman"/>
          <w:sz w:val="25"/>
          <w:szCs w:val="25"/>
        </w:rPr>
        <w:t>/82/2025</w:t>
      </w:r>
    </w:p>
    <w:p w:rsidR="00E90357" w:rsidRPr="00CD42CB" w:rsidP="00E90357">
      <w:pPr>
        <w:spacing w:after="0" w:line="240" w:lineRule="auto"/>
        <w:ind w:firstLine="709"/>
        <w:jc w:val="center"/>
        <w:rPr>
          <w:rFonts w:ascii="Times New Roman" w:hAnsi="Times New Roman"/>
          <w:sz w:val="25"/>
          <w:szCs w:val="25"/>
        </w:rPr>
      </w:pPr>
      <w:r w:rsidRPr="00CD42CB">
        <w:rPr>
          <w:rFonts w:ascii="Times New Roman" w:hAnsi="Times New Roman"/>
          <w:sz w:val="25"/>
          <w:szCs w:val="25"/>
        </w:rPr>
        <w:t>ПОСТАНОВЛЕНИЕ</w:t>
      </w:r>
    </w:p>
    <w:p w:rsidR="00E90357" w:rsidRPr="00CD42CB" w:rsidP="00E90357">
      <w:pPr>
        <w:spacing w:after="0" w:line="240" w:lineRule="auto"/>
        <w:ind w:firstLine="709"/>
        <w:jc w:val="both"/>
        <w:rPr>
          <w:rFonts w:ascii="Times New Roman" w:hAnsi="Times New Roman"/>
          <w:sz w:val="25"/>
          <w:szCs w:val="25"/>
        </w:rPr>
      </w:pPr>
      <w:r>
        <w:rPr>
          <w:rFonts w:ascii="Times New Roman" w:hAnsi="Times New Roman"/>
          <w:sz w:val="25"/>
          <w:szCs w:val="25"/>
        </w:rPr>
        <w:t>1</w:t>
      </w:r>
      <w:r w:rsidR="00347D37">
        <w:rPr>
          <w:rFonts w:ascii="Times New Roman" w:hAnsi="Times New Roman"/>
          <w:sz w:val="25"/>
          <w:szCs w:val="25"/>
        </w:rPr>
        <w:t>5</w:t>
      </w:r>
      <w:r>
        <w:rPr>
          <w:rFonts w:ascii="Times New Roman" w:hAnsi="Times New Roman"/>
          <w:sz w:val="25"/>
          <w:szCs w:val="25"/>
        </w:rPr>
        <w:t xml:space="preserve"> </w:t>
      </w:r>
      <w:r w:rsidR="00830200">
        <w:rPr>
          <w:rFonts w:ascii="Times New Roman" w:hAnsi="Times New Roman"/>
          <w:sz w:val="25"/>
          <w:szCs w:val="25"/>
        </w:rPr>
        <w:t>ма</w:t>
      </w:r>
      <w:r>
        <w:rPr>
          <w:rFonts w:ascii="Times New Roman" w:hAnsi="Times New Roman"/>
          <w:sz w:val="25"/>
          <w:szCs w:val="25"/>
        </w:rPr>
        <w:t>я 2025</w:t>
      </w:r>
      <w:r w:rsidRPr="00CD42CB">
        <w:rPr>
          <w:rFonts w:ascii="Times New Roman" w:hAnsi="Times New Roman"/>
          <w:sz w:val="25"/>
          <w:szCs w:val="25"/>
        </w:rPr>
        <w:t xml:space="preserve"> года                                                  </w:t>
      </w:r>
      <w:r w:rsidRPr="00CD42CB" w:rsidR="006F2852">
        <w:rPr>
          <w:rFonts w:ascii="Times New Roman" w:hAnsi="Times New Roman"/>
          <w:sz w:val="25"/>
          <w:szCs w:val="25"/>
        </w:rPr>
        <w:t xml:space="preserve">            </w:t>
      </w:r>
      <w:r w:rsidR="009250EC">
        <w:rPr>
          <w:rFonts w:ascii="Times New Roman" w:hAnsi="Times New Roman"/>
          <w:sz w:val="25"/>
          <w:szCs w:val="25"/>
        </w:rPr>
        <w:t xml:space="preserve">          </w:t>
      </w:r>
      <w:r w:rsidRPr="00CD42CB" w:rsidR="006F2852">
        <w:rPr>
          <w:rFonts w:ascii="Times New Roman" w:hAnsi="Times New Roman"/>
          <w:sz w:val="25"/>
          <w:szCs w:val="25"/>
        </w:rPr>
        <w:t xml:space="preserve">   </w:t>
      </w:r>
      <w:r w:rsidRPr="00CD42CB">
        <w:rPr>
          <w:rFonts w:ascii="Times New Roman" w:hAnsi="Times New Roman"/>
          <w:sz w:val="25"/>
          <w:szCs w:val="25"/>
        </w:rPr>
        <w:t>город Симферополь</w:t>
      </w:r>
    </w:p>
    <w:p w:rsidR="00E90357" w:rsidRPr="00CD42CB" w:rsidP="00E90357">
      <w:pPr>
        <w:spacing w:after="0" w:line="240" w:lineRule="auto"/>
        <w:ind w:firstLine="709"/>
        <w:jc w:val="both"/>
        <w:rPr>
          <w:rFonts w:ascii="Times New Roman" w:hAnsi="Times New Roman"/>
          <w:sz w:val="25"/>
          <w:szCs w:val="25"/>
        </w:rPr>
      </w:pPr>
    </w:p>
    <w:p w:rsidR="00E90357" w:rsidRPr="00696571" w:rsidP="00E90357">
      <w:pPr>
        <w:spacing w:after="0" w:line="240" w:lineRule="auto"/>
        <w:ind w:firstLine="709"/>
        <w:jc w:val="both"/>
        <w:rPr>
          <w:rFonts w:ascii="Times New Roman" w:hAnsi="Times New Roman"/>
          <w:sz w:val="25"/>
          <w:szCs w:val="25"/>
        </w:rPr>
      </w:pPr>
      <w:r w:rsidRPr="00CD42CB">
        <w:rPr>
          <w:rFonts w:ascii="Times New Roman" w:hAnsi="Times New Roman"/>
          <w:sz w:val="25"/>
          <w:szCs w:val="25"/>
        </w:rPr>
        <w:t>Миро</w:t>
      </w:r>
      <w:r w:rsidR="00696571">
        <w:rPr>
          <w:rFonts w:ascii="Times New Roman" w:hAnsi="Times New Roman"/>
          <w:sz w:val="25"/>
          <w:szCs w:val="25"/>
        </w:rPr>
        <w:t>вой судья судебного участка № 82</w:t>
      </w:r>
      <w:r w:rsidRPr="00CD42CB">
        <w:rPr>
          <w:rFonts w:ascii="Times New Roman" w:hAnsi="Times New Roman"/>
          <w:sz w:val="25"/>
          <w:szCs w:val="25"/>
        </w:rPr>
        <w:t xml:space="preserve"> Симферопольского судебного района (Симферопольский муниципальный район) Республики Крым (295034, Республика Крым, г. Симферополь, ул. Куйбышева, д. </w:t>
      </w:r>
      <w:r w:rsidRPr="00CD42CB">
        <w:rPr>
          <w:rFonts w:ascii="Times New Roman" w:hAnsi="Times New Roman"/>
          <w:sz w:val="25"/>
          <w:szCs w:val="25"/>
        </w:rPr>
        <w:t>58д</w:t>
      </w:r>
      <w:r w:rsidRPr="00CD42CB">
        <w:rPr>
          <w:rFonts w:ascii="Times New Roman" w:hAnsi="Times New Roman"/>
          <w:sz w:val="25"/>
          <w:szCs w:val="25"/>
        </w:rPr>
        <w:t xml:space="preserve">) </w:t>
      </w:r>
      <w:r w:rsidR="00696571">
        <w:rPr>
          <w:rFonts w:ascii="Times New Roman" w:hAnsi="Times New Roman"/>
          <w:sz w:val="25"/>
          <w:szCs w:val="25"/>
        </w:rPr>
        <w:t>Гирина</w:t>
      </w:r>
      <w:r w:rsidR="00696571">
        <w:rPr>
          <w:rFonts w:ascii="Times New Roman" w:hAnsi="Times New Roman"/>
          <w:sz w:val="25"/>
          <w:szCs w:val="25"/>
        </w:rPr>
        <w:t xml:space="preserve"> </w:t>
      </w:r>
      <w:r w:rsidR="00696571">
        <w:rPr>
          <w:rFonts w:ascii="Times New Roman" w:hAnsi="Times New Roman"/>
          <w:sz w:val="25"/>
          <w:szCs w:val="25"/>
        </w:rPr>
        <w:t>Л.М</w:t>
      </w:r>
      <w:r w:rsidR="00696571">
        <w:rPr>
          <w:rFonts w:ascii="Times New Roman" w:hAnsi="Times New Roman"/>
          <w:sz w:val="25"/>
          <w:szCs w:val="25"/>
        </w:rPr>
        <w:t>.</w:t>
      </w:r>
      <w:r w:rsidRPr="00CD42CB">
        <w:rPr>
          <w:rFonts w:ascii="Times New Roman" w:hAnsi="Times New Roman"/>
          <w:sz w:val="25"/>
          <w:szCs w:val="25"/>
        </w:rPr>
        <w:t xml:space="preserve">, рассмотрев дело об административном правонарушении в </w:t>
      </w:r>
      <w:r w:rsidRPr="00696571">
        <w:rPr>
          <w:rFonts w:ascii="Times New Roman" w:hAnsi="Times New Roman"/>
          <w:sz w:val="25"/>
          <w:szCs w:val="25"/>
        </w:rPr>
        <w:t>отношении:</w:t>
      </w:r>
    </w:p>
    <w:p w:rsidR="00E90357" w:rsidRPr="00696571" w:rsidP="00E90357">
      <w:pPr>
        <w:spacing w:after="0" w:line="240" w:lineRule="auto"/>
        <w:ind w:firstLine="709"/>
        <w:jc w:val="both"/>
        <w:rPr>
          <w:rFonts w:ascii="Times New Roman" w:hAnsi="Times New Roman"/>
          <w:sz w:val="25"/>
          <w:szCs w:val="25"/>
        </w:rPr>
      </w:pPr>
      <w:r w:rsidRPr="00696571">
        <w:rPr>
          <w:rFonts w:ascii="Times New Roman" w:hAnsi="Times New Roman"/>
          <w:sz w:val="25"/>
          <w:szCs w:val="25"/>
        </w:rPr>
        <w:t xml:space="preserve">должностного лица </w:t>
      </w:r>
      <w:r w:rsidR="00635073">
        <w:rPr>
          <w:rFonts w:ascii="Times New Roman" w:hAnsi="Times New Roman"/>
          <w:sz w:val="25"/>
          <w:szCs w:val="25"/>
        </w:rPr>
        <w:t>–</w:t>
      </w:r>
      <w:r w:rsidRPr="00696571">
        <w:rPr>
          <w:rFonts w:ascii="Times New Roman" w:hAnsi="Times New Roman"/>
          <w:sz w:val="25"/>
          <w:szCs w:val="25"/>
        </w:rPr>
        <w:t xml:space="preserve"> </w:t>
      </w:r>
      <w:r w:rsidR="00635073">
        <w:rPr>
          <w:rFonts w:ascii="Times New Roman" w:hAnsi="Times New Roman"/>
          <w:sz w:val="25"/>
          <w:szCs w:val="25"/>
        </w:rPr>
        <w:t xml:space="preserve">генерального </w:t>
      </w:r>
      <w:r w:rsidRPr="00696571">
        <w:rPr>
          <w:rFonts w:ascii="Times New Roman" w:hAnsi="Times New Roman"/>
          <w:sz w:val="25"/>
          <w:szCs w:val="25"/>
        </w:rPr>
        <w:t xml:space="preserve">директора </w:t>
      </w:r>
      <w:r w:rsidRPr="00696571" w:rsidR="00696571">
        <w:rPr>
          <w:rFonts w:ascii="Times New Roman" w:hAnsi="Times New Roman"/>
          <w:sz w:val="25"/>
          <w:szCs w:val="25"/>
        </w:rPr>
        <w:t>Общества с ограниченной ответственностью «</w:t>
      </w:r>
      <w:r w:rsidR="00C047D0">
        <w:rPr>
          <w:rFonts w:ascii="Times New Roman" w:hAnsi="Times New Roman"/>
          <w:sz w:val="25"/>
          <w:szCs w:val="25"/>
        </w:rPr>
        <w:t>***</w:t>
      </w:r>
      <w:r w:rsidR="00830200">
        <w:rPr>
          <w:rFonts w:ascii="Times New Roman" w:hAnsi="Times New Roman"/>
          <w:sz w:val="25"/>
          <w:szCs w:val="25"/>
        </w:rPr>
        <w:t xml:space="preserve">» </w:t>
      </w:r>
      <w:r w:rsidR="00C047D0">
        <w:rPr>
          <w:rFonts w:ascii="Times New Roman" w:hAnsi="Times New Roman"/>
          <w:sz w:val="25"/>
          <w:szCs w:val="25"/>
        </w:rPr>
        <w:t>***</w:t>
      </w:r>
      <w:r w:rsidRPr="00696571" w:rsidR="00696571">
        <w:rPr>
          <w:rFonts w:ascii="Times New Roman" w:hAnsi="Times New Roman"/>
          <w:sz w:val="25"/>
          <w:szCs w:val="25"/>
        </w:rPr>
        <w:t xml:space="preserve">, </w:t>
      </w:r>
      <w:r w:rsidR="00C047D0">
        <w:rPr>
          <w:rFonts w:ascii="Times New Roman" w:hAnsi="Times New Roman"/>
          <w:sz w:val="25"/>
          <w:szCs w:val="25"/>
        </w:rPr>
        <w:t>***</w:t>
      </w:r>
      <w:r w:rsidR="004229A1">
        <w:rPr>
          <w:rFonts w:ascii="Times New Roman" w:hAnsi="Times New Roman"/>
          <w:sz w:val="25"/>
          <w:szCs w:val="25"/>
        </w:rPr>
        <w:t xml:space="preserve"> года рождения, урожен</w:t>
      </w:r>
      <w:r w:rsidR="00830200">
        <w:rPr>
          <w:rFonts w:ascii="Times New Roman" w:hAnsi="Times New Roman"/>
          <w:sz w:val="25"/>
          <w:szCs w:val="25"/>
        </w:rPr>
        <w:t>ца</w:t>
      </w:r>
      <w:r w:rsidR="004229A1">
        <w:rPr>
          <w:rFonts w:ascii="Times New Roman" w:hAnsi="Times New Roman"/>
          <w:sz w:val="25"/>
          <w:szCs w:val="25"/>
        </w:rPr>
        <w:t xml:space="preserve"> </w:t>
      </w:r>
      <w:r w:rsidR="00C047D0">
        <w:rPr>
          <w:rFonts w:ascii="Times New Roman" w:hAnsi="Times New Roman"/>
          <w:sz w:val="25"/>
          <w:szCs w:val="25"/>
        </w:rPr>
        <w:t>***</w:t>
      </w:r>
      <w:r w:rsidR="009474D8">
        <w:rPr>
          <w:rFonts w:ascii="Times New Roman" w:hAnsi="Times New Roman"/>
          <w:sz w:val="25"/>
          <w:szCs w:val="25"/>
        </w:rPr>
        <w:t>,</w:t>
      </w:r>
      <w:r w:rsidRPr="00696571">
        <w:rPr>
          <w:rFonts w:ascii="Times New Roman" w:hAnsi="Times New Roman"/>
          <w:sz w:val="25"/>
          <w:szCs w:val="25"/>
        </w:rPr>
        <w:t xml:space="preserve"> гражданина Российской Федерации, паспорт </w:t>
      </w:r>
      <w:r w:rsidRPr="00696571" w:rsidR="00696571">
        <w:rPr>
          <w:rFonts w:ascii="Times New Roman" w:hAnsi="Times New Roman"/>
          <w:sz w:val="25"/>
          <w:szCs w:val="25"/>
        </w:rPr>
        <w:t xml:space="preserve">серии </w:t>
      </w:r>
      <w:r w:rsidR="00C047D0">
        <w:rPr>
          <w:rFonts w:ascii="Times New Roman" w:hAnsi="Times New Roman"/>
          <w:sz w:val="25"/>
          <w:szCs w:val="25"/>
        </w:rPr>
        <w:t>***</w:t>
      </w:r>
      <w:r w:rsidRPr="00696571">
        <w:rPr>
          <w:rFonts w:ascii="Times New Roman" w:hAnsi="Times New Roman"/>
          <w:sz w:val="25"/>
          <w:szCs w:val="25"/>
        </w:rPr>
        <w:t xml:space="preserve">, </w:t>
      </w:r>
      <w:r w:rsidR="005C03A4">
        <w:rPr>
          <w:rFonts w:ascii="Times New Roman" w:hAnsi="Times New Roman"/>
          <w:sz w:val="25"/>
          <w:szCs w:val="25"/>
        </w:rPr>
        <w:t>з</w:t>
      </w:r>
      <w:r w:rsidRPr="00696571">
        <w:rPr>
          <w:rFonts w:ascii="Times New Roman" w:hAnsi="Times New Roman"/>
          <w:sz w:val="25"/>
          <w:szCs w:val="25"/>
        </w:rPr>
        <w:t>арегистрированно</w:t>
      </w:r>
      <w:r w:rsidR="00830200">
        <w:rPr>
          <w:rFonts w:ascii="Times New Roman" w:hAnsi="Times New Roman"/>
          <w:sz w:val="25"/>
          <w:szCs w:val="25"/>
        </w:rPr>
        <w:t>го</w:t>
      </w:r>
      <w:r w:rsidRPr="00696571">
        <w:rPr>
          <w:rFonts w:ascii="Times New Roman" w:hAnsi="Times New Roman"/>
          <w:sz w:val="25"/>
          <w:szCs w:val="25"/>
        </w:rPr>
        <w:t xml:space="preserve"> по адресу: </w:t>
      </w:r>
      <w:r w:rsidR="00C047D0">
        <w:rPr>
          <w:rFonts w:ascii="Times New Roman" w:hAnsi="Times New Roman"/>
          <w:sz w:val="25"/>
          <w:szCs w:val="25"/>
        </w:rPr>
        <w:t>***</w:t>
      </w:r>
      <w:r w:rsidR="00D83D43">
        <w:rPr>
          <w:rFonts w:ascii="Times New Roman" w:hAnsi="Times New Roman"/>
          <w:sz w:val="25"/>
          <w:szCs w:val="25"/>
        </w:rPr>
        <w:t>,</w:t>
      </w:r>
      <w:r w:rsidRPr="00696571">
        <w:rPr>
          <w:rFonts w:ascii="Times New Roman" w:hAnsi="Times New Roman"/>
          <w:sz w:val="25"/>
          <w:szCs w:val="25"/>
        </w:rPr>
        <w:t xml:space="preserve"> </w:t>
      </w:r>
    </w:p>
    <w:p w:rsidR="00E90357" w:rsidRPr="00830200" w:rsidP="00E90357">
      <w:pPr>
        <w:spacing w:after="0" w:line="240" w:lineRule="auto"/>
        <w:ind w:firstLine="709"/>
        <w:jc w:val="both"/>
        <w:rPr>
          <w:rFonts w:ascii="Times New Roman" w:hAnsi="Times New Roman"/>
          <w:sz w:val="25"/>
          <w:szCs w:val="25"/>
        </w:rPr>
      </w:pPr>
      <w:r w:rsidRPr="00CD42CB">
        <w:rPr>
          <w:rFonts w:ascii="Times New Roman" w:hAnsi="Times New Roman"/>
          <w:sz w:val="25"/>
          <w:szCs w:val="25"/>
        </w:rPr>
        <w:t>привлекаемо</w:t>
      </w:r>
      <w:r w:rsidR="005D0195">
        <w:rPr>
          <w:rFonts w:ascii="Times New Roman" w:hAnsi="Times New Roman"/>
          <w:sz w:val="25"/>
          <w:szCs w:val="25"/>
        </w:rPr>
        <w:t>го</w:t>
      </w:r>
      <w:r w:rsidRPr="00CD42CB">
        <w:rPr>
          <w:rFonts w:ascii="Times New Roman" w:hAnsi="Times New Roman"/>
          <w:sz w:val="25"/>
          <w:szCs w:val="25"/>
        </w:rPr>
        <w:t xml:space="preserve"> к административной ответственности по </w:t>
      </w:r>
      <w:r w:rsidRPr="00830200">
        <w:rPr>
          <w:rFonts w:ascii="Times New Roman" w:hAnsi="Times New Roman"/>
          <w:sz w:val="25"/>
          <w:szCs w:val="25"/>
        </w:rPr>
        <w:t xml:space="preserve">части 2 </w:t>
      </w:r>
      <w:hyperlink r:id="rId4" w:anchor="YG3cnqbXLgdN" w:tgtFrame="_blank" w:tooltip="Статья 15.6. Непредставление (несообщение) сведений, необходимых для осуществления налогового контроля" w:history="1">
        <w:r w:rsidRPr="00830200">
          <w:rPr>
            <w:rStyle w:val="Hyperlink"/>
            <w:rFonts w:ascii="Times New Roman" w:hAnsi="Times New Roman"/>
            <w:color w:val="auto"/>
            <w:sz w:val="25"/>
            <w:szCs w:val="25"/>
            <w:u w:val="none"/>
          </w:rPr>
          <w:t>стать</w:t>
        </w:r>
        <w:r w:rsidR="00830200">
          <w:rPr>
            <w:rStyle w:val="Hyperlink"/>
            <w:rFonts w:ascii="Times New Roman" w:hAnsi="Times New Roman"/>
            <w:color w:val="auto"/>
            <w:sz w:val="25"/>
            <w:szCs w:val="25"/>
            <w:u w:val="none"/>
          </w:rPr>
          <w:t>и</w:t>
        </w:r>
        <w:r w:rsidRPr="00830200">
          <w:rPr>
            <w:rStyle w:val="Hyperlink"/>
            <w:rFonts w:ascii="Times New Roman" w:hAnsi="Times New Roman"/>
            <w:color w:val="auto"/>
            <w:sz w:val="25"/>
            <w:szCs w:val="25"/>
            <w:u w:val="none"/>
          </w:rPr>
          <w:t xml:space="preserve"> </w:t>
        </w:r>
      </w:hyperlink>
      <w:r w:rsidRPr="00830200">
        <w:rPr>
          <w:rFonts w:ascii="Times New Roman" w:hAnsi="Times New Roman"/>
          <w:sz w:val="25"/>
          <w:szCs w:val="25"/>
        </w:rPr>
        <w:t>15.33 Кодекса Российской Федерации об административных правонарушениях,</w:t>
      </w:r>
    </w:p>
    <w:p w:rsidR="00E90357" w:rsidRPr="004229A1" w:rsidP="00E90357">
      <w:pPr>
        <w:spacing w:after="0" w:line="240" w:lineRule="auto"/>
        <w:ind w:firstLine="709"/>
        <w:jc w:val="center"/>
        <w:rPr>
          <w:rFonts w:ascii="Times New Roman" w:hAnsi="Times New Roman"/>
          <w:sz w:val="25"/>
          <w:szCs w:val="25"/>
        </w:rPr>
      </w:pPr>
      <w:r w:rsidRPr="004229A1">
        <w:rPr>
          <w:rFonts w:ascii="Times New Roman" w:hAnsi="Times New Roman"/>
          <w:sz w:val="25"/>
          <w:szCs w:val="25"/>
        </w:rPr>
        <w:t>УСТАНОВИЛ:</w:t>
      </w:r>
    </w:p>
    <w:p w:rsidR="00E90357" w:rsidRPr="00CB5503" w:rsidP="00E90357">
      <w:pPr>
        <w:spacing w:after="0" w:line="240" w:lineRule="auto"/>
        <w:ind w:firstLine="709"/>
        <w:jc w:val="both"/>
        <w:rPr>
          <w:rStyle w:val="apple-converted-space"/>
          <w:rFonts w:ascii="Times New Roman" w:hAnsi="Times New Roman"/>
          <w:sz w:val="25"/>
          <w:szCs w:val="25"/>
          <w:shd w:val="clear" w:color="auto" w:fill="FFFFFF"/>
        </w:rPr>
      </w:pPr>
      <w:r>
        <w:rPr>
          <w:rFonts w:ascii="Times New Roman" w:hAnsi="Times New Roman"/>
          <w:sz w:val="25"/>
          <w:szCs w:val="25"/>
          <w:shd w:val="clear" w:color="auto" w:fill="FFFFFF"/>
        </w:rPr>
        <w:t>***</w:t>
      </w:r>
      <w:r w:rsidRPr="004229A1">
        <w:rPr>
          <w:rFonts w:ascii="Times New Roman" w:hAnsi="Times New Roman"/>
          <w:sz w:val="25"/>
          <w:szCs w:val="25"/>
          <w:shd w:val="clear" w:color="auto" w:fill="FFFFFF"/>
        </w:rPr>
        <w:t>, явля</w:t>
      </w:r>
      <w:r w:rsidRPr="004229A1" w:rsidR="00007599">
        <w:rPr>
          <w:rFonts w:ascii="Times New Roman" w:hAnsi="Times New Roman"/>
          <w:sz w:val="25"/>
          <w:szCs w:val="25"/>
          <w:shd w:val="clear" w:color="auto" w:fill="FFFFFF"/>
        </w:rPr>
        <w:t>ясь должностным лицом</w:t>
      </w:r>
      <w:r w:rsidRPr="004229A1">
        <w:rPr>
          <w:rFonts w:ascii="Times New Roman" w:hAnsi="Times New Roman"/>
          <w:sz w:val="25"/>
          <w:szCs w:val="25"/>
          <w:shd w:val="clear" w:color="auto" w:fill="FFFFFF"/>
        </w:rPr>
        <w:t xml:space="preserve"> - </w:t>
      </w:r>
      <w:r w:rsidRPr="005C03A4" w:rsidR="005C03A4">
        <w:rPr>
          <w:rFonts w:ascii="Times New Roman" w:hAnsi="Times New Roman"/>
          <w:sz w:val="25"/>
          <w:szCs w:val="25"/>
          <w:shd w:val="clear" w:color="auto" w:fill="FFFFFF"/>
        </w:rPr>
        <w:t>генеральн</w:t>
      </w:r>
      <w:r w:rsidR="005C03A4">
        <w:rPr>
          <w:rFonts w:ascii="Times New Roman" w:hAnsi="Times New Roman"/>
          <w:sz w:val="25"/>
          <w:szCs w:val="25"/>
          <w:shd w:val="clear" w:color="auto" w:fill="FFFFFF"/>
        </w:rPr>
        <w:t>ым</w:t>
      </w:r>
      <w:r w:rsidRPr="005C03A4" w:rsidR="005C03A4">
        <w:rPr>
          <w:rFonts w:ascii="Times New Roman" w:hAnsi="Times New Roman"/>
          <w:sz w:val="25"/>
          <w:szCs w:val="25"/>
          <w:shd w:val="clear" w:color="auto" w:fill="FFFFFF"/>
        </w:rPr>
        <w:t xml:space="preserve"> директор</w:t>
      </w:r>
      <w:r w:rsidR="005C03A4">
        <w:rPr>
          <w:rFonts w:ascii="Times New Roman" w:hAnsi="Times New Roman"/>
          <w:sz w:val="25"/>
          <w:szCs w:val="25"/>
          <w:shd w:val="clear" w:color="auto" w:fill="FFFFFF"/>
        </w:rPr>
        <w:t>ом</w:t>
      </w:r>
      <w:r w:rsidRPr="005C03A4" w:rsidR="005C03A4">
        <w:rPr>
          <w:rFonts w:ascii="Times New Roman" w:hAnsi="Times New Roman"/>
          <w:sz w:val="25"/>
          <w:szCs w:val="25"/>
          <w:shd w:val="clear" w:color="auto" w:fill="FFFFFF"/>
        </w:rPr>
        <w:t xml:space="preserve"> Общества с ограниченной ответственностью «</w:t>
      </w:r>
      <w:r>
        <w:rPr>
          <w:rFonts w:ascii="Times New Roman" w:hAnsi="Times New Roman"/>
          <w:sz w:val="25"/>
          <w:szCs w:val="25"/>
          <w:shd w:val="clear" w:color="auto" w:fill="FFFFFF"/>
        </w:rPr>
        <w:t>***</w:t>
      </w:r>
      <w:r w:rsidRPr="005C03A4" w:rsidR="005C03A4">
        <w:rPr>
          <w:rFonts w:ascii="Times New Roman" w:hAnsi="Times New Roman"/>
          <w:sz w:val="25"/>
          <w:szCs w:val="25"/>
          <w:shd w:val="clear" w:color="auto" w:fill="FFFFFF"/>
        </w:rPr>
        <w:t>»</w:t>
      </w:r>
      <w:r w:rsidR="005C03A4">
        <w:rPr>
          <w:rFonts w:ascii="Times New Roman" w:hAnsi="Times New Roman"/>
          <w:sz w:val="25"/>
          <w:szCs w:val="25"/>
          <w:shd w:val="clear" w:color="auto" w:fill="FFFFFF"/>
        </w:rPr>
        <w:t xml:space="preserve">, </w:t>
      </w:r>
      <w:r w:rsidRPr="00732582">
        <w:rPr>
          <w:rFonts w:ascii="Times New Roman" w:hAnsi="Times New Roman"/>
          <w:sz w:val="25"/>
          <w:szCs w:val="25"/>
          <w:shd w:val="clear" w:color="auto" w:fill="FFFFFF"/>
        </w:rPr>
        <w:t>юридический адрес организации</w:t>
      </w:r>
      <w:r w:rsidRPr="00732582">
        <w:rPr>
          <w:rFonts w:ascii="Times New Roman" w:hAnsi="Times New Roman"/>
          <w:sz w:val="25"/>
          <w:szCs w:val="25"/>
        </w:rPr>
        <w:t xml:space="preserve">: Республика Крым, </w:t>
      </w:r>
      <w:r w:rsidR="009474D8">
        <w:rPr>
          <w:rFonts w:ascii="Times New Roman" w:hAnsi="Times New Roman"/>
          <w:sz w:val="25"/>
          <w:szCs w:val="25"/>
        </w:rPr>
        <w:t xml:space="preserve">г. </w:t>
      </w:r>
      <w:r w:rsidRPr="00732582">
        <w:rPr>
          <w:rFonts w:ascii="Times New Roman" w:hAnsi="Times New Roman"/>
          <w:sz w:val="25"/>
          <w:szCs w:val="25"/>
        </w:rPr>
        <w:t xml:space="preserve">Симферополь, </w:t>
      </w:r>
      <w:r w:rsidR="009474D8">
        <w:rPr>
          <w:rFonts w:ascii="Times New Roman" w:hAnsi="Times New Roman"/>
          <w:sz w:val="25"/>
          <w:szCs w:val="25"/>
        </w:rPr>
        <w:t xml:space="preserve">Московское шоссе, 12, лит. </w:t>
      </w:r>
      <w:r w:rsidR="009474D8">
        <w:rPr>
          <w:rFonts w:ascii="Times New Roman" w:hAnsi="Times New Roman"/>
          <w:sz w:val="25"/>
          <w:szCs w:val="25"/>
        </w:rPr>
        <w:t>А, офис 3</w:t>
      </w:r>
      <w:r w:rsidRPr="006B2F95">
        <w:rPr>
          <w:rFonts w:ascii="Times New Roman" w:hAnsi="Times New Roman"/>
          <w:sz w:val="25"/>
          <w:szCs w:val="25"/>
        </w:rPr>
        <w:t>, в нарушени</w:t>
      </w:r>
      <w:r w:rsidR="008056D7">
        <w:rPr>
          <w:rFonts w:ascii="Times New Roman" w:hAnsi="Times New Roman"/>
          <w:sz w:val="25"/>
          <w:szCs w:val="25"/>
        </w:rPr>
        <w:t>е</w:t>
      </w:r>
      <w:r w:rsidRPr="006B2F95">
        <w:rPr>
          <w:rFonts w:ascii="Times New Roman" w:hAnsi="Times New Roman"/>
          <w:sz w:val="25"/>
          <w:szCs w:val="25"/>
        </w:rPr>
        <w:t xml:space="preserve">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не представил </w:t>
      </w:r>
      <w:r w:rsidR="008056D7">
        <w:rPr>
          <w:rFonts w:ascii="Times New Roman" w:hAnsi="Times New Roman"/>
          <w:sz w:val="25"/>
          <w:szCs w:val="25"/>
        </w:rPr>
        <w:t xml:space="preserve">в установленный законом срок </w:t>
      </w:r>
      <w:r w:rsidRPr="006B2F95">
        <w:rPr>
          <w:rFonts w:ascii="Times New Roman" w:hAnsi="Times New Roman"/>
          <w:sz w:val="25"/>
          <w:szCs w:val="25"/>
        </w:rPr>
        <w:t xml:space="preserve">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и сведения о </w:t>
      </w:r>
      <w:r w:rsidRPr="00875305">
        <w:rPr>
          <w:rFonts w:ascii="Times New Roman" w:hAnsi="Times New Roman"/>
          <w:sz w:val="25"/>
          <w:szCs w:val="25"/>
        </w:rPr>
        <w:t>начисленных страховых взносах на обязательное</w:t>
      </w:r>
      <w:r w:rsidRPr="00875305">
        <w:rPr>
          <w:rFonts w:ascii="Times New Roman" w:hAnsi="Times New Roman"/>
          <w:sz w:val="25"/>
          <w:szCs w:val="25"/>
        </w:rPr>
        <w:t xml:space="preserve"> социальное страхование от несчастных случаев на производстве и </w:t>
      </w:r>
      <w:r w:rsidRPr="00CB5503">
        <w:rPr>
          <w:rFonts w:ascii="Times New Roman" w:hAnsi="Times New Roman"/>
          <w:sz w:val="25"/>
          <w:szCs w:val="25"/>
        </w:rPr>
        <w:t xml:space="preserve">профессиональных заболеваний (ЕФС-1) за </w:t>
      </w:r>
      <w:r w:rsidR="009474D8">
        <w:rPr>
          <w:rFonts w:ascii="Times New Roman" w:hAnsi="Times New Roman"/>
          <w:sz w:val="25"/>
          <w:szCs w:val="25"/>
        </w:rPr>
        <w:t>полугодие</w:t>
      </w:r>
      <w:r w:rsidRPr="00CB5503" w:rsidR="00875305">
        <w:rPr>
          <w:rFonts w:ascii="Times New Roman" w:hAnsi="Times New Roman"/>
          <w:sz w:val="25"/>
          <w:szCs w:val="25"/>
        </w:rPr>
        <w:t xml:space="preserve"> 2024</w:t>
      </w:r>
      <w:r w:rsidRPr="00CB5503">
        <w:rPr>
          <w:rFonts w:ascii="Times New Roman" w:hAnsi="Times New Roman"/>
          <w:sz w:val="25"/>
          <w:szCs w:val="25"/>
        </w:rPr>
        <w:t xml:space="preserve"> год</w:t>
      </w:r>
      <w:r w:rsidR="008056D7">
        <w:rPr>
          <w:rFonts w:ascii="Times New Roman" w:hAnsi="Times New Roman"/>
          <w:sz w:val="25"/>
          <w:szCs w:val="25"/>
        </w:rPr>
        <w:t>а</w:t>
      </w:r>
      <w:r w:rsidRPr="00CB5503">
        <w:rPr>
          <w:rFonts w:ascii="Times New Roman" w:hAnsi="Times New Roman"/>
          <w:sz w:val="25"/>
          <w:szCs w:val="25"/>
        </w:rPr>
        <w:t xml:space="preserve">, </w:t>
      </w:r>
      <w:r w:rsidRPr="00CB5503" w:rsidR="00CB5503">
        <w:rPr>
          <w:rFonts w:ascii="Times New Roman" w:hAnsi="Times New Roman"/>
          <w:sz w:val="25"/>
          <w:szCs w:val="25"/>
        </w:rPr>
        <w:t>чем 2</w:t>
      </w:r>
      <w:r w:rsidR="009474D8">
        <w:rPr>
          <w:rFonts w:ascii="Times New Roman" w:hAnsi="Times New Roman"/>
          <w:sz w:val="25"/>
          <w:szCs w:val="25"/>
        </w:rPr>
        <w:t>6</w:t>
      </w:r>
      <w:r w:rsidRPr="00CB5503" w:rsidR="00CB5503">
        <w:rPr>
          <w:rFonts w:ascii="Times New Roman" w:hAnsi="Times New Roman"/>
          <w:sz w:val="25"/>
          <w:szCs w:val="25"/>
        </w:rPr>
        <w:t>.0</w:t>
      </w:r>
      <w:r w:rsidR="009474D8">
        <w:rPr>
          <w:rFonts w:ascii="Times New Roman" w:hAnsi="Times New Roman"/>
          <w:sz w:val="25"/>
          <w:szCs w:val="25"/>
        </w:rPr>
        <w:t>7</w:t>
      </w:r>
      <w:r w:rsidRPr="00CB5503">
        <w:rPr>
          <w:rFonts w:ascii="Times New Roman" w:hAnsi="Times New Roman"/>
          <w:sz w:val="25"/>
          <w:szCs w:val="25"/>
        </w:rPr>
        <w:t>.2024 в 00-01 часов совершил административное правонарушение, предусмотренное ч. 2 ст. 15.33 Кодекса Российской Федерации об административных правонарушениях.</w:t>
      </w:r>
      <w:r w:rsidRPr="00CB5503">
        <w:rPr>
          <w:rStyle w:val="apple-converted-space"/>
          <w:rFonts w:ascii="Times New Roman" w:hAnsi="Times New Roman"/>
          <w:sz w:val="25"/>
          <w:szCs w:val="25"/>
          <w:shd w:val="clear" w:color="auto" w:fill="FFFFFF"/>
        </w:rPr>
        <w:t> </w:t>
      </w:r>
    </w:p>
    <w:p w:rsidR="00830200" w:rsidP="008056D7">
      <w:pPr>
        <w:spacing w:after="0" w:line="240" w:lineRule="auto"/>
        <w:ind w:firstLine="709"/>
        <w:jc w:val="both"/>
        <w:rPr>
          <w:rFonts w:ascii="Times New Roman" w:hAnsi="Times New Roman"/>
          <w:sz w:val="25"/>
          <w:szCs w:val="25"/>
        </w:rPr>
      </w:pPr>
      <w:r w:rsidRPr="00830200">
        <w:rPr>
          <w:rFonts w:ascii="Times New Roman" w:hAnsi="Times New Roman"/>
          <w:sz w:val="25"/>
          <w:szCs w:val="25"/>
        </w:rPr>
        <w:t xml:space="preserve">В отношении должностного лица – </w:t>
      </w:r>
      <w:r w:rsidRPr="005C03A4" w:rsidR="005C03A4">
        <w:rPr>
          <w:rFonts w:ascii="Times New Roman" w:hAnsi="Times New Roman"/>
          <w:sz w:val="25"/>
          <w:szCs w:val="25"/>
        </w:rPr>
        <w:t>генеральн</w:t>
      </w:r>
      <w:r w:rsidR="005C03A4">
        <w:rPr>
          <w:rFonts w:ascii="Times New Roman" w:hAnsi="Times New Roman"/>
          <w:sz w:val="25"/>
          <w:szCs w:val="25"/>
        </w:rPr>
        <w:t>ого</w:t>
      </w:r>
      <w:r w:rsidRPr="005C03A4" w:rsidR="005C03A4">
        <w:rPr>
          <w:rFonts w:ascii="Times New Roman" w:hAnsi="Times New Roman"/>
          <w:sz w:val="25"/>
          <w:szCs w:val="25"/>
        </w:rPr>
        <w:t xml:space="preserve"> директор</w:t>
      </w:r>
      <w:r w:rsidR="005C03A4">
        <w:rPr>
          <w:rFonts w:ascii="Times New Roman" w:hAnsi="Times New Roman"/>
          <w:sz w:val="25"/>
          <w:szCs w:val="25"/>
        </w:rPr>
        <w:t>а</w:t>
      </w:r>
      <w:r w:rsidRPr="005C03A4" w:rsidR="005C03A4">
        <w:rPr>
          <w:rFonts w:ascii="Times New Roman" w:hAnsi="Times New Roman"/>
          <w:sz w:val="25"/>
          <w:szCs w:val="25"/>
        </w:rPr>
        <w:t xml:space="preserve"> Общества с ограниченной ответственностью «</w:t>
      </w:r>
      <w:r w:rsidR="00C047D0">
        <w:rPr>
          <w:rFonts w:ascii="Times New Roman" w:hAnsi="Times New Roman"/>
          <w:sz w:val="25"/>
          <w:szCs w:val="25"/>
        </w:rPr>
        <w:t>***</w:t>
      </w:r>
      <w:r w:rsidRPr="005C03A4" w:rsidR="005C03A4">
        <w:rPr>
          <w:rFonts w:ascii="Times New Roman" w:hAnsi="Times New Roman"/>
          <w:sz w:val="25"/>
          <w:szCs w:val="25"/>
        </w:rPr>
        <w:t>»</w:t>
      </w:r>
      <w:r w:rsidR="005C03A4">
        <w:rPr>
          <w:rFonts w:ascii="Times New Roman" w:hAnsi="Times New Roman"/>
          <w:sz w:val="25"/>
          <w:szCs w:val="25"/>
        </w:rPr>
        <w:t xml:space="preserve"> </w:t>
      </w:r>
      <w:r w:rsidR="00C047D0">
        <w:rPr>
          <w:rFonts w:ascii="Times New Roman" w:hAnsi="Times New Roman"/>
          <w:sz w:val="25"/>
          <w:szCs w:val="25"/>
        </w:rPr>
        <w:t>***</w:t>
      </w:r>
      <w:r>
        <w:rPr>
          <w:rFonts w:ascii="Times New Roman" w:hAnsi="Times New Roman"/>
          <w:sz w:val="25"/>
          <w:szCs w:val="25"/>
        </w:rPr>
        <w:t xml:space="preserve"> </w:t>
      </w:r>
      <w:r w:rsidR="009474D8">
        <w:rPr>
          <w:rFonts w:ascii="Times New Roman" w:hAnsi="Times New Roman"/>
          <w:sz w:val="25"/>
          <w:szCs w:val="25"/>
        </w:rPr>
        <w:t>01</w:t>
      </w:r>
      <w:r w:rsidRPr="00830200">
        <w:rPr>
          <w:rFonts w:ascii="Times New Roman" w:hAnsi="Times New Roman"/>
          <w:sz w:val="25"/>
          <w:szCs w:val="25"/>
        </w:rPr>
        <w:t xml:space="preserve"> </w:t>
      </w:r>
      <w:r>
        <w:rPr>
          <w:rFonts w:ascii="Times New Roman" w:hAnsi="Times New Roman"/>
          <w:sz w:val="25"/>
          <w:szCs w:val="25"/>
        </w:rPr>
        <w:t>а</w:t>
      </w:r>
      <w:r w:rsidR="009474D8">
        <w:rPr>
          <w:rFonts w:ascii="Times New Roman" w:hAnsi="Times New Roman"/>
          <w:sz w:val="25"/>
          <w:szCs w:val="25"/>
        </w:rPr>
        <w:t>преля</w:t>
      </w:r>
      <w:r w:rsidRPr="00830200">
        <w:rPr>
          <w:rFonts w:ascii="Times New Roman" w:hAnsi="Times New Roman"/>
          <w:sz w:val="25"/>
          <w:szCs w:val="25"/>
        </w:rPr>
        <w:t xml:space="preserve"> 202</w:t>
      </w:r>
      <w:r>
        <w:rPr>
          <w:rFonts w:ascii="Times New Roman" w:hAnsi="Times New Roman"/>
          <w:sz w:val="25"/>
          <w:szCs w:val="25"/>
        </w:rPr>
        <w:t>5</w:t>
      </w:r>
      <w:r w:rsidRPr="00830200">
        <w:rPr>
          <w:rFonts w:ascii="Times New Roman" w:hAnsi="Times New Roman"/>
          <w:sz w:val="25"/>
          <w:szCs w:val="25"/>
        </w:rPr>
        <w:t xml:space="preserve"> года начальником отдела Отделения Фонда пенсионного и социального страхования Российской Федерации по Республике Крым </w:t>
      </w:r>
      <w:r w:rsidR="009474D8">
        <w:rPr>
          <w:rFonts w:ascii="Times New Roman" w:hAnsi="Times New Roman"/>
          <w:sz w:val="25"/>
          <w:szCs w:val="25"/>
        </w:rPr>
        <w:t>Тыщенко Ю.П.</w:t>
      </w:r>
      <w:r w:rsidR="00ED4EA7">
        <w:rPr>
          <w:rFonts w:ascii="Times New Roman" w:hAnsi="Times New Roman"/>
          <w:sz w:val="25"/>
          <w:szCs w:val="25"/>
        </w:rPr>
        <w:t xml:space="preserve"> </w:t>
      </w:r>
      <w:r w:rsidRPr="00830200">
        <w:rPr>
          <w:rFonts w:ascii="Times New Roman" w:hAnsi="Times New Roman"/>
          <w:sz w:val="25"/>
          <w:szCs w:val="25"/>
        </w:rPr>
        <w:t>составлен протокол об административном правонарушении №</w:t>
      </w:r>
      <w:r w:rsidR="00D83D43">
        <w:rPr>
          <w:rFonts w:ascii="Times New Roman" w:hAnsi="Times New Roman"/>
          <w:sz w:val="25"/>
          <w:szCs w:val="25"/>
        </w:rPr>
        <w:t xml:space="preserve"> </w:t>
      </w:r>
      <w:r w:rsidR="005C03A4">
        <w:rPr>
          <w:rFonts w:ascii="Times New Roman" w:hAnsi="Times New Roman"/>
          <w:sz w:val="25"/>
          <w:szCs w:val="25"/>
        </w:rPr>
        <w:t>7</w:t>
      </w:r>
      <w:r w:rsidR="00D83D43">
        <w:rPr>
          <w:rFonts w:ascii="Times New Roman" w:hAnsi="Times New Roman"/>
          <w:sz w:val="25"/>
          <w:szCs w:val="25"/>
        </w:rPr>
        <w:t>06583</w:t>
      </w:r>
      <w:r w:rsidRPr="00830200">
        <w:rPr>
          <w:rFonts w:ascii="Times New Roman" w:hAnsi="Times New Roman"/>
          <w:sz w:val="25"/>
          <w:szCs w:val="25"/>
        </w:rPr>
        <w:t xml:space="preserve">. </w:t>
      </w:r>
    </w:p>
    <w:p w:rsidR="005C03A4" w:rsidRPr="005C03A4" w:rsidP="005C03A4">
      <w:pPr>
        <w:spacing w:after="0" w:line="240" w:lineRule="auto"/>
        <w:ind w:firstLine="709"/>
        <w:jc w:val="both"/>
        <w:rPr>
          <w:rFonts w:ascii="Times New Roman" w:hAnsi="Times New Roman"/>
          <w:sz w:val="25"/>
          <w:szCs w:val="25"/>
        </w:rPr>
      </w:pPr>
      <w:r>
        <w:rPr>
          <w:rFonts w:ascii="Times New Roman" w:hAnsi="Times New Roman"/>
          <w:sz w:val="25"/>
          <w:szCs w:val="25"/>
        </w:rPr>
        <w:t>***</w:t>
      </w:r>
      <w:r w:rsidRPr="00D83D43" w:rsidR="00D83D43">
        <w:rPr>
          <w:rFonts w:ascii="Times New Roman" w:hAnsi="Times New Roman"/>
          <w:sz w:val="25"/>
          <w:szCs w:val="25"/>
        </w:rPr>
        <w:t xml:space="preserve"> </w:t>
      </w:r>
      <w:r w:rsidRPr="005C03A4">
        <w:rPr>
          <w:rFonts w:ascii="Times New Roman" w:hAnsi="Times New Roman"/>
          <w:sz w:val="25"/>
          <w:szCs w:val="25"/>
        </w:rPr>
        <w:t>в судебное заседание не явилс</w:t>
      </w:r>
      <w:r>
        <w:rPr>
          <w:rFonts w:ascii="Times New Roman" w:hAnsi="Times New Roman"/>
          <w:sz w:val="25"/>
          <w:szCs w:val="25"/>
        </w:rPr>
        <w:t>я</w:t>
      </w:r>
      <w:r w:rsidRPr="005C03A4">
        <w:rPr>
          <w:rFonts w:ascii="Times New Roman" w:hAnsi="Times New Roman"/>
          <w:sz w:val="25"/>
          <w:szCs w:val="25"/>
        </w:rPr>
        <w:t xml:space="preserve">, о месте и времени рассмотрения дела </w:t>
      </w:r>
      <w:r w:rsidRPr="005C03A4">
        <w:rPr>
          <w:rFonts w:ascii="Times New Roman" w:hAnsi="Times New Roman"/>
          <w:sz w:val="25"/>
          <w:szCs w:val="25"/>
        </w:rPr>
        <w:t>извещен</w:t>
      </w:r>
      <w:r w:rsidRPr="005C03A4">
        <w:rPr>
          <w:rFonts w:ascii="Times New Roman" w:hAnsi="Times New Roman"/>
          <w:sz w:val="25"/>
          <w:szCs w:val="25"/>
        </w:rPr>
        <w:t xml:space="preserve"> надлежащим образом, о причинах неявки не уведомил, ходатайств об отложении рассмотрения дела суду не подавал. </w:t>
      </w:r>
    </w:p>
    <w:p w:rsidR="005C03A4" w:rsidRPr="005C03A4" w:rsidP="005C03A4">
      <w:pPr>
        <w:spacing w:after="0" w:line="240" w:lineRule="auto"/>
        <w:ind w:firstLine="709"/>
        <w:jc w:val="both"/>
        <w:rPr>
          <w:rFonts w:ascii="Times New Roman" w:hAnsi="Times New Roman"/>
          <w:sz w:val="25"/>
          <w:szCs w:val="25"/>
        </w:rPr>
      </w:pPr>
      <w:r w:rsidRPr="005C03A4">
        <w:rPr>
          <w:rFonts w:ascii="Times New Roman" w:hAnsi="Times New Roman"/>
          <w:sz w:val="25"/>
          <w:szCs w:val="25"/>
        </w:rPr>
        <w:t>В соответствии с ч. 2 ст. 25.1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такое ходатайство оставлено без рассмотрения.</w:t>
      </w:r>
    </w:p>
    <w:p w:rsidR="005C03A4" w:rsidRPr="005C03A4" w:rsidP="005C03A4">
      <w:pPr>
        <w:spacing w:after="0" w:line="240" w:lineRule="auto"/>
        <w:ind w:firstLine="709"/>
        <w:jc w:val="both"/>
        <w:rPr>
          <w:rFonts w:ascii="Times New Roman" w:hAnsi="Times New Roman"/>
          <w:sz w:val="25"/>
          <w:szCs w:val="25"/>
        </w:rPr>
      </w:pPr>
      <w:r w:rsidRPr="005C03A4">
        <w:rPr>
          <w:rFonts w:ascii="Times New Roman" w:hAnsi="Times New Roman"/>
          <w:sz w:val="25"/>
          <w:szCs w:val="25"/>
        </w:rPr>
        <w:t xml:space="preserve">Исходя из положений ч. 2 ст. 25.1 Кодекса Российской Федерации об административных правонарушениях с правом лица, в отношении которого осуществляется производство по делу об административном правонарушении, участвовать в рассмотрении дела и присутствовать в судебном заседании корреспондирует обязанность суда предоставить указанному лицу такую возможность.  </w:t>
      </w:r>
    </w:p>
    <w:p w:rsidR="005C03A4" w:rsidRPr="005C03A4" w:rsidP="005C03A4">
      <w:pPr>
        <w:spacing w:after="0" w:line="240" w:lineRule="auto"/>
        <w:ind w:firstLine="709"/>
        <w:jc w:val="both"/>
        <w:rPr>
          <w:rFonts w:ascii="Times New Roman" w:hAnsi="Times New Roman"/>
          <w:sz w:val="25"/>
          <w:szCs w:val="25"/>
        </w:rPr>
      </w:pPr>
      <w:r w:rsidRPr="005C03A4">
        <w:rPr>
          <w:rFonts w:ascii="Times New Roman" w:hAnsi="Times New Roman"/>
          <w:sz w:val="25"/>
          <w:szCs w:val="25"/>
        </w:rPr>
        <w:t xml:space="preserve">Пунктом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что в целях соблюдения установленных ст. 29.6 Кодекса Российской Федерации об административных </w:t>
      </w:r>
      <w:r w:rsidRPr="005C03A4">
        <w:rPr>
          <w:rFonts w:ascii="Times New Roman" w:hAnsi="Times New Roman"/>
          <w:sz w:val="25"/>
          <w:szCs w:val="25"/>
        </w:rPr>
        <w:t>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w:t>
      </w:r>
      <w:r w:rsidRPr="005C03A4">
        <w:rPr>
          <w:rFonts w:ascii="Times New Roman" w:hAnsi="Times New Roman"/>
          <w:sz w:val="25"/>
          <w:szCs w:val="25"/>
        </w:rPr>
        <w:t xml:space="preserve"> и </w:t>
      </w:r>
      <w:r w:rsidRPr="005C03A4">
        <w:rPr>
          <w:rFonts w:ascii="Times New Roman" w:hAnsi="Times New Roman"/>
          <w:sz w:val="25"/>
          <w:szCs w:val="25"/>
        </w:rPr>
        <w:t>месте</w:t>
      </w:r>
      <w:r w:rsidRPr="005C03A4">
        <w:rPr>
          <w:rFonts w:ascii="Times New Roman" w:hAnsi="Times New Roman"/>
          <w:sz w:val="25"/>
          <w:szCs w:val="25"/>
        </w:rPr>
        <w:t xml:space="preserve"> судебного рассмотрения. </w:t>
      </w:r>
      <w:r w:rsidRPr="005C03A4">
        <w:rPr>
          <w:rFonts w:ascii="Times New Roman" w:hAnsi="Times New Roman"/>
          <w:sz w:val="25"/>
          <w:szCs w:val="25"/>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5C03A4">
        <w:rPr>
          <w:rFonts w:ascii="Times New Roman" w:hAnsi="Times New Roman"/>
          <w:sz w:val="25"/>
          <w:szCs w:val="25"/>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5C03A4">
        <w:rPr>
          <w:rFonts w:ascii="Times New Roman" w:hAnsi="Times New Roman"/>
          <w:sz w:val="25"/>
          <w:szCs w:val="25"/>
        </w:rPr>
        <w:t>Судебное</w:t>
      </w:r>
      <w:r w:rsidRPr="005C03A4">
        <w:rPr>
          <w:rFonts w:ascii="Times New Roman" w:hAnsi="Times New Roman"/>
          <w:sz w:val="25"/>
          <w:szCs w:val="25"/>
        </w:rPr>
        <w:t>», утвержденных приказом ФГУП «Почта России» от 31 августа 2005 года № 343.</w:t>
      </w:r>
    </w:p>
    <w:p w:rsidR="005C03A4" w:rsidRPr="005C03A4" w:rsidP="005C03A4">
      <w:pPr>
        <w:spacing w:after="0" w:line="240" w:lineRule="auto"/>
        <w:ind w:firstLine="709"/>
        <w:jc w:val="both"/>
        <w:rPr>
          <w:rFonts w:ascii="Times New Roman" w:hAnsi="Times New Roman"/>
          <w:sz w:val="25"/>
          <w:szCs w:val="25"/>
        </w:rPr>
      </w:pPr>
      <w:r w:rsidRPr="005C03A4">
        <w:rPr>
          <w:rFonts w:ascii="Times New Roman" w:hAnsi="Times New Roman"/>
          <w:sz w:val="25"/>
          <w:szCs w:val="25"/>
        </w:rPr>
        <w:t xml:space="preserve">Судебным участком № 82 Симферопольского судебного района (Симферопольский муниципальный район) Республики Крым были приняты меры к надлежащему извещению </w:t>
      </w:r>
      <w:r w:rsidR="00C047D0">
        <w:rPr>
          <w:rFonts w:ascii="Times New Roman" w:hAnsi="Times New Roman"/>
          <w:sz w:val="25"/>
          <w:szCs w:val="25"/>
        </w:rPr>
        <w:t>***</w:t>
      </w:r>
      <w:r w:rsidRPr="00D83D43" w:rsidR="00D83D43">
        <w:rPr>
          <w:rFonts w:ascii="Times New Roman" w:hAnsi="Times New Roman"/>
          <w:sz w:val="25"/>
          <w:szCs w:val="25"/>
        </w:rPr>
        <w:t xml:space="preserve"> </w:t>
      </w:r>
      <w:r w:rsidRPr="005C03A4">
        <w:rPr>
          <w:rFonts w:ascii="Times New Roman" w:hAnsi="Times New Roman"/>
          <w:sz w:val="25"/>
          <w:szCs w:val="25"/>
        </w:rPr>
        <w:t>о месте и времени рассмотрения дела путем направления судебн</w:t>
      </w:r>
      <w:r w:rsidR="00346EA5">
        <w:rPr>
          <w:rFonts w:ascii="Times New Roman" w:hAnsi="Times New Roman"/>
          <w:sz w:val="25"/>
          <w:szCs w:val="25"/>
        </w:rPr>
        <w:t>ых</w:t>
      </w:r>
      <w:r w:rsidRPr="005C03A4">
        <w:rPr>
          <w:rFonts w:ascii="Times New Roman" w:hAnsi="Times New Roman"/>
          <w:sz w:val="25"/>
          <w:szCs w:val="25"/>
        </w:rPr>
        <w:t xml:space="preserve"> повест</w:t>
      </w:r>
      <w:r w:rsidR="00346EA5">
        <w:rPr>
          <w:rFonts w:ascii="Times New Roman" w:hAnsi="Times New Roman"/>
          <w:sz w:val="25"/>
          <w:szCs w:val="25"/>
        </w:rPr>
        <w:t>о</w:t>
      </w:r>
      <w:r w:rsidRPr="005C03A4">
        <w:rPr>
          <w:rFonts w:ascii="Times New Roman" w:hAnsi="Times New Roman"/>
          <w:sz w:val="25"/>
          <w:szCs w:val="25"/>
        </w:rPr>
        <w:t>к о вызове в судебное заседание по адрес</w:t>
      </w:r>
      <w:r w:rsidR="00346EA5">
        <w:rPr>
          <w:rFonts w:ascii="Times New Roman" w:hAnsi="Times New Roman"/>
          <w:sz w:val="25"/>
          <w:szCs w:val="25"/>
        </w:rPr>
        <w:t>ам</w:t>
      </w:r>
      <w:r w:rsidRPr="005C03A4">
        <w:rPr>
          <w:rFonts w:ascii="Times New Roman" w:hAnsi="Times New Roman"/>
          <w:sz w:val="25"/>
          <w:szCs w:val="25"/>
        </w:rPr>
        <w:t xml:space="preserve"> е</w:t>
      </w:r>
      <w:r w:rsidR="00346EA5">
        <w:rPr>
          <w:rFonts w:ascii="Times New Roman" w:hAnsi="Times New Roman"/>
          <w:sz w:val="25"/>
          <w:szCs w:val="25"/>
        </w:rPr>
        <w:t>го</w:t>
      </w:r>
      <w:r w:rsidRPr="005C03A4">
        <w:rPr>
          <w:rFonts w:ascii="Times New Roman" w:hAnsi="Times New Roman"/>
          <w:sz w:val="25"/>
          <w:szCs w:val="25"/>
        </w:rPr>
        <w:t xml:space="preserve"> регистрации</w:t>
      </w:r>
      <w:r w:rsidR="00346EA5">
        <w:rPr>
          <w:rFonts w:ascii="Times New Roman" w:hAnsi="Times New Roman"/>
          <w:sz w:val="25"/>
          <w:szCs w:val="25"/>
        </w:rPr>
        <w:t xml:space="preserve"> и места </w:t>
      </w:r>
      <w:r w:rsidR="00D83D43">
        <w:rPr>
          <w:rFonts w:ascii="Times New Roman" w:hAnsi="Times New Roman"/>
          <w:sz w:val="25"/>
          <w:szCs w:val="25"/>
        </w:rPr>
        <w:t>работы</w:t>
      </w:r>
      <w:r w:rsidRPr="005C03A4">
        <w:rPr>
          <w:rFonts w:ascii="Times New Roman" w:hAnsi="Times New Roman"/>
          <w:sz w:val="25"/>
          <w:szCs w:val="25"/>
        </w:rPr>
        <w:t>. Однако почтов</w:t>
      </w:r>
      <w:r w:rsidR="00346EA5">
        <w:rPr>
          <w:rFonts w:ascii="Times New Roman" w:hAnsi="Times New Roman"/>
          <w:sz w:val="25"/>
          <w:szCs w:val="25"/>
        </w:rPr>
        <w:t>ы</w:t>
      </w:r>
      <w:r w:rsidRPr="005C03A4">
        <w:rPr>
          <w:rFonts w:ascii="Times New Roman" w:hAnsi="Times New Roman"/>
          <w:sz w:val="25"/>
          <w:szCs w:val="25"/>
        </w:rPr>
        <w:t>е отправлени</w:t>
      </w:r>
      <w:r w:rsidR="00346EA5">
        <w:rPr>
          <w:rFonts w:ascii="Times New Roman" w:hAnsi="Times New Roman"/>
          <w:sz w:val="25"/>
          <w:szCs w:val="25"/>
        </w:rPr>
        <w:t>я</w:t>
      </w:r>
      <w:r w:rsidRPr="005C03A4">
        <w:rPr>
          <w:rFonts w:ascii="Times New Roman" w:hAnsi="Times New Roman"/>
          <w:sz w:val="25"/>
          <w:szCs w:val="25"/>
        </w:rPr>
        <w:t xml:space="preserve"> </w:t>
      </w:r>
      <w:r w:rsidR="00D83D43">
        <w:rPr>
          <w:rFonts w:ascii="Times New Roman" w:hAnsi="Times New Roman"/>
          <w:sz w:val="25"/>
          <w:szCs w:val="25"/>
        </w:rPr>
        <w:t>28</w:t>
      </w:r>
      <w:r w:rsidRPr="005C03A4">
        <w:rPr>
          <w:rFonts w:ascii="Times New Roman" w:hAnsi="Times New Roman"/>
          <w:sz w:val="25"/>
          <w:szCs w:val="25"/>
        </w:rPr>
        <w:t>.</w:t>
      </w:r>
      <w:r w:rsidR="00346EA5">
        <w:rPr>
          <w:rFonts w:ascii="Times New Roman" w:hAnsi="Times New Roman"/>
          <w:sz w:val="25"/>
          <w:szCs w:val="25"/>
        </w:rPr>
        <w:t>04</w:t>
      </w:r>
      <w:r w:rsidRPr="005C03A4">
        <w:rPr>
          <w:rFonts w:ascii="Times New Roman" w:hAnsi="Times New Roman"/>
          <w:sz w:val="25"/>
          <w:szCs w:val="25"/>
        </w:rPr>
        <w:t>.202</w:t>
      </w:r>
      <w:r w:rsidR="00346EA5">
        <w:rPr>
          <w:rFonts w:ascii="Times New Roman" w:hAnsi="Times New Roman"/>
          <w:sz w:val="25"/>
          <w:szCs w:val="25"/>
        </w:rPr>
        <w:t>5</w:t>
      </w:r>
      <w:r w:rsidRPr="005C03A4">
        <w:rPr>
          <w:rFonts w:ascii="Times New Roman" w:hAnsi="Times New Roman"/>
          <w:sz w:val="25"/>
          <w:szCs w:val="25"/>
        </w:rPr>
        <w:t xml:space="preserve"> возвращен</w:t>
      </w:r>
      <w:r w:rsidR="00346EA5">
        <w:rPr>
          <w:rFonts w:ascii="Times New Roman" w:hAnsi="Times New Roman"/>
          <w:sz w:val="25"/>
          <w:szCs w:val="25"/>
        </w:rPr>
        <w:t>ы</w:t>
      </w:r>
      <w:r w:rsidRPr="005C03A4">
        <w:rPr>
          <w:rFonts w:ascii="Times New Roman" w:hAnsi="Times New Roman"/>
          <w:sz w:val="25"/>
          <w:szCs w:val="25"/>
        </w:rPr>
        <w:t xml:space="preserve"> в адрес судебного участка с отметк</w:t>
      </w:r>
      <w:r w:rsidR="00D83D43">
        <w:rPr>
          <w:rFonts w:ascii="Times New Roman" w:hAnsi="Times New Roman"/>
          <w:sz w:val="25"/>
          <w:szCs w:val="25"/>
        </w:rPr>
        <w:t>ами</w:t>
      </w:r>
      <w:r w:rsidRPr="005C03A4">
        <w:rPr>
          <w:rFonts w:ascii="Times New Roman" w:hAnsi="Times New Roman"/>
          <w:sz w:val="25"/>
          <w:szCs w:val="25"/>
        </w:rPr>
        <w:t xml:space="preserve"> почтового отделения о причинах возврата, в связи с истечением срока хранения.     </w:t>
      </w:r>
    </w:p>
    <w:p w:rsidR="005C03A4" w:rsidRPr="005C03A4" w:rsidP="005C03A4">
      <w:pPr>
        <w:spacing w:after="0" w:line="240" w:lineRule="auto"/>
        <w:ind w:firstLine="709"/>
        <w:jc w:val="both"/>
        <w:rPr>
          <w:rFonts w:ascii="Times New Roman" w:hAnsi="Times New Roman"/>
          <w:sz w:val="25"/>
          <w:szCs w:val="25"/>
        </w:rPr>
      </w:pPr>
      <w:r w:rsidRPr="005C03A4">
        <w:rPr>
          <w:rFonts w:ascii="Times New Roman" w:hAnsi="Times New Roman"/>
          <w:sz w:val="25"/>
          <w:szCs w:val="25"/>
        </w:rPr>
        <w:t xml:space="preserve">С учетом изложенного, мировой судья приходит к выводу о надлежащем </w:t>
      </w:r>
      <w:r w:rsidRPr="005C03A4">
        <w:rPr>
          <w:rFonts w:ascii="Times New Roman" w:hAnsi="Times New Roman"/>
          <w:sz w:val="25"/>
          <w:szCs w:val="25"/>
        </w:rPr>
        <w:t>извещении</w:t>
      </w:r>
      <w:r w:rsidRPr="005C03A4">
        <w:rPr>
          <w:rFonts w:ascii="Times New Roman" w:hAnsi="Times New Roman"/>
          <w:sz w:val="25"/>
          <w:szCs w:val="25"/>
        </w:rPr>
        <w:t xml:space="preserve"> </w:t>
      </w:r>
      <w:r w:rsidR="00C047D0">
        <w:rPr>
          <w:rFonts w:ascii="Times New Roman" w:hAnsi="Times New Roman"/>
          <w:sz w:val="25"/>
          <w:szCs w:val="25"/>
        </w:rPr>
        <w:t>***</w:t>
      </w:r>
      <w:r w:rsidRPr="00D83D43" w:rsidR="00D83D43">
        <w:rPr>
          <w:rFonts w:ascii="Times New Roman" w:hAnsi="Times New Roman"/>
          <w:sz w:val="25"/>
          <w:szCs w:val="25"/>
        </w:rPr>
        <w:t xml:space="preserve"> </w:t>
      </w:r>
      <w:r w:rsidRPr="005C03A4">
        <w:rPr>
          <w:rFonts w:ascii="Times New Roman" w:hAnsi="Times New Roman"/>
          <w:sz w:val="25"/>
          <w:szCs w:val="25"/>
        </w:rPr>
        <w:t xml:space="preserve">о месте и времени рассмотрения дела об административном правонарушении, с учетом рекомендаций данных в Постановлении Пленума Верховного Суда Российской Федерации от 24 марта 2005 года № 5,  и возможности рассмотрения дела в отсутствие указанного лица.            </w:t>
      </w:r>
    </w:p>
    <w:p w:rsidR="005C03A4" w:rsidP="005C03A4">
      <w:pPr>
        <w:spacing w:after="0" w:line="240" w:lineRule="auto"/>
        <w:ind w:firstLine="709"/>
        <w:jc w:val="both"/>
        <w:rPr>
          <w:rFonts w:ascii="Times New Roman" w:hAnsi="Times New Roman"/>
          <w:sz w:val="25"/>
          <w:szCs w:val="25"/>
        </w:rPr>
      </w:pPr>
      <w:r w:rsidRPr="005C03A4">
        <w:rPr>
          <w:rFonts w:ascii="Times New Roman" w:hAnsi="Times New Roman"/>
          <w:sz w:val="25"/>
          <w:szCs w:val="25"/>
        </w:rPr>
        <w:t>Изучив протокол об административном правонарушении, исследовав материалы дела об административном правонарушении и оценив все имеющиеся по делу доказательства в их совокупности, мировой судья приходит к следующим выводам.</w:t>
      </w:r>
    </w:p>
    <w:p w:rsidR="00E90357" w:rsidRPr="0052459B" w:rsidP="005C03A4">
      <w:pPr>
        <w:spacing w:after="0" w:line="240" w:lineRule="auto"/>
        <w:ind w:firstLine="709"/>
        <w:jc w:val="both"/>
        <w:rPr>
          <w:rFonts w:ascii="Times New Roman" w:eastAsia="Times New Roman" w:hAnsi="Times New Roman"/>
          <w:sz w:val="25"/>
          <w:szCs w:val="25"/>
          <w:lang w:eastAsia="ru-RU"/>
        </w:rPr>
      </w:pPr>
      <w:r w:rsidRPr="00CD42CB">
        <w:rPr>
          <w:rFonts w:ascii="Times New Roman" w:hAnsi="Times New Roman"/>
          <w:sz w:val="25"/>
          <w:szCs w:val="25"/>
          <w:lang w:bidi="ru-RU"/>
        </w:rPr>
        <w:t xml:space="preserve">Основанием привлечения к административной ответственности по части 2 статьи </w:t>
      </w:r>
      <w:hyperlink r:id="rId5"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 Статья 15.33.2. Нарушение установленных законодательством Российской Федерации об индивидуальном (персон" w:history="1">
        <w:r w:rsidRPr="00CD42CB">
          <w:rPr>
            <w:rStyle w:val="Hyperlink"/>
            <w:rFonts w:ascii="Times New Roman" w:hAnsi="Times New Roman"/>
            <w:sz w:val="25"/>
            <w:szCs w:val="25"/>
            <w:u w:val="none"/>
            <w:bdr w:val="none" w:sz="0" w:space="0" w:color="auto" w:frame="1"/>
          </w:rPr>
          <w:t xml:space="preserve">15.33 </w:t>
        </w:r>
      </w:hyperlink>
      <w:r w:rsidRPr="00CD42CB">
        <w:rPr>
          <w:rFonts w:ascii="Times New Roman" w:hAnsi="Times New Roman"/>
          <w:sz w:val="25"/>
          <w:szCs w:val="25"/>
        </w:rPr>
        <w:t xml:space="preserve"> Кодекса Российской Федерации об административных правонарушениях</w:t>
      </w:r>
      <w:r w:rsidRPr="00CD42CB">
        <w:rPr>
          <w:rFonts w:ascii="Times New Roman" w:hAnsi="Times New Roman"/>
          <w:sz w:val="25"/>
          <w:szCs w:val="25"/>
          <w:shd w:val="clear" w:color="auto" w:fill="FFFFFF"/>
        </w:rPr>
        <w:t xml:space="preserve"> является непредставление в установленный </w:t>
      </w:r>
      <w:r w:rsidRPr="0052459B">
        <w:rPr>
          <w:rFonts w:ascii="Times New Roman" w:hAnsi="Times New Roman"/>
          <w:sz w:val="25"/>
          <w:szCs w:val="25"/>
          <w:shd w:val="clear" w:color="auto" w:fill="FFFFFF"/>
        </w:rPr>
        <w:t>Федеральным </w:t>
      </w:r>
      <w:hyperlink r:id="rId6" w:history="1">
        <w:r w:rsidRPr="0052459B">
          <w:rPr>
            <w:rStyle w:val="Hyperlink"/>
            <w:rFonts w:ascii="Times New Roman" w:hAnsi="Times New Roman"/>
            <w:color w:val="auto"/>
            <w:sz w:val="25"/>
            <w:szCs w:val="25"/>
            <w:u w:val="none"/>
            <w:shd w:val="clear" w:color="auto" w:fill="FFFFFF"/>
          </w:rPr>
          <w:t>законом</w:t>
        </w:r>
      </w:hyperlink>
      <w:r w:rsidRPr="0052459B">
        <w:rPr>
          <w:rFonts w:ascii="Times New Roman" w:hAnsi="Times New Roman"/>
          <w:sz w:val="25"/>
          <w:szCs w:val="25"/>
          <w:shd w:val="clear" w:color="auto" w:fill="FFFFFF"/>
        </w:rPr>
        <w:t xml:space="preserve"> от </w:t>
      </w:r>
      <w:r w:rsidRPr="0052459B">
        <w:rPr>
          <w:rFonts w:ascii="Times New Roman" w:hAnsi="Times New Roman"/>
          <w:sz w:val="25"/>
          <w:szCs w:val="25"/>
        </w:rPr>
        <w:t>24.07.1998 № 125-ФЗ «Об обязательном социальном страховании от несчастных случаев на производстве и профессиональных заболеваний»</w:t>
      </w:r>
      <w:r w:rsidRPr="0052459B">
        <w:rPr>
          <w:rFonts w:ascii="Times New Roman" w:hAnsi="Times New Roman"/>
          <w:sz w:val="25"/>
          <w:szCs w:val="25"/>
          <w:shd w:val="clear" w:color="auto" w:fill="FFFFFF"/>
        </w:rPr>
        <w:t xml:space="preserve"> срок либо представление неполных и (или) недостоверных сведений, предусмотренных </w:t>
      </w:r>
      <w:hyperlink r:id="rId7" w:anchor="dst246" w:history="1">
        <w:r w:rsidRPr="0052459B">
          <w:rPr>
            <w:rStyle w:val="Hyperlink"/>
            <w:rFonts w:ascii="Times New Roman" w:hAnsi="Times New Roman"/>
            <w:color w:val="auto"/>
            <w:sz w:val="25"/>
            <w:szCs w:val="25"/>
            <w:u w:val="none"/>
            <w:shd w:val="clear" w:color="auto" w:fill="FFFFFF"/>
          </w:rPr>
          <w:t>пунктом 2.1 статьи 6</w:t>
        </w:r>
      </w:hyperlink>
      <w:r w:rsidRPr="0052459B">
        <w:rPr>
          <w:rFonts w:ascii="Times New Roman" w:hAnsi="Times New Roman"/>
          <w:sz w:val="25"/>
          <w:szCs w:val="25"/>
          <w:shd w:val="clear" w:color="auto" w:fill="FFFFFF"/>
        </w:rPr>
        <w:t> указанного Федерального закона</w:t>
      </w:r>
      <w:r w:rsidRPr="0052459B">
        <w:rPr>
          <w:rFonts w:ascii="Times New Roman" w:eastAsia="Times New Roman" w:hAnsi="Times New Roman"/>
          <w:sz w:val="25"/>
          <w:szCs w:val="25"/>
          <w:lang w:eastAsia="ru-RU"/>
        </w:rPr>
        <w:t xml:space="preserve">. </w:t>
      </w:r>
    </w:p>
    <w:p w:rsidR="00E90357" w:rsidRPr="00CD42CB" w:rsidP="00E90357">
      <w:pPr>
        <w:spacing w:after="0" w:line="240" w:lineRule="auto"/>
        <w:ind w:firstLine="709"/>
        <w:jc w:val="both"/>
        <w:rPr>
          <w:rFonts w:ascii="Times New Roman" w:hAnsi="Times New Roman"/>
          <w:sz w:val="25"/>
          <w:szCs w:val="25"/>
        </w:rPr>
      </w:pPr>
      <w:r w:rsidRPr="00CD42CB">
        <w:rPr>
          <w:rFonts w:ascii="Times New Roman" w:hAnsi="Times New Roman"/>
          <w:sz w:val="25"/>
          <w:szCs w:val="25"/>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E90357" w:rsidRPr="0052459B" w:rsidP="00E90357">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5"/>
          <w:szCs w:val="25"/>
        </w:rPr>
      </w:pPr>
      <w:r w:rsidRPr="00CD42CB">
        <w:rPr>
          <w:rFonts w:ascii="Times New Roman" w:hAnsi="Times New Roman"/>
          <w:sz w:val="25"/>
          <w:szCs w:val="25"/>
        </w:rPr>
        <w:t xml:space="preserve">Объектом административного правонарушения, предусмотренного ст. 15.33 Кодекса Российской Федерации об административных правонарушениях, выступает порядок предоставления в органы Отделения Фонда пенсионного и социального страхования Российской Федерации сведений, необходимых для ведения индивидуального (персонифицированного) учета в системе обязательного пенсионного </w:t>
      </w:r>
      <w:r w:rsidRPr="0052459B">
        <w:rPr>
          <w:rFonts w:ascii="Times New Roman" w:hAnsi="Times New Roman"/>
          <w:sz w:val="25"/>
          <w:szCs w:val="25"/>
        </w:rPr>
        <w:t>страхования.</w:t>
      </w:r>
    </w:p>
    <w:p w:rsidR="00E90357" w:rsidRPr="0052459B" w:rsidP="00E90357">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5"/>
          <w:szCs w:val="25"/>
        </w:rPr>
      </w:pPr>
      <w:r w:rsidRPr="0052459B">
        <w:rPr>
          <w:rFonts w:ascii="Times New Roman" w:hAnsi="Times New Roman"/>
          <w:sz w:val="25"/>
          <w:szCs w:val="25"/>
        </w:rPr>
        <w:t>Данный порядок регламентирован Федеральным законом от 24.07.1998 № 125-ФЗ «Об обязательном социальном страховании от несчастных случаев на производстве и профессиональных заболеваний».</w:t>
      </w:r>
    </w:p>
    <w:p w:rsidR="00E90357" w:rsidRPr="008D7960" w:rsidP="00E90357">
      <w:pPr>
        <w:pStyle w:val="NormalWeb"/>
        <w:spacing w:before="0" w:beforeAutospacing="0" w:after="0" w:afterAutospacing="0" w:line="288" w:lineRule="atLeast"/>
        <w:ind w:firstLine="540"/>
        <w:jc w:val="both"/>
        <w:rPr>
          <w:sz w:val="25"/>
          <w:szCs w:val="25"/>
        </w:rPr>
      </w:pPr>
      <w:r w:rsidRPr="0052459B">
        <w:rPr>
          <w:sz w:val="25"/>
          <w:szCs w:val="25"/>
        </w:rPr>
        <w:t xml:space="preserve">Пунктом 1 ст. 24 Федерального закона от 24.07.1998 № 125-ФЗ «Об обязательном социальном страховании от несчастных случаев на производстве и профессиональных заболеваний» установлено, что страхователи в установленном </w:t>
      </w:r>
      <w:r w:rsidRPr="00CD42CB">
        <w:rPr>
          <w:sz w:val="25"/>
          <w:szCs w:val="25"/>
        </w:rPr>
        <w:t>порядке осуществляют </w:t>
      </w:r>
      <w:hyperlink r:id="rId8" w:history="1">
        <w:r w:rsidRPr="00CD42CB">
          <w:rPr>
            <w:rStyle w:val="Hyperlink"/>
            <w:sz w:val="25"/>
            <w:szCs w:val="25"/>
            <w:u w:val="none"/>
          </w:rPr>
          <w:t>учет</w:t>
        </w:r>
      </w:hyperlink>
      <w:r w:rsidRPr="00CD42CB">
        <w:rPr>
          <w:sz w:val="25"/>
          <w:szCs w:val="25"/>
        </w:rPr>
        <w:t xml:space="preserve"> случаев производственного травматизма и профессиональных </w:t>
      </w:r>
      <w:r w:rsidRPr="00CD42CB">
        <w:rPr>
          <w:sz w:val="25"/>
          <w:szCs w:val="25"/>
        </w:rPr>
        <w:t>заболеваний</w:t>
      </w:r>
      <w:r w:rsidRPr="00CD42CB">
        <w:rPr>
          <w:sz w:val="25"/>
          <w:szCs w:val="25"/>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CD42CB">
        <w:rPr>
          <w:sz w:val="25"/>
          <w:szCs w:val="25"/>
        </w:rPr>
        <w:t xml:space="preserve">Страхователи ежеквартально не позднее 25-го числа месяца, следующего за отчетным </w:t>
      </w:r>
      <w:r w:rsidRPr="00CD42CB">
        <w:rPr>
          <w:sz w:val="25"/>
          <w:szCs w:val="25"/>
        </w:rPr>
        <w:t>периодом, представляют в территориальный орган страховщика по месту их регистрации сведения о начисленных страховых взносах в составе единой </w:t>
      </w:r>
      <w:hyperlink r:id="rId9" w:anchor="dst100015" w:history="1">
        <w:r w:rsidRPr="00CD42CB">
          <w:rPr>
            <w:rStyle w:val="Hyperlink"/>
            <w:sz w:val="25"/>
            <w:szCs w:val="25"/>
            <w:u w:val="none"/>
          </w:rPr>
          <w:t>формы</w:t>
        </w:r>
      </w:hyperlink>
      <w:r w:rsidRPr="00CD42CB">
        <w:rPr>
          <w:sz w:val="25"/>
          <w:szCs w:val="25"/>
        </w:rPr>
        <w:t> сведений, предусмотренной </w:t>
      </w:r>
      <w:hyperlink r:id="rId10" w:anchor="dst100079" w:history="1">
        <w:r w:rsidRPr="00CD42CB">
          <w:rPr>
            <w:rStyle w:val="Hyperlink"/>
            <w:sz w:val="25"/>
            <w:szCs w:val="25"/>
            <w:u w:val="none"/>
          </w:rPr>
          <w:t>статьей 8</w:t>
        </w:r>
      </w:hyperlink>
      <w:r w:rsidRPr="00CD42CB">
        <w:rPr>
          <w:sz w:val="25"/>
          <w:szCs w:val="25"/>
        </w:rP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w:t>
      </w:r>
      <w:r w:rsidRPr="008D7960">
        <w:rPr>
          <w:sz w:val="25"/>
          <w:szCs w:val="25"/>
        </w:rPr>
        <w:t>социального страхования».</w:t>
      </w:r>
    </w:p>
    <w:p w:rsidR="00E90357" w:rsidRPr="00A37786" w:rsidP="00E90357">
      <w:pPr>
        <w:spacing w:after="0" w:line="240" w:lineRule="auto"/>
        <w:ind w:firstLine="709"/>
        <w:jc w:val="both"/>
        <w:rPr>
          <w:rFonts w:ascii="Times New Roman" w:hAnsi="Times New Roman"/>
          <w:sz w:val="25"/>
          <w:szCs w:val="25"/>
        </w:rPr>
      </w:pPr>
      <w:r w:rsidRPr="008D7960">
        <w:rPr>
          <w:rFonts w:ascii="Times New Roman" w:hAnsi="Times New Roman"/>
          <w:sz w:val="25"/>
          <w:szCs w:val="25"/>
        </w:rPr>
        <w:t xml:space="preserve"> </w:t>
      </w:r>
      <w:r w:rsidRPr="008D7960">
        <w:rPr>
          <w:rFonts w:ascii="Times New Roman" w:hAnsi="Times New Roman"/>
          <w:sz w:val="25"/>
          <w:szCs w:val="25"/>
        </w:rPr>
        <w:t xml:space="preserve">Сведения (документы), необходимые для ведения индивидуального (персонифицированном)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w:t>
      </w:r>
      <w:r w:rsidRPr="008D7960" w:rsidR="008D7960">
        <w:rPr>
          <w:rFonts w:ascii="Times New Roman" w:hAnsi="Times New Roman"/>
          <w:sz w:val="25"/>
          <w:szCs w:val="25"/>
        </w:rPr>
        <w:t xml:space="preserve">(ЕФС-1) за </w:t>
      </w:r>
      <w:r w:rsidR="00D83D43">
        <w:rPr>
          <w:rFonts w:ascii="Times New Roman" w:hAnsi="Times New Roman"/>
          <w:sz w:val="25"/>
          <w:szCs w:val="25"/>
        </w:rPr>
        <w:t>полугодие</w:t>
      </w:r>
      <w:r w:rsidR="00346EA5">
        <w:rPr>
          <w:rFonts w:ascii="Times New Roman" w:hAnsi="Times New Roman"/>
          <w:sz w:val="25"/>
          <w:szCs w:val="25"/>
        </w:rPr>
        <w:t xml:space="preserve"> </w:t>
      </w:r>
      <w:r w:rsidRPr="008D7960" w:rsidR="008D7960">
        <w:rPr>
          <w:rFonts w:ascii="Times New Roman" w:hAnsi="Times New Roman"/>
          <w:sz w:val="25"/>
          <w:szCs w:val="25"/>
        </w:rPr>
        <w:t>202</w:t>
      </w:r>
      <w:r w:rsidR="00A26C9F">
        <w:rPr>
          <w:rFonts w:ascii="Times New Roman" w:hAnsi="Times New Roman"/>
          <w:sz w:val="25"/>
          <w:szCs w:val="25"/>
        </w:rPr>
        <w:t>4</w:t>
      </w:r>
      <w:r w:rsidRPr="008D7960" w:rsidR="008D7960">
        <w:rPr>
          <w:rFonts w:ascii="Times New Roman" w:hAnsi="Times New Roman"/>
          <w:sz w:val="25"/>
          <w:szCs w:val="25"/>
        </w:rPr>
        <w:t xml:space="preserve"> год</w:t>
      </w:r>
      <w:r w:rsidR="00346EA5">
        <w:rPr>
          <w:rFonts w:ascii="Times New Roman" w:hAnsi="Times New Roman"/>
          <w:sz w:val="25"/>
          <w:szCs w:val="25"/>
        </w:rPr>
        <w:t>а</w:t>
      </w:r>
      <w:r w:rsidRPr="008D7960">
        <w:rPr>
          <w:rFonts w:ascii="Times New Roman" w:hAnsi="Times New Roman"/>
          <w:sz w:val="25"/>
          <w:szCs w:val="25"/>
        </w:rPr>
        <w:t xml:space="preserve"> предоставлены </w:t>
      </w:r>
      <w:r w:rsidR="00C047D0">
        <w:rPr>
          <w:rFonts w:ascii="Times New Roman" w:hAnsi="Times New Roman"/>
          <w:sz w:val="25"/>
          <w:szCs w:val="25"/>
        </w:rPr>
        <w:t>***</w:t>
      </w:r>
      <w:r w:rsidRPr="008D7960">
        <w:rPr>
          <w:rFonts w:ascii="Times New Roman" w:hAnsi="Times New Roman"/>
          <w:sz w:val="25"/>
          <w:szCs w:val="25"/>
        </w:rPr>
        <w:t xml:space="preserve"> в органы Отделения Фонда пенсионного и социального страхования Российской Федерации посредством </w:t>
      </w:r>
      <w:r w:rsidRPr="003C6D55">
        <w:rPr>
          <w:rFonts w:ascii="Times New Roman" w:hAnsi="Times New Roman"/>
          <w:sz w:val="25"/>
          <w:szCs w:val="25"/>
        </w:rPr>
        <w:t xml:space="preserve">электронного документооборота </w:t>
      </w:r>
      <w:r w:rsidR="00D83D43">
        <w:rPr>
          <w:rFonts w:ascii="Times New Roman" w:hAnsi="Times New Roman"/>
          <w:sz w:val="25"/>
          <w:szCs w:val="25"/>
        </w:rPr>
        <w:t>15</w:t>
      </w:r>
      <w:r w:rsidRPr="003C6D55">
        <w:rPr>
          <w:rFonts w:ascii="Times New Roman" w:hAnsi="Times New Roman"/>
          <w:sz w:val="25"/>
          <w:szCs w:val="25"/>
        </w:rPr>
        <w:t>.</w:t>
      </w:r>
      <w:r w:rsidR="00346EA5">
        <w:rPr>
          <w:rFonts w:ascii="Times New Roman" w:hAnsi="Times New Roman"/>
          <w:sz w:val="25"/>
          <w:szCs w:val="25"/>
        </w:rPr>
        <w:t>1</w:t>
      </w:r>
      <w:r w:rsidR="00D83D43">
        <w:rPr>
          <w:rFonts w:ascii="Times New Roman" w:hAnsi="Times New Roman"/>
          <w:sz w:val="25"/>
          <w:szCs w:val="25"/>
        </w:rPr>
        <w:t>1</w:t>
      </w:r>
      <w:r w:rsidRPr="003C6D55">
        <w:rPr>
          <w:rFonts w:ascii="Times New Roman" w:hAnsi="Times New Roman"/>
          <w:sz w:val="25"/>
          <w:szCs w:val="25"/>
        </w:rPr>
        <w:t>.202</w:t>
      </w:r>
      <w:r w:rsidR="00A26C9F">
        <w:rPr>
          <w:rFonts w:ascii="Times New Roman" w:hAnsi="Times New Roman"/>
          <w:sz w:val="25"/>
          <w:szCs w:val="25"/>
        </w:rPr>
        <w:t>4</w:t>
      </w:r>
      <w:r w:rsidR="00D83D43">
        <w:rPr>
          <w:rFonts w:ascii="Times New Roman" w:hAnsi="Times New Roman"/>
          <w:sz w:val="25"/>
          <w:szCs w:val="25"/>
        </w:rPr>
        <w:t>,</w:t>
      </w:r>
      <w:r w:rsidR="00346EA5">
        <w:rPr>
          <w:rFonts w:ascii="Times New Roman" w:hAnsi="Times New Roman"/>
          <w:sz w:val="25"/>
          <w:szCs w:val="25"/>
        </w:rPr>
        <w:t xml:space="preserve"> </w:t>
      </w:r>
      <w:r w:rsidRPr="003C6D55">
        <w:rPr>
          <w:rFonts w:ascii="Times New Roman" w:hAnsi="Times New Roman"/>
          <w:sz w:val="25"/>
          <w:szCs w:val="25"/>
        </w:rPr>
        <w:t xml:space="preserve">предельный срок предоставления которых - </w:t>
      </w:r>
      <w:r w:rsidRPr="003C6D55" w:rsidR="003C6D55">
        <w:rPr>
          <w:rFonts w:ascii="Times New Roman" w:hAnsi="Times New Roman"/>
          <w:sz w:val="25"/>
          <w:szCs w:val="25"/>
        </w:rPr>
        <w:t>25.</w:t>
      </w:r>
      <w:r w:rsidR="00346EA5">
        <w:rPr>
          <w:rFonts w:ascii="Times New Roman" w:hAnsi="Times New Roman"/>
          <w:sz w:val="25"/>
          <w:szCs w:val="25"/>
        </w:rPr>
        <w:t>0</w:t>
      </w:r>
      <w:r w:rsidR="00D83D43">
        <w:rPr>
          <w:rFonts w:ascii="Times New Roman" w:hAnsi="Times New Roman"/>
          <w:sz w:val="25"/>
          <w:szCs w:val="25"/>
        </w:rPr>
        <w:t>7</w:t>
      </w:r>
      <w:r w:rsidRPr="003C6D55">
        <w:rPr>
          <w:rFonts w:ascii="Times New Roman" w:hAnsi="Times New Roman"/>
          <w:sz w:val="25"/>
          <w:szCs w:val="25"/>
        </w:rPr>
        <w:t>.</w:t>
      </w:r>
      <w:r w:rsidRPr="00A37786">
        <w:rPr>
          <w:rFonts w:ascii="Times New Roman" w:hAnsi="Times New Roman"/>
          <w:sz w:val="25"/>
          <w:szCs w:val="25"/>
        </w:rPr>
        <w:t>202</w:t>
      </w:r>
      <w:r w:rsidR="00A26C9F">
        <w:rPr>
          <w:rFonts w:ascii="Times New Roman" w:hAnsi="Times New Roman"/>
          <w:sz w:val="25"/>
          <w:szCs w:val="25"/>
        </w:rPr>
        <w:t>4</w:t>
      </w:r>
      <w:r w:rsidRPr="00A37786">
        <w:rPr>
          <w:rFonts w:ascii="Times New Roman" w:hAnsi="Times New Roman"/>
          <w:sz w:val="25"/>
          <w:szCs w:val="25"/>
        </w:rPr>
        <w:t>.</w:t>
      </w:r>
    </w:p>
    <w:p w:rsidR="00E90357" w:rsidRPr="00A37786" w:rsidP="00E90357">
      <w:pPr>
        <w:spacing w:after="0" w:line="240" w:lineRule="auto"/>
        <w:ind w:firstLine="709"/>
        <w:jc w:val="both"/>
        <w:rPr>
          <w:rFonts w:ascii="Times New Roman" w:hAnsi="Times New Roman"/>
          <w:sz w:val="25"/>
          <w:szCs w:val="25"/>
        </w:rPr>
      </w:pPr>
      <w:r w:rsidRPr="00A37786">
        <w:rPr>
          <w:rFonts w:ascii="Times New Roman" w:hAnsi="Times New Roman"/>
          <w:sz w:val="25"/>
          <w:szCs w:val="25"/>
          <w:lang w:bidi="ru-RU"/>
        </w:rPr>
        <w:t xml:space="preserve">Факт совершения </w:t>
      </w:r>
      <w:r w:rsidRPr="00A37786">
        <w:rPr>
          <w:rFonts w:ascii="Times New Roman" w:hAnsi="Times New Roman"/>
          <w:sz w:val="25"/>
          <w:szCs w:val="25"/>
        </w:rPr>
        <w:t xml:space="preserve">должностным лицом - </w:t>
      </w:r>
      <w:r w:rsidRPr="00346EA5" w:rsidR="00346EA5">
        <w:rPr>
          <w:rFonts w:ascii="Times New Roman" w:hAnsi="Times New Roman"/>
          <w:sz w:val="25"/>
          <w:szCs w:val="25"/>
        </w:rPr>
        <w:t>генеральн</w:t>
      </w:r>
      <w:r w:rsidR="00346EA5">
        <w:rPr>
          <w:rFonts w:ascii="Times New Roman" w:hAnsi="Times New Roman"/>
          <w:sz w:val="25"/>
          <w:szCs w:val="25"/>
        </w:rPr>
        <w:t>ым</w:t>
      </w:r>
      <w:r w:rsidRPr="00346EA5" w:rsidR="00346EA5">
        <w:rPr>
          <w:rFonts w:ascii="Times New Roman" w:hAnsi="Times New Roman"/>
          <w:sz w:val="25"/>
          <w:szCs w:val="25"/>
        </w:rPr>
        <w:t xml:space="preserve"> директор</w:t>
      </w:r>
      <w:r w:rsidR="00346EA5">
        <w:rPr>
          <w:rFonts w:ascii="Times New Roman" w:hAnsi="Times New Roman"/>
          <w:sz w:val="25"/>
          <w:szCs w:val="25"/>
        </w:rPr>
        <w:t>ом</w:t>
      </w:r>
      <w:r w:rsidRPr="00346EA5" w:rsidR="00346EA5">
        <w:rPr>
          <w:rFonts w:ascii="Times New Roman" w:hAnsi="Times New Roman"/>
          <w:sz w:val="25"/>
          <w:szCs w:val="25"/>
        </w:rPr>
        <w:t xml:space="preserve"> Общества с ограниченной ответственностью «</w:t>
      </w:r>
      <w:r w:rsidR="00C047D0">
        <w:rPr>
          <w:rFonts w:ascii="Times New Roman" w:hAnsi="Times New Roman"/>
          <w:sz w:val="25"/>
          <w:szCs w:val="25"/>
        </w:rPr>
        <w:t>***</w:t>
      </w:r>
      <w:r w:rsidRPr="00D83D43" w:rsidR="00D83D43">
        <w:rPr>
          <w:rFonts w:ascii="Times New Roman" w:hAnsi="Times New Roman"/>
          <w:sz w:val="25"/>
          <w:szCs w:val="25"/>
        </w:rPr>
        <w:t xml:space="preserve">» </w:t>
      </w:r>
      <w:r w:rsidR="00C047D0">
        <w:rPr>
          <w:rFonts w:ascii="Times New Roman" w:hAnsi="Times New Roman"/>
          <w:sz w:val="25"/>
          <w:szCs w:val="25"/>
        </w:rPr>
        <w:t>***</w:t>
      </w:r>
      <w:r w:rsidRPr="00D83D43" w:rsidR="00D83D43">
        <w:rPr>
          <w:rFonts w:ascii="Times New Roman" w:hAnsi="Times New Roman"/>
          <w:sz w:val="25"/>
          <w:szCs w:val="25"/>
        </w:rPr>
        <w:t xml:space="preserve"> </w:t>
      </w:r>
      <w:r w:rsidR="00830200">
        <w:rPr>
          <w:rFonts w:ascii="Times New Roman" w:hAnsi="Times New Roman"/>
          <w:sz w:val="25"/>
          <w:szCs w:val="25"/>
        </w:rPr>
        <w:t>у</w:t>
      </w:r>
      <w:r w:rsidRPr="00A37786">
        <w:rPr>
          <w:rFonts w:ascii="Times New Roman" w:hAnsi="Times New Roman"/>
          <w:sz w:val="25"/>
          <w:szCs w:val="25"/>
          <w:lang w:bidi="ru-RU"/>
        </w:rPr>
        <w:t>казанного административного правонарушения подтверждается:</w:t>
      </w:r>
    </w:p>
    <w:p w:rsidR="00E90357" w:rsidRPr="00F8697B" w:rsidP="00E90357">
      <w:pPr>
        <w:spacing w:after="0" w:line="240" w:lineRule="auto"/>
        <w:ind w:firstLine="709"/>
        <w:jc w:val="both"/>
        <w:rPr>
          <w:rFonts w:ascii="Times New Roman" w:hAnsi="Times New Roman"/>
          <w:sz w:val="25"/>
          <w:szCs w:val="25"/>
          <w:shd w:val="clear" w:color="auto" w:fill="FFFFFF"/>
        </w:rPr>
      </w:pPr>
      <w:r w:rsidRPr="0052459B">
        <w:rPr>
          <w:rFonts w:ascii="Times New Roman" w:hAnsi="Times New Roman"/>
          <w:color w:val="FF0000"/>
          <w:sz w:val="25"/>
          <w:szCs w:val="25"/>
          <w:shd w:val="clear" w:color="auto" w:fill="FFFFFF"/>
        </w:rPr>
        <w:t xml:space="preserve">- </w:t>
      </w:r>
      <w:r w:rsidRPr="00697029">
        <w:rPr>
          <w:rFonts w:ascii="Times New Roman" w:hAnsi="Times New Roman"/>
          <w:sz w:val="25"/>
          <w:szCs w:val="25"/>
          <w:shd w:val="clear" w:color="auto" w:fill="FFFFFF"/>
        </w:rPr>
        <w:t xml:space="preserve">протоколом об административном правонарушении </w:t>
      </w:r>
      <w:r w:rsidRPr="00ED4EA7" w:rsidR="00ED4EA7">
        <w:rPr>
          <w:rFonts w:ascii="Times New Roman" w:hAnsi="Times New Roman"/>
          <w:sz w:val="25"/>
          <w:szCs w:val="25"/>
          <w:shd w:val="clear" w:color="auto" w:fill="FFFFFF"/>
        </w:rPr>
        <w:t>№</w:t>
      </w:r>
      <w:r w:rsidR="00ED4EA7">
        <w:rPr>
          <w:rFonts w:ascii="Times New Roman" w:hAnsi="Times New Roman"/>
          <w:sz w:val="25"/>
          <w:szCs w:val="25"/>
          <w:shd w:val="clear" w:color="auto" w:fill="FFFFFF"/>
        </w:rPr>
        <w:t xml:space="preserve"> </w:t>
      </w:r>
      <w:r w:rsidRPr="00D83D43" w:rsidR="00D83D43">
        <w:rPr>
          <w:rFonts w:ascii="Times New Roman" w:hAnsi="Times New Roman"/>
          <w:sz w:val="25"/>
          <w:szCs w:val="25"/>
          <w:shd w:val="clear" w:color="auto" w:fill="FFFFFF"/>
        </w:rPr>
        <w:t>706583</w:t>
      </w:r>
      <w:r w:rsidR="00D83D43">
        <w:rPr>
          <w:rFonts w:ascii="Times New Roman" w:hAnsi="Times New Roman"/>
          <w:sz w:val="25"/>
          <w:szCs w:val="25"/>
          <w:shd w:val="clear" w:color="auto" w:fill="FFFFFF"/>
        </w:rPr>
        <w:t xml:space="preserve"> </w:t>
      </w:r>
      <w:r w:rsidRPr="00697029">
        <w:rPr>
          <w:rFonts w:ascii="Times New Roman" w:hAnsi="Times New Roman"/>
          <w:sz w:val="25"/>
          <w:szCs w:val="25"/>
          <w:shd w:val="clear" w:color="auto" w:fill="FFFFFF"/>
        </w:rPr>
        <w:t xml:space="preserve">от </w:t>
      </w:r>
      <w:r w:rsidR="00D83D43">
        <w:rPr>
          <w:rFonts w:ascii="Times New Roman" w:hAnsi="Times New Roman"/>
          <w:sz w:val="25"/>
          <w:szCs w:val="25"/>
          <w:shd w:val="clear" w:color="auto" w:fill="FFFFFF"/>
        </w:rPr>
        <w:t>01</w:t>
      </w:r>
      <w:r w:rsidRPr="00697029">
        <w:rPr>
          <w:rFonts w:ascii="Times New Roman" w:hAnsi="Times New Roman"/>
          <w:sz w:val="25"/>
          <w:szCs w:val="25"/>
          <w:shd w:val="clear" w:color="auto" w:fill="FFFFFF"/>
        </w:rPr>
        <w:t>.</w:t>
      </w:r>
      <w:r w:rsidR="00ED4EA7">
        <w:rPr>
          <w:rFonts w:ascii="Times New Roman" w:hAnsi="Times New Roman"/>
          <w:sz w:val="25"/>
          <w:szCs w:val="25"/>
          <w:shd w:val="clear" w:color="auto" w:fill="FFFFFF"/>
        </w:rPr>
        <w:t>0</w:t>
      </w:r>
      <w:r w:rsidR="00D83D43">
        <w:rPr>
          <w:rFonts w:ascii="Times New Roman" w:hAnsi="Times New Roman"/>
          <w:sz w:val="25"/>
          <w:szCs w:val="25"/>
          <w:shd w:val="clear" w:color="auto" w:fill="FFFFFF"/>
        </w:rPr>
        <w:t>4</w:t>
      </w:r>
      <w:r w:rsidRPr="00697029">
        <w:rPr>
          <w:rFonts w:ascii="Times New Roman" w:hAnsi="Times New Roman"/>
          <w:sz w:val="25"/>
          <w:szCs w:val="25"/>
          <w:shd w:val="clear" w:color="auto" w:fill="FFFFFF"/>
        </w:rPr>
        <w:t>.202</w:t>
      </w:r>
      <w:r w:rsidR="00ED4EA7">
        <w:rPr>
          <w:rFonts w:ascii="Times New Roman" w:hAnsi="Times New Roman"/>
          <w:sz w:val="25"/>
          <w:szCs w:val="25"/>
          <w:shd w:val="clear" w:color="auto" w:fill="FFFFFF"/>
        </w:rPr>
        <w:t>5</w:t>
      </w:r>
      <w:r w:rsidRPr="00697029">
        <w:rPr>
          <w:rFonts w:ascii="Times New Roman" w:hAnsi="Times New Roman"/>
          <w:sz w:val="25"/>
          <w:szCs w:val="25"/>
          <w:shd w:val="clear" w:color="auto" w:fill="FFFFFF"/>
        </w:rPr>
        <w:t xml:space="preserve">, согласно которому </w:t>
      </w:r>
      <w:r w:rsidR="00C047D0">
        <w:rPr>
          <w:rFonts w:ascii="Times New Roman" w:hAnsi="Times New Roman"/>
          <w:sz w:val="25"/>
          <w:szCs w:val="25"/>
          <w:shd w:val="clear" w:color="auto" w:fill="FFFFFF"/>
        </w:rPr>
        <w:t>***</w:t>
      </w:r>
      <w:r w:rsidR="00ED4EA7">
        <w:rPr>
          <w:rFonts w:ascii="Times New Roman" w:hAnsi="Times New Roman"/>
          <w:sz w:val="25"/>
          <w:szCs w:val="25"/>
          <w:shd w:val="clear" w:color="auto" w:fill="FFFFFF"/>
        </w:rPr>
        <w:t>,</w:t>
      </w:r>
      <w:r w:rsidRPr="00697029">
        <w:rPr>
          <w:rFonts w:ascii="Times New Roman" w:hAnsi="Times New Roman"/>
          <w:sz w:val="25"/>
          <w:szCs w:val="25"/>
          <w:shd w:val="clear" w:color="auto" w:fill="FFFFFF"/>
        </w:rPr>
        <w:t xml:space="preserve"> являясь должностным лицом - </w:t>
      </w:r>
      <w:r w:rsidRPr="00697029" w:rsidR="00697029">
        <w:rPr>
          <w:rFonts w:ascii="Times New Roman" w:hAnsi="Times New Roman"/>
          <w:sz w:val="25"/>
          <w:szCs w:val="25"/>
          <w:shd w:val="clear" w:color="auto" w:fill="FFFFFF"/>
        </w:rPr>
        <w:t xml:space="preserve">директором </w:t>
      </w:r>
      <w:r w:rsidR="00ED4EA7">
        <w:rPr>
          <w:rFonts w:ascii="Times New Roman" w:hAnsi="Times New Roman"/>
          <w:sz w:val="25"/>
          <w:szCs w:val="25"/>
          <w:shd w:val="clear" w:color="auto" w:fill="FFFFFF"/>
        </w:rPr>
        <w:t xml:space="preserve">ООО </w:t>
      </w:r>
      <w:r w:rsidRPr="0057244C" w:rsidR="00697029">
        <w:rPr>
          <w:rFonts w:ascii="Times New Roman" w:hAnsi="Times New Roman"/>
          <w:sz w:val="25"/>
          <w:szCs w:val="25"/>
          <w:shd w:val="clear" w:color="auto" w:fill="FFFFFF"/>
        </w:rPr>
        <w:t>«</w:t>
      </w:r>
      <w:r w:rsidR="00C047D0">
        <w:rPr>
          <w:rFonts w:ascii="Times New Roman" w:hAnsi="Times New Roman"/>
          <w:sz w:val="25"/>
          <w:szCs w:val="25"/>
          <w:shd w:val="clear" w:color="auto" w:fill="FFFFFF"/>
        </w:rPr>
        <w:t>***</w:t>
      </w:r>
      <w:r w:rsidRPr="00D83D43" w:rsidR="00D83D43">
        <w:rPr>
          <w:rFonts w:ascii="Times New Roman" w:hAnsi="Times New Roman"/>
          <w:sz w:val="25"/>
          <w:szCs w:val="25"/>
          <w:shd w:val="clear" w:color="auto" w:fill="FFFFFF"/>
        </w:rPr>
        <w:t>»</w:t>
      </w:r>
      <w:r w:rsidRPr="0057244C">
        <w:rPr>
          <w:rFonts w:ascii="Times New Roman" w:hAnsi="Times New Roman"/>
          <w:sz w:val="25"/>
          <w:szCs w:val="25"/>
        </w:rPr>
        <w:t>, в нарушени</w:t>
      </w:r>
      <w:r w:rsidR="008056D7">
        <w:rPr>
          <w:rFonts w:ascii="Times New Roman" w:hAnsi="Times New Roman"/>
          <w:sz w:val="25"/>
          <w:szCs w:val="25"/>
        </w:rPr>
        <w:t>е</w:t>
      </w:r>
      <w:r w:rsidRPr="0057244C">
        <w:rPr>
          <w:rFonts w:ascii="Times New Roman" w:hAnsi="Times New Roman"/>
          <w:sz w:val="25"/>
          <w:szCs w:val="25"/>
        </w:rPr>
        <w:t xml:space="preserve">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не представил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w:t>
      </w:r>
      <w:r w:rsidR="008056D7">
        <w:rPr>
          <w:rFonts w:ascii="Times New Roman" w:hAnsi="Times New Roman"/>
          <w:sz w:val="25"/>
          <w:szCs w:val="25"/>
        </w:rPr>
        <w:t>срок</w:t>
      </w:r>
      <w:r w:rsidR="008056D7">
        <w:rPr>
          <w:rFonts w:ascii="Times New Roman" w:hAnsi="Times New Roman"/>
          <w:sz w:val="25"/>
          <w:szCs w:val="25"/>
        </w:rPr>
        <w:t xml:space="preserve"> </w:t>
      </w:r>
      <w:r w:rsidRPr="0057244C">
        <w:rPr>
          <w:rFonts w:ascii="Times New Roman" w:hAnsi="Times New Roman"/>
          <w:sz w:val="25"/>
          <w:szCs w:val="25"/>
        </w:rPr>
        <w:t xml:space="preserve">и сведения о </w:t>
      </w:r>
      <w:r w:rsidRPr="00F8697B">
        <w:rPr>
          <w:rFonts w:ascii="Times New Roman" w:hAnsi="Times New Roman"/>
          <w:sz w:val="25"/>
          <w:szCs w:val="25"/>
        </w:rPr>
        <w:t xml:space="preserve">начисленных страховых взносах на обязательное социальное страхование от несчастных случаев на производстве и профессиональных заболеваний </w:t>
      </w:r>
      <w:r w:rsidRPr="00F8697B" w:rsidR="00F8697B">
        <w:rPr>
          <w:rFonts w:ascii="Times New Roman" w:hAnsi="Times New Roman"/>
          <w:sz w:val="25"/>
          <w:szCs w:val="25"/>
        </w:rPr>
        <w:t xml:space="preserve">(ЕФС-1) за </w:t>
      </w:r>
      <w:r w:rsidR="00D83D43">
        <w:rPr>
          <w:rFonts w:ascii="Times New Roman" w:hAnsi="Times New Roman"/>
          <w:sz w:val="25"/>
          <w:szCs w:val="25"/>
        </w:rPr>
        <w:t>полугодие</w:t>
      </w:r>
      <w:r w:rsidRPr="00F8697B" w:rsidR="00F8697B">
        <w:rPr>
          <w:rFonts w:ascii="Times New Roman" w:hAnsi="Times New Roman"/>
          <w:sz w:val="25"/>
          <w:szCs w:val="25"/>
        </w:rPr>
        <w:t xml:space="preserve"> 2024 год</w:t>
      </w:r>
      <w:r w:rsidR="00ED4EA7">
        <w:rPr>
          <w:rFonts w:ascii="Times New Roman" w:hAnsi="Times New Roman"/>
          <w:sz w:val="25"/>
          <w:szCs w:val="25"/>
        </w:rPr>
        <w:t>а</w:t>
      </w:r>
      <w:r w:rsidRPr="00F8697B">
        <w:rPr>
          <w:rFonts w:ascii="Times New Roman" w:hAnsi="Times New Roman"/>
          <w:sz w:val="25"/>
          <w:szCs w:val="25"/>
          <w:shd w:val="clear" w:color="auto" w:fill="FFFFFF"/>
        </w:rPr>
        <w:t xml:space="preserve"> (л.д.</w:t>
      </w:r>
      <w:r w:rsidR="00D83D43">
        <w:rPr>
          <w:rFonts w:ascii="Times New Roman" w:hAnsi="Times New Roman"/>
          <w:sz w:val="25"/>
          <w:szCs w:val="25"/>
          <w:shd w:val="clear" w:color="auto" w:fill="FFFFFF"/>
        </w:rPr>
        <w:t>1</w:t>
      </w:r>
      <w:r w:rsidRPr="00F8697B">
        <w:rPr>
          <w:rFonts w:ascii="Times New Roman" w:hAnsi="Times New Roman"/>
          <w:sz w:val="25"/>
          <w:szCs w:val="25"/>
          <w:shd w:val="clear" w:color="auto" w:fill="FFFFFF"/>
        </w:rPr>
        <w:t xml:space="preserve">); </w:t>
      </w:r>
    </w:p>
    <w:p w:rsidR="00F8697B" w:rsidP="00F8697B">
      <w:pPr>
        <w:spacing w:after="0" w:line="240" w:lineRule="auto"/>
        <w:ind w:firstLine="709"/>
        <w:jc w:val="both"/>
        <w:rPr>
          <w:rFonts w:ascii="Times New Roman" w:hAnsi="Times New Roman"/>
          <w:sz w:val="25"/>
          <w:szCs w:val="25"/>
        </w:rPr>
      </w:pPr>
      <w:r w:rsidRPr="00F8697B">
        <w:rPr>
          <w:rFonts w:ascii="Times New Roman" w:hAnsi="Times New Roman" w:eastAsiaTheme="minorHAnsi"/>
          <w:sz w:val="25"/>
          <w:szCs w:val="25"/>
        </w:rPr>
        <w:t xml:space="preserve">- выпиской  из ЕГРЮЛ, которая содержит сведения о том, что </w:t>
      </w:r>
      <w:r w:rsidR="001C3487">
        <w:rPr>
          <w:rFonts w:ascii="Times New Roman" w:hAnsi="Times New Roman" w:eastAsiaTheme="minorHAnsi"/>
          <w:sz w:val="25"/>
          <w:szCs w:val="25"/>
        </w:rPr>
        <w:t xml:space="preserve">генеральным </w:t>
      </w:r>
      <w:r w:rsidRPr="00F8697B">
        <w:rPr>
          <w:rFonts w:ascii="Times New Roman" w:hAnsi="Times New Roman"/>
          <w:sz w:val="25"/>
          <w:szCs w:val="25"/>
        </w:rPr>
        <w:t>директором Общества с ограниченной ответственностью «</w:t>
      </w:r>
      <w:r w:rsidR="00C047D0">
        <w:rPr>
          <w:rFonts w:ascii="Times New Roman" w:hAnsi="Times New Roman"/>
          <w:sz w:val="25"/>
          <w:szCs w:val="25"/>
        </w:rPr>
        <w:t>***</w:t>
      </w:r>
      <w:r w:rsidRPr="00F8697B">
        <w:rPr>
          <w:rFonts w:ascii="Times New Roman" w:hAnsi="Times New Roman"/>
          <w:sz w:val="25"/>
          <w:szCs w:val="25"/>
        </w:rPr>
        <w:t xml:space="preserve">» </w:t>
      </w:r>
      <w:r w:rsidR="008056D7">
        <w:rPr>
          <w:rFonts w:ascii="Times New Roman" w:hAnsi="Times New Roman"/>
          <w:sz w:val="25"/>
          <w:szCs w:val="25"/>
        </w:rPr>
        <w:t xml:space="preserve">является </w:t>
      </w:r>
      <w:r w:rsidR="00C047D0">
        <w:rPr>
          <w:rFonts w:ascii="Times New Roman" w:hAnsi="Times New Roman"/>
          <w:sz w:val="25"/>
          <w:szCs w:val="25"/>
        </w:rPr>
        <w:t>***</w:t>
      </w:r>
      <w:r w:rsidRPr="00D83D43" w:rsidR="00D83D43">
        <w:rPr>
          <w:rFonts w:ascii="Times New Roman" w:hAnsi="Times New Roman"/>
          <w:sz w:val="25"/>
          <w:szCs w:val="25"/>
        </w:rPr>
        <w:t xml:space="preserve"> </w:t>
      </w:r>
      <w:r>
        <w:rPr>
          <w:rFonts w:ascii="Times New Roman" w:hAnsi="Times New Roman"/>
          <w:sz w:val="25"/>
          <w:szCs w:val="25"/>
        </w:rPr>
        <w:t>(</w:t>
      </w:r>
      <w:r>
        <w:rPr>
          <w:rFonts w:ascii="Times New Roman" w:hAnsi="Times New Roman"/>
          <w:sz w:val="25"/>
          <w:szCs w:val="25"/>
        </w:rPr>
        <w:t>л.д</w:t>
      </w:r>
      <w:r>
        <w:rPr>
          <w:rFonts w:ascii="Times New Roman" w:hAnsi="Times New Roman"/>
          <w:sz w:val="25"/>
          <w:szCs w:val="25"/>
        </w:rPr>
        <w:t xml:space="preserve">. </w:t>
      </w:r>
      <w:r w:rsidR="00ED4EA7">
        <w:rPr>
          <w:rFonts w:ascii="Times New Roman" w:hAnsi="Times New Roman"/>
          <w:sz w:val="25"/>
          <w:szCs w:val="25"/>
        </w:rPr>
        <w:t>1</w:t>
      </w:r>
      <w:r w:rsidR="00D83D43">
        <w:rPr>
          <w:rFonts w:ascii="Times New Roman" w:hAnsi="Times New Roman"/>
          <w:sz w:val="25"/>
          <w:szCs w:val="25"/>
        </w:rPr>
        <w:t>0</w:t>
      </w:r>
      <w:r>
        <w:rPr>
          <w:rFonts w:ascii="Times New Roman" w:hAnsi="Times New Roman"/>
          <w:sz w:val="25"/>
          <w:szCs w:val="25"/>
        </w:rPr>
        <w:t>);</w:t>
      </w:r>
    </w:p>
    <w:p w:rsidR="00D83D43" w:rsidRPr="00F8697B" w:rsidP="00F8697B">
      <w:pPr>
        <w:spacing w:after="0" w:line="240" w:lineRule="auto"/>
        <w:ind w:firstLine="709"/>
        <w:jc w:val="both"/>
        <w:rPr>
          <w:rFonts w:ascii="Times New Roman" w:hAnsi="Times New Roman"/>
          <w:sz w:val="25"/>
          <w:szCs w:val="25"/>
        </w:rPr>
      </w:pPr>
      <w:r>
        <w:rPr>
          <w:rFonts w:ascii="Times New Roman" w:hAnsi="Times New Roman"/>
          <w:sz w:val="25"/>
          <w:szCs w:val="25"/>
        </w:rPr>
        <w:t xml:space="preserve">- формой ЕФС -1 ООО </w:t>
      </w:r>
      <w:r w:rsidRPr="00D83D43">
        <w:rPr>
          <w:rFonts w:ascii="Times New Roman" w:hAnsi="Times New Roman"/>
          <w:sz w:val="25"/>
          <w:szCs w:val="25"/>
        </w:rPr>
        <w:t>«</w:t>
      </w:r>
      <w:r w:rsidR="00C047D0">
        <w:rPr>
          <w:rFonts w:ascii="Times New Roman" w:hAnsi="Times New Roman"/>
          <w:sz w:val="25"/>
          <w:szCs w:val="25"/>
        </w:rPr>
        <w:t>***</w:t>
      </w:r>
      <w:r w:rsidRPr="00D83D43">
        <w:rPr>
          <w:rFonts w:ascii="Times New Roman" w:hAnsi="Times New Roman"/>
          <w:sz w:val="25"/>
          <w:szCs w:val="25"/>
        </w:rPr>
        <w:t>»</w:t>
      </w:r>
      <w:r>
        <w:rPr>
          <w:rFonts w:ascii="Times New Roman" w:hAnsi="Times New Roman"/>
          <w:sz w:val="25"/>
          <w:szCs w:val="25"/>
        </w:rPr>
        <w:t xml:space="preserve"> за полугодие 2024 года с протоколом проверки отчетности (</w:t>
      </w:r>
      <w:r>
        <w:rPr>
          <w:rFonts w:ascii="Times New Roman" w:hAnsi="Times New Roman"/>
          <w:sz w:val="25"/>
          <w:szCs w:val="25"/>
        </w:rPr>
        <w:t>л.д</w:t>
      </w:r>
      <w:r>
        <w:rPr>
          <w:rFonts w:ascii="Times New Roman" w:hAnsi="Times New Roman"/>
          <w:sz w:val="25"/>
          <w:szCs w:val="25"/>
        </w:rPr>
        <w:t>. 11, 12);</w:t>
      </w:r>
    </w:p>
    <w:p w:rsidR="008056D7" w:rsidP="008056D7">
      <w:pPr>
        <w:spacing w:after="0" w:line="240" w:lineRule="auto"/>
        <w:ind w:firstLine="709"/>
        <w:jc w:val="both"/>
        <w:rPr>
          <w:rFonts w:ascii="Times New Roman" w:hAnsi="Times New Roman" w:eastAsiaTheme="minorHAnsi"/>
          <w:sz w:val="25"/>
          <w:szCs w:val="25"/>
        </w:rPr>
      </w:pPr>
      <w:r>
        <w:rPr>
          <w:rFonts w:ascii="Times New Roman" w:hAnsi="Times New Roman" w:eastAsiaTheme="minorHAnsi"/>
          <w:sz w:val="25"/>
          <w:szCs w:val="25"/>
        </w:rPr>
        <w:t>иными материалами дела.</w:t>
      </w:r>
    </w:p>
    <w:p w:rsidR="00E90357" w:rsidRPr="008056D7" w:rsidP="008056D7">
      <w:pPr>
        <w:spacing w:after="0" w:line="240" w:lineRule="auto"/>
        <w:ind w:firstLine="709"/>
        <w:jc w:val="both"/>
        <w:rPr>
          <w:rFonts w:ascii="Times New Roman" w:hAnsi="Times New Roman" w:eastAsiaTheme="minorHAnsi"/>
          <w:sz w:val="25"/>
          <w:szCs w:val="25"/>
        </w:rPr>
      </w:pPr>
      <w:r w:rsidRPr="00CD42CB">
        <w:rPr>
          <w:rFonts w:ascii="Times New Roman" w:hAnsi="Times New Roman"/>
          <w:sz w:val="25"/>
          <w:szCs w:val="25"/>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CD42CB">
        <w:rPr>
          <w:rFonts w:ascii="Times New Roman" w:hAnsi="Times New Roman"/>
          <w:sz w:val="25"/>
          <w:szCs w:val="25"/>
        </w:rPr>
        <w:t>ст.ст</w:t>
      </w:r>
      <w:r w:rsidRPr="00CD42CB">
        <w:rPr>
          <w:rFonts w:ascii="Times New Roman" w:hAnsi="Times New Roman"/>
          <w:sz w:val="25"/>
          <w:szCs w:val="25"/>
        </w:rPr>
        <w:t xml:space="preserve">. 26.2, 26.11 Кодекса Российской Федерации об административных правонарушениях. </w:t>
      </w:r>
    </w:p>
    <w:p w:rsidR="00E90357" w:rsidRPr="00E65842" w:rsidP="00E90357">
      <w:pPr>
        <w:spacing w:after="0" w:line="240" w:lineRule="auto"/>
        <w:ind w:firstLine="709"/>
        <w:jc w:val="both"/>
        <w:rPr>
          <w:rFonts w:ascii="Times New Roman" w:hAnsi="Times New Roman"/>
          <w:sz w:val="25"/>
          <w:szCs w:val="25"/>
        </w:rPr>
      </w:pPr>
      <w:r w:rsidRPr="00E65842">
        <w:rPr>
          <w:rFonts w:ascii="Times New Roman" w:hAnsi="Times New Roman"/>
          <w:sz w:val="25"/>
          <w:szCs w:val="25"/>
        </w:rPr>
        <w:t>Оценив представленные доказательства по делу</w:t>
      </w:r>
      <w:r w:rsidRPr="00E65842">
        <w:rPr>
          <w:rFonts w:ascii="Times New Roman" w:hAnsi="Times New Roman"/>
          <w:sz w:val="25"/>
          <w:szCs w:val="25"/>
          <w:lang w:bidi="ru-RU"/>
        </w:rPr>
        <w:t xml:space="preserve"> на основании статьи 26.11 </w:t>
      </w:r>
      <w:r w:rsidRPr="00E65842">
        <w:rPr>
          <w:rFonts w:ascii="Times New Roman" w:hAnsi="Times New Roman"/>
          <w:sz w:val="25"/>
          <w:szCs w:val="25"/>
        </w:rPr>
        <w:t>Кодекса Российской Федерации об административных правонарушениях</w:t>
      </w:r>
      <w:r w:rsidRPr="00E65842">
        <w:rPr>
          <w:rFonts w:ascii="Times New Roman" w:hAnsi="Times New Roman"/>
          <w:sz w:val="25"/>
          <w:szCs w:val="25"/>
          <w:lang w:bidi="ru-RU"/>
        </w:rPr>
        <w:t xml:space="preserve">, </w:t>
      </w:r>
      <w:r w:rsidRPr="00E65842">
        <w:rPr>
          <w:rFonts w:ascii="Times New Roman" w:hAnsi="Times New Roman"/>
          <w:sz w:val="25"/>
          <w:szCs w:val="25"/>
        </w:rPr>
        <w:t xml:space="preserve">прихожу к выводу, что виновность должностного лица - </w:t>
      </w:r>
      <w:r w:rsidRPr="001C3487" w:rsidR="001C3487">
        <w:rPr>
          <w:rFonts w:ascii="Times New Roman" w:hAnsi="Times New Roman"/>
          <w:sz w:val="25"/>
          <w:szCs w:val="25"/>
        </w:rPr>
        <w:t>генеральн</w:t>
      </w:r>
      <w:r w:rsidR="001C3487">
        <w:rPr>
          <w:rFonts w:ascii="Times New Roman" w:hAnsi="Times New Roman"/>
          <w:sz w:val="25"/>
          <w:szCs w:val="25"/>
        </w:rPr>
        <w:t>ого</w:t>
      </w:r>
      <w:r w:rsidRPr="001C3487" w:rsidR="001C3487">
        <w:rPr>
          <w:rFonts w:ascii="Times New Roman" w:hAnsi="Times New Roman"/>
          <w:sz w:val="25"/>
          <w:szCs w:val="25"/>
        </w:rPr>
        <w:t xml:space="preserve"> директор</w:t>
      </w:r>
      <w:r w:rsidR="001C3487">
        <w:rPr>
          <w:rFonts w:ascii="Times New Roman" w:hAnsi="Times New Roman"/>
          <w:sz w:val="25"/>
          <w:szCs w:val="25"/>
        </w:rPr>
        <w:t>а</w:t>
      </w:r>
      <w:r w:rsidRPr="001C3487" w:rsidR="001C3487">
        <w:rPr>
          <w:rFonts w:ascii="Times New Roman" w:hAnsi="Times New Roman"/>
          <w:sz w:val="25"/>
          <w:szCs w:val="25"/>
        </w:rPr>
        <w:t xml:space="preserve"> </w:t>
      </w:r>
      <w:r w:rsidRPr="00D83D43" w:rsidR="00D83D43">
        <w:rPr>
          <w:rFonts w:ascii="Times New Roman" w:hAnsi="Times New Roman"/>
          <w:sz w:val="25"/>
          <w:szCs w:val="25"/>
        </w:rPr>
        <w:t>Общества с ограниченной ответственностью «</w:t>
      </w:r>
      <w:r w:rsidR="00C047D0">
        <w:rPr>
          <w:rFonts w:ascii="Times New Roman" w:hAnsi="Times New Roman"/>
          <w:sz w:val="25"/>
          <w:szCs w:val="25"/>
        </w:rPr>
        <w:t>***</w:t>
      </w:r>
      <w:r w:rsidRPr="00D83D43" w:rsidR="00D83D43">
        <w:rPr>
          <w:rFonts w:ascii="Times New Roman" w:hAnsi="Times New Roman"/>
          <w:sz w:val="25"/>
          <w:szCs w:val="25"/>
        </w:rPr>
        <w:t xml:space="preserve">» </w:t>
      </w:r>
      <w:r w:rsidR="00C047D0">
        <w:rPr>
          <w:rFonts w:ascii="Times New Roman" w:hAnsi="Times New Roman"/>
          <w:sz w:val="25"/>
          <w:szCs w:val="25"/>
        </w:rPr>
        <w:t>***</w:t>
      </w:r>
      <w:r w:rsidRPr="00D83D43" w:rsidR="00D83D43">
        <w:rPr>
          <w:rFonts w:ascii="Times New Roman" w:hAnsi="Times New Roman"/>
          <w:sz w:val="25"/>
          <w:szCs w:val="25"/>
        </w:rPr>
        <w:t xml:space="preserve"> </w:t>
      </w:r>
      <w:r w:rsidRPr="00E65842">
        <w:rPr>
          <w:rFonts w:ascii="Times New Roman" w:hAnsi="Times New Roman"/>
          <w:sz w:val="25"/>
          <w:szCs w:val="25"/>
        </w:rPr>
        <w:t xml:space="preserve">в совершении </w:t>
      </w:r>
      <w:r w:rsidR="009250EC">
        <w:rPr>
          <w:rFonts w:ascii="Times New Roman" w:hAnsi="Times New Roman"/>
          <w:sz w:val="25"/>
          <w:szCs w:val="25"/>
        </w:rPr>
        <w:t>им</w:t>
      </w:r>
      <w:r w:rsidRPr="00E65842">
        <w:rPr>
          <w:rFonts w:ascii="Times New Roman" w:hAnsi="Times New Roman"/>
          <w:sz w:val="25"/>
          <w:szCs w:val="25"/>
        </w:rPr>
        <w:t xml:space="preserve"> административного правонарушения, предусмотренного ч. 2 ст. 15.33 Кодекса Российской Федерации об административных правонарушениях, доказана и нашла свое подтверждение.</w:t>
      </w:r>
    </w:p>
    <w:p w:rsidR="00E90357" w:rsidRPr="00CD42CB" w:rsidP="00E90357">
      <w:pPr>
        <w:spacing w:after="0" w:line="240" w:lineRule="auto"/>
        <w:ind w:firstLine="709"/>
        <w:jc w:val="both"/>
        <w:rPr>
          <w:rFonts w:ascii="Times New Roman" w:hAnsi="Times New Roman"/>
          <w:sz w:val="25"/>
          <w:szCs w:val="25"/>
        </w:rPr>
      </w:pPr>
      <w:r w:rsidRPr="00E65842">
        <w:rPr>
          <w:rFonts w:ascii="Times New Roman" w:hAnsi="Times New Roman"/>
          <w:sz w:val="25"/>
          <w:szCs w:val="25"/>
        </w:rPr>
        <w:t xml:space="preserve">В соответствии с частью 2 статьи 4.1 Кодекса Российской Федерации </w:t>
      </w:r>
      <w:r w:rsidRPr="00CD42CB">
        <w:rPr>
          <w:rFonts w:ascii="Times New Roman" w:hAnsi="Times New Roman"/>
          <w:sz w:val="25"/>
          <w:szCs w:val="25"/>
        </w:rPr>
        <w:t>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E90357" w:rsidRPr="00CD42CB" w:rsidP="00E90357">
      <w:pPr>
        <w:spacing w:after="0" w:line="240" w:lineRule="auto"/>
        <w:ind w:firstLine="709"/>
        <w:jc w:val="both"/>
        <w:rPr>
          <w:rFonts w:ascii="Times New Roman" w:hAnsi="Times New Roman"/>
          <w:sz w:val="25"/>
          <w:szCs w:val="25"/>
        </w:rPr>
      </w:pPr>
      <w:r w:rsidRPr="00CD42CB">
        <w:rPr>
          <w:rFonts w:ascii="Times New Roman" w:hAnsi="Times New Roman"/>
          <w:sz w:val="25"/>
          <w:szCs w:val="25"/>
        </w:rPr>
        <w:t xml:space="preserve">Согласно ч. 3 ст. 2.1 Кодекса Российской Федерации об административных правонарушениях,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w:t>
      </w:r>
      <w:r w:rsidRPr="00CD42CB">
        <w:rPr>
          <w:rFonts w:ascii="Times New Roman" w:hAnsi="Times New Roman"/>
          <w:sz w:val="25"/>
          <w:szCs w:val="25"/>
        </w:rPr>
        <w:t>ответственности физического лица не освобождает от административной ответственности за данное правонарушение юридическое лицо.</w:t>
      </w:r>
    </w:p>
    <w:p w:rsidR="00E90357" w:rsidRPr="00DE5D0D" w:rsidP="00E90357">
      <w:pPr>
        <w:spacing w:after="0" w:line="240" w:lineRule="auto"/>
        <w:ind w:firstLine="709"/>
        <w:jc w:val="both"/>
        <w:rPr>
          <w:rFonts w:ascii="Times New Roman" w:hAnsi="Times New Roman"/>
          <w:sz w:val="25"/>
          <w:szCs w:val="25"/>
        </w:rPr>
      </w:pPr>
      <w:r w:rsidRPr="00CD42CB">
        <w:rPr>
          <w:rFonts w:ascii="Times New Roman" w:hAnsi="Times New Roman"/>
          <w:sz w:val="25"/>
          <w:szCs w:val="25"/>
        </w:rPr>
        <w:t xml:space="preserve">В силу требований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w:t>
      </w:r>
      <w:r w:rsidRPr="00DE5D0D">
        <w:rPr>
          <w:rFonts w:ascii="Times New Roman" w:hAnsi="Times New Roman"/>
          <w:sz w:val="25"/>
          <w:szCs w:val="25"/>
        </w:rPr>
        <w:t>служебных обязанностей.</w:t>
      </w:r>
    </w:p>
    <w:p w:rsidR="00E90357" w:rsidRPr="0052459B" w:rsidP="00E90357">
      <w:pPr>
        <w:spacing w:after="0" w:line="240" w:lineRule="auto"/>
        <w:ind w:firstLine="709"/>
        <w:jc w:val="both"/>
        <w:rPr>
          <w:rFonts w:ascii="Times New Roman" w:hAnsi="Times New Roman"/>
          <w:color w:val="FF0000"/>
          <w:sz w:val="25"/>
          <w:szCs w:val="25"/>
        </w:rPr>
      </w:pPr>
      <w:r w:rsidRPr="00DE5D0D">
        <w:rPr>
          <w:rFonts w:ascii="Times New Roman" w:hAnsi="Times New Roman"/>
          <w:sz w:val="25"/>
          <w:szCs w:val="25"/>
          <w:lang w:bidi="ru-RU"/>
        </w:rPr>
        <w:t xml:space="preserve">Обстоятельств, смягчающих административную ответственность и обстоятельств, отягчающих административную </w:t>
      </w:r>
      <w:r w:rsidRPr="00B356B8">
        <w:rPr>
          <w:rFonts w:ascii="Times New Roman" w:hAnsi="Times New Roman"/>
          <w:sz w:val="25"/>
          <w:szCs w:val="25"/>
          <w:lang w:bidi="ru-RU"/>
        </w:rPr>
        <w:t>ответственность</w:t>
      </w:r>
      <w:r w:rsidRPr="00B356B8">
        <w:rPr>
          <w:rFonts w:ascii="Times New Roman" w:hAnsi="Times New Roman"/>
          <w:sz w:val="25"/>
          <w:szCs w:val="25"/>
        </w:rPr>
        <w:t xml:space="preserve"> должностного лица </w:t>
      </w:r>
      <w:r w:rsidR="00D83D43">
        <w:rPr>
          <w:rFonts w:ascii="Times New Roman" w:hAnsi="Times New Roman"/>
          <w:sz w:val="25"/>
          <w:szCs w:val="25"/>
        </w:rPr>
        <w:t>–</w:t>
      </w:r>
      <w:r w:rsidRPr="00B356B8">
        <w:rPr>
          <w:rFonts w:ascii="Times New Roman" w:hAnsi="Times New Roman"/>
          <w:sz w:val="25"/>
          <w:szCs w:val="25"/>
        </w:rPr>
        <w:t xml:space="preserve"> </w:t>
      </w:r>
      <w:r w:rsidR="00D83D43">
        <w:rPr>
          <w:rFonts w:ascii="Times New Roman" w:hAnsi="Times New Roman"/>
          <w:sz w:val="25"/>
          <w:szCs w:val="25"/>
        </w:rPr>
        <w:t xml:space="preserve">генерального директора </w:t>
      </w:r>
      <w:r w:rsidRPr="00D83D43" w:rsidR="00D83D43">
        <w:rPr>
          <w:rFonts w:ascii="Times New Roman" w:hAnsi="Times New Roman"/>
          <w:sz w:val="25"/>
          <w:szCs w:val="25"/>
        </w:rPr>
        <w:t>Общества с ограниченной ответственностью «</w:t>
      </w:r>
      <w:r w:rsidR="00C047D0">
        <w:rPr>
          <w:rFonts w:ascii="Times New Roman" w:hAnsi="Times New Roman"/>
          <w:sz w:val="25"/>
          <w:szCs w:val="25"/>
        </w:rPr>
        <w:t>***</w:t>
      </w:r>
      <w:r w:rsidR="00D83D43">
        <w:rPr>
          <w:rFonts w:ascii="Times New Roman" w:hAnsi="Times New Roman"/>
          <w:sz w:val="25"/>
          <w:szCs w:val="25"/>
        </w:rPr>
        <w:t xml:space="preserve">» </w:t>
      </w:r>
      <w:r w:rsidR="00C047D0">
        <w:rPr>
          <w:rFonts w:ascii="Times New Roman" w:hAnsi="Times New Roman"/>
          <w:sz w:val="25"/>
          <w:szCs w:val="25"/>
        </w:rPr>
        <w:t>***</w:t>
      </w:r>
      <w:r w:rsidR="009250EC">
        <w:rPr>
          <w:rFonts w:ascii="Times New Roman" w:hAnsi="Times New Roman"/>
          <w:sz w:val="25"/>
          <w:szCs w:val="25"/>
        </w:rPr>
        <w:t xml:space="preserve"> </w:t>
      </w:r>
      <w:r w:rsidRPr="00B356B8">
        <w:rPr>
          <w:rFonts w:ascii="Times New Roman" w:hAnsi="Times New Roman"/>
          <w:sz w:val="25"/>
          <w:szCs w:val="25"/>
          <w:lang w:bidi="ru-RU"/>
        </w:rPr>
        <w:t>в ходе рассмотрения дела мировым судьей не установлено</w:t>
      </w:r>
      <w:r w:rsidRPr="0052459B">
        <w:rPr>
          <w:rFonts w:ascii="Times New Roman" w:hAnsi="Times New Roman"/>
          <w:color w:val="FF0000"/>
          <w:sz w:val="25"/>
          <w:szCs w:val="25"/>
          <w:lang w:bidi="ru-RU"/>
        </w:rPr>
        <w:t>.</w:t>
      </w:r>
    </w:p>
    <w:p w:rsidR="00E90357" w:rsidRPr="00CD42CB"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lang w:bidi="ru-RU"/>
        </w:rPr>
        <w:t>Вместе с тем, в соответствии с частью 1 статьи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w:t>
      </w:r>
      <w:r w:rsidRPr="00CD42CB">
        <w:rPr>
          <w:rFonts w:ascii="Times New Roman" w:hAnsi="Times New Roman"/>
          <w:sz w:val="25"/>
          <w:szCs w:val="25"/>
          <w:lang w:bidi="ru-RU"/>
        </w:rPr>
        <w:t xml:space="preserve">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E90357" w:rsidRPr="00CD42CB"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lang w:bidi="ru-RU"/>
        </w:rPr>
        <w:t>Согласно ч. 2 статьи 4.1.1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14.56, 15.21, 15.27.3, 15.30, 19.3, 19.5, 19.5.1, 19.6, 19.8 - 19.8.2, 19.23, частями 2 и 3 статьи 19.27, статьями 19.28, 19.29, 19.30, 19.33, 19.34, 20.3, частью 2 статьи 20.28 настоящего Кодекса.</w:t>
      </w:r>
    </w:p>
    <w:p w:rsidR="00E90357" w:rsidRPr="00CD42CB"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lang w:bidi="ru-RU"/>
        </w:rPr>
        <w:t>Согласно частям 2, 3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w:t>
      </w:r>
      <w:r w:rsidRPr="00CD42CB">
        <w:rPr>
          <w:rFonts w:ascii="Times New Roman" w:hAnsi="Times New Roman"/>
          <w:sz w:val="25"/>
          <w:szCs w:val="25"/>
          <w:lang w:bidi="ru-RU"/>
        </w:rPr>
        <w:t xml:space="preserve"> при отсутствии имущественного ущерба.</w:t>
      </w:r>
    </w:p>
    <w:p w:rsidR="00E90357" w:rsidRPr="00CD42CB"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lang w:bidi="ru-RU"/>
        </w:rPr>
        <w:t>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E90357" w:rsidRPr="00CD42CB"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lang w:bidi="ru-RU"/>
        </w:rPr>
        <w:t>Часть 2 статьи 15.33 Кодекса Российской Федерации об административных правонарушениях не входит в перечень административных правонарушений, перечисленных в части 2 статьи 4.1.1 названного Кодекса, при совершении которых административное наказание в виде административного штрафа не подлежит замене на предупреждение.</w:t>
      </w:r>
    </w:p>
    <w:p w:rsidR="00E90357" w:rsidRPr="00CD42CB"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lang w:bidi="ru-RU"/>
        </w:rPr>
        <w:t xml:space="preserve">Кроме того, рассматриваемым правонарушением не </w:t>
      </w:r>
      <w:r w:rsidRPr="00CD42CB">
        <w:rPr>
          <w:rFonts w:ascii="Times New Roman" w:hAnsi="Times New Roman"/>
          <w:sz w:val="25"/>
          <w:szCs w:val="25"/>
          <w:lang w:bidi="ru-RU"/>
        </w:rPr>
        <w:t>был причинен вред и не возникла</w:t>
      </w:r>
      <w:r w:rsidRPr="00CD42CB">
        <w:rPr>
          <w:rFonts w:ascii="Times New Roman" w:hAnsi="Times New Roman"/>
          <w:sz w:val="25"/>
          <w:szCs w:val="25"/>
          <w:lang w:bidi="ru-RU"/>
        </w:rPr>
        <w:t xml:space="preserve"> угроза его причинения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имущественного ущерба.</w:t>
      </w:r>
    </w:p>
    <w:p w:rsidR="00E90357" w:rsidRPr="00CD42CB"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lang w:bidi="ru-RU"/>
        </w:rP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w:t>
      </w:r>
    </w:p>
    <w:p w:rsidR="00E90357" w:rsidRPr="00DE5D0D"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lang w:bidi="ru-RU"/>
        </w:rPr>
        <w:t xml:space="preserve">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 (ч. 1 ст. 3.4 </w:t>
      </w:r>
      <w:r w:rsidRPr="00DE5D0D">
        <w:rPr>
          <w:rFonts w:ascii="Times New Roman" w:hAnsi="Times New Roman"/>
          <w:sz w:val="25"/>
          <w:szCs w:val="25"/>
          <w:lang w:bidi="ru-RU"/>
        </w:rPr>
        <w:t>КоАП РФ).</w:t>
      </w:r>
    </w:p>
    <w:p w:rsidR="00E90357" w:rsidRPr="00564795" w:rsidP="00E90357">
      <w:pPr>
        <w:tabs>
          <w:tab w:val="left" w:pos="9356"/>
        </w:tabs>
        <w:spacing w:after="0" w:line="240" w:lineRule="auto"/>
        <w:ind w:right="19" w:firstLine="709"/>
        <w:jc w:val="both"/>
        <w:rPr>
          <w:rFonts w:ascii="Times New Roman" w:hAnsi="Times New Roman"/>
          <w:sz w:val="25"/>
          <w:szCs w:val="25"/>
          <w:lang w:bidi="ru-RU"/>
        </w:rPr>
      </w:pPr>
      <w:r w:rsidRPr="00DE5D0D">
        <w:rPr>
          <w:rFonts w:ascii="Times New Roman" w:hAnsi="Times New Roman"/>
          <w:sz w:val="25"/>
          <w:szCs w:val="25"/>
          <w:lang w:bidi="ru-RU"/>
        </w:rPr>
        <w:t xml:space="preserve">Из материалов дела усматривается, что </w:t>
      </w:r>
      <w:r w:rsidRPr="001C3487" w:rsidR="001C3487">
        <w:rPr>
          <w:rFonts w:ascii="Times New Roman" w:hAnsi="Times New Roman"/>
          <w:sz w:val="25"/>
          <w:szCs w:val="25"/>
        </w:rPr>
        <w:t>генеральны</w:t>
      </w:r>
      <w:r w:rsidR="001C3487">
        <w:rPr>
          <w:rFonts w:ascii="Times New Roman" w:hAnsi="Times New Roman"/>
          <w:sz w:val="25"/>
          <w:szCs w:val="25"/>
        </w:rPr>
        <w:t>й</w:t>
      </w:r>
      <w:r w:rsidRPr="001C3487" w:rsidR="001C3487">
        <w:rPr>
          <w:rFonts w:ascii="Times New Roman" w:hAnsi="Times New Roman"/>
          <w:sz w:val="25"/>
          <w:szCs w:val="25"/>
        </w:rPr>
        <w:t xml:space="preserve"> директор </w:t>
      </w:r>
      <w:r w:rsidRPr="00D83D43" w:rsidR="00D83D43">
        <w:rPr>
          <w:rFonts w:ascii="Times New Roman" w:hAnsi="Times New Roman"/>
          <w:sz w:val="25"/>
          <w:szCs w:val="25"/>
        </w:rPr>
        <w:t>Общества с ограниченной ответственностью «</w:t>
      </w:r>
      <w:r w:rsidR="00C047D0">
        <w:rPr>
          <w:rFonts w:ascii="Times New Roman" w:hAnsi="Times New Roman"/>
          <w:sz w:val="25"/>
          <w:szCs w:val="25"/>
        </w:rPr>
        <w:t>***</w:t>
      </w:r>
      <w:r w:rsidRPr="00D83D43" w:rsidR="00D83D43">
        <w:rPr>
          <w:rFonts w:ascii="Times New Roman" w:hAnsi="Times New Roman"/>
          <w:sz w:val="25"/>
          <w:szCs w:val="25"/>
        </w:rPr>
        <w:t xml:space="preserve">» </w:t>
      </w:r>
      <w:r w:rsidR="00C047D0">
        <w:rPr>
          <w:rFonts w:ascii="Times New Roman" w:hAnsi="Times New Roman"/>
          <w:sz w:val="25"/>
          <w:szCs w:val="25"/>
        </w:rPr>
        <w:t>***</w:t>
      </w:r>
      <w:r w:rsidRPr="00D83D43" w:rsidR="00D83D43">
        <w:rPr>
          <w:rFonts w:ascii="Times New Roman" w:hAnsi="Times New Roman"/>
          <w:sz w:val="25"/>
          <w:szCs w:val="25"/>
        </w:rPr>
        <w:t xml:space="preserve"> </w:t>
      </w:r>
      <w:r w:rsidRPr="00DE5D0D">
        <w:rPr>
          <w:rFonts w:ascii="Times New Roman" w:hAnsi="Times New Roman"/>
          <w:sz w:val="25"/>
          <w:szCs w:val="25"/>
          <w:lang w:bidi="ru-RU"/>
        </w:rPr>
        <w:t>ранее не привлекалс</w:t>
      </w:r>
      <w:r w:rsidR="009250EC">
        <w:rPr>
          <w:rFonts w:ascii="Times New Roman" w:hAnsi="Times New Roman"/>
          <w:sz w:val="25"/>
          <w:szCs w:val="25"/>
          <w:lang w:bidi="ru-RU"/>
        </w:rPr>
        <w:t>я</w:t>
      </w:r>
      <w:r w:rsidRPr="00DE5D0D">
        <w:rPr>
          <w:rFonts w:ascii="Times New Roman" w:hAnsi="Times New Roman"/>
          <w:sz w:val="25"/>
          <w:szCs w:val="25"/>
          <w:lang w:bidi="ru-RU"/>
        </w:rPr>
        <w:t xml:space="preserve"> к административной ответственности за административное правонарушение, выявленное в ходе осуществления государственного контроля (надзора), </w:t>
      </w:r>
      <w:r w:rsidRPr="00564795">
        <w:rPr>
          <w:rFonts w:ascii="Times New Roman" w:hAnsi="Times New Roman"/>
          <w:sz w:val="25"/>
          <w:szCs w:val="25"/>
          <w:lang w:bidi="ru-RU"/>
        </w:rPr>
        <w:t xml:space="preserve">муниципального контроля. </w:t>
      </w:r>
    </w:p>
    <w:p w:rsidR="00E90357" w:rsidRPr="00D553D4" w:rsidP="00E90357">
      <w:pPr>
        <w:tabs>
          <w:tab w:val="left" w:pos="9356"/>
        </w:tabs>
        <w:spacing w:after="0" w:line="240" w:lineRule="auto"/>
        <w:ind w:right="19" w:firstLine="709"/>
        <w:jc w:val="both"/>
        <w:rPr>
          <w:rFonts w:ascii="Times New Roman" w:hAnsi="Times New Roman"/>
          <w:color w:val="FF0000"/>
          <w:sz w:val="25"/>
          <w:szCs w:val="25"/>
          <w:lang w:bidi="ru-RU"/>
        </w:rPr>
      </w:pPr>
      <w:r w:rsidRPr="00564795">
        <w:rPr>
          <w:rFonts w:ascii="Times New Roman" w:hAnsi="Times New Roman"/>
          <w:sz w:val="25"/>
          <w:szCs w:val="25"/>
          <w:lang w:bidi="ru-RU"/>
        </w:rPr>
        <w:t xml:space="preserve">Учитывая конкретные обстоятельства дела, принимая во внимание характер совершенного правонарушения, данные о должностном лице, в отношении которого ведется производство по делу, суд считает возможным назначить </w:t>
      </w:r>
      <w:r w:rsidRPr="001C3487" w:rsidR="001C3487">
        <w:rPr>
          <w:rFonts w:ascii="Times New Roman" w:hAnsi="Times New Roman"/>
          <w:sz w:val="25"/>
          <w:szCs w:val="25"/>
        </w:rPr>
        <w:t>генеральн</w:t>
      </w:r>
      <w:r w:rsidR="001C3487">
        <w:rPr>
          <w:rFonts w:ascii="Times New Roman" w:hAnsi="Times New Roman"/>
          <w:sz w:val="25"/>
          <w:szCs w:val="25"/>
        </w:rPr>
        <w:t>ому</w:t>
      </w:r>
      <w:r w:rsidRPr="001C3487" w:rsidR="001C3487">
        <w:rPr>
          <w:rFonts w:ascii="Times New Roman" w:hAnsi="Times New Roman"/>
          <w:sz w:val="25"/>
          <w:szCs w:val="25"/>
        </w:rPr>
        <w:t xml:space="preserve"> директор</w:t>
      </w:r>
      <w:r w:rsidR="001C3487">
        <w:rPr>
          <w:rFonts w:ascii="Times New Roman" w:hAnsi="Times New Roman"/>
          <w:sz w:val="25"/>
          <w:szCs w:val="25"/>
        </w:rPr>
        <w:t>у</w:t>
      </w:r>
      <w:r w:rsidRPr="001C3487" w:rsidR="001C3487">
        <w:rPr>
          <w:rFonts w:ascii="Times New Roman" w:hAnsi="Times New Roman"/>
          <w:sz w:val="25"/>
          <w:szCs w:val="25"/>
        </w:rPr>
        <w:t xml:space="preserve"> </w:t>
      </w:r>
      <w:r w:rsidRPr="00D83D43" w:rsidR="00D83D43">
        <w:rPr>
          <w:rFonts w:ascii="Times New Roman" w:hAnsi="Times New Roman"/>
          <w:sz w:val="25"/>
          <w:szCs w:val="25"/>
        </w:rPr>
        <w:t>Общества с ограниченной ответственностью «</w:t>
      </w:r>
      <w:r w:rsidR="00C047D0">
        <w:rPr>
          <w:rFonts w:ascii="Times New Roman" w:hAnsi="Times New Roman"/>
          <w:sz w:val="25"/>
          <w:szCs w:val="25"/>
        </w:rPr>
        <w:t>***</w:t>
      </w:r>
      <w:r w:rsidRPr="00D83D43" w:rsidR="00D83D43">
        <w:rPr>
          <w:rFonts w:ascii="Times New Roman" w:hAnsi="Times New Roman"/>
          <w:sz w:val="25"/>
          <w:szCs w:val="25"/>
        </w:rPr>
        <w:t xml:space="preserve">» </w:t>
      </w:r>
      <w:r w:rsidR="00C047D0">
        <w:rPr>
          <w:rFonts w:ascii="Times New Roman" w:hAnsi="Times New Roman"/>
          <w:sz w:val="25"/>
          <w:szCs w:val="25"/>
        </w:rPr>
        <w:t>*-**</w:t>
      </w:r>
      <w:r w:rsidRPr="00D83D43" w:rsidR="00D83D43">
        <w:rPr>
          <w:rFonts w:ascii="Times New Roman" w:hAnsi="Times New Roman"/>
          <w:sz w:val="25"/>
          <w:szCs w:val="25"/>
        </w:rPr>
        <w:t xml:space="preserve"> </w:t>
      </w:r>
      <w:r w:rsidRPr="00564795">
        <w:rPr>
          <w:rFonts w:ascii="Times New Roman" w:hAnsi="Times New Roman"/>
          <w:sz w:val="25"/>
          <w:szCs w:val="25"/>
          <w:lang w:bidi="ru-RU"/>
        </w:rPr>
        <w:t>административное наказание в виде предупреждения, поскольку административное правонарушение совершено впервые и не повлекло причинения вреда или возникновения угрозы причинения вреда жизни и здоровью людей, объектам животного и растительного мира</w:t>
      </w:r>
      <w:r w:rsidRPr="00564795">
        <w:rPr>
          <w:rFonts w:ascii="Times New Roman" w:hAnsi="Times New Roman"/>
          <w:sz w:val="25"/>
          <w:szCs w:val="25"/>
          <w:lang w:bidi="ru-RU"/>
        </w:rPr>
        <w:t>,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E90357" w:rsidRPr="00CD42CB"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lang w:bidi="ru-RU"/>
        </w:rPr>
        <w:t>На основании изложенного, руководствуясь статьями 29.10-29.11, статьей  23.1, главой 29 Кодекса Российской Федерации об административных правонарушениях, мировой судья</w:t>
      </w:r>
    </w:p>
    <w:p w:rsidR="00E90357" w:rsidP="00E90357">
      <w:pPr>
        <w:spacing w:after="0" w:line="240" w:lineRule="auto"/>
        <w:ind w:firstLine="709"/>
        <w:jc w:val="center"/>
        <w:rPr>
          <w:rFonts w:ascii="Times New Roman" w:hAnsi="Times New Roman"/>
          <w:sz w:val="25"/>
          <w:szCs w:val="25"/>
          <w:lang w:bidi="ru-RU"/>
        </w:rPr>
      </w:pPr>
      <w:r w:rsidRPr="00CD42CB">
        <w:rPr>
          <w:rFonts w:ascii="Times New Roman" w:hAnsi="Times New Roman"/>
          <w:sz w:val="25"/>
          <w:szCs w:val="25"/>
          <w:lang w:bidi="ru-RU"/>
        </w:rPr>
        <w:t>ПОСТАНОВИЛ:</w:t>
      </w:r>
    </w:p>
    <w:p w:rsidR="008056D7" w:rsidRPr="00CD42CB" w:rsidP="00E90357">
      <w:pPr>
        <w:spacing w:after="0" w:line="240" w:lineRule="auto"/>
        <w:ind w:firstLine="709"/>
        <w:jc w:val="center"/>
        <w:rPr>
          <w:rFonts w:ascii="Times New Roman" w:hAnsi="Times New Roman"/>
          <w:sz w:val="25"/>
          <w:szCs w:val="25"/>
          <w:lang w:bidi="ru-RU"/>
        </w:rPr>
      </w:pPr>
    </w:p>
    <w:p w:rsidR="00E90357" w:rsidRPr="00CD42CB"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rPr>
        <w:t xml:space="preserve">Признать должностное лицо - </w:t>
      </w:r>
      <w:r w:rsidRPr="00D83D43" w:rsidR="00D83D43">
        <w:rPr>
          <w:rFonts w:ascii="Times New Roman" w:hAnsi="Times New Roman"/>
          <w:sz w:val="25"/>
          <w:szCs w:val="25"/>
        </w:rPr>
        <w:t>генерального директора Общества с ограниченной ответственностью «</w:t>
      </w:r>
      <w:r w:rsidR="00C047D0">
        <w:rPr>
          <w:rFonts w:ascii="Times New Roman" w:hAnsi="Times New Roman"/>
          <w:sz w:val="25"/>
          <w:szCs w:val="25"/>
        </w:rPr>
        <w:t>***</w:t>
      </w:r>
      <w:r w:rsidRPr="00D83D43" w:rsidR="00D83D43">
        <w:rPr>
          <w:rFonts w:ascii="Times New Roman" w:hAnsi="Times New Roman"/>
          <w:sz w:val="25"/>
          <w:szCs w:val="25"/>
        </w:rPr>
        <w:t xml:space="preserve">» </w:t>
      </w:r>
      <w:r w:rsidR="00C047D0">
        <w:rPr>
          <w:rFonts w:ascii="Times New Roman" w:hAnsi="Times New Roman"/>
          <w:sz w:val="25"/>
          <w:szCs w:val="25"/>
        </w:rPr>
        <w:t>***</w:t>
      </w:r>
      <w:r w:rsidRPr="00D83D43" w:rsidR="00D83D43">
        <w:rPr>
          <w:rFonts w:ascii="Times New Roman" w:hAnsi="Times New Roman"/>
          <w:sz w:val="25"/>
          <w:szCs w:val="25"/>
        </w:rPr>
        <w:t xml:space="preserve">, </w:t>
      </w:r>
      <w:r w:rsidR="00C047D0">
        <w:rPr>
          <w:rFonts w:ascii="Times New Roman" w:hAnsi="Times New Roman"/>
          <w:sz w:val="25"/>
          <w:szCs w:val="25"/>
        </w:rPr>
        <w:t>***</w:t>
      </w:r>
      <w:r w:rsidRPr="00D83D43" w:rsidR="00D83D43">
        <w:rPr>
          <w:rFonts w:ascii="Times New Roman" w:hAnsi="Times New Roman"/>
          <w:sz w:val="25"/>
          <w:szCs w:val="25"/>
        </w:rPr>
        <w:t xml:space="preserve"> года рождения, уроженца </w:t>
      </w:r>
      <w:r w:rsidR="00C047D0">
        <w:rPr>
          <w:rFonts w:ascii="Times New Roman" w:hAnsi="Times New Roman"/>
          <w:sz w:val="25"/>
          <w:szCs w:val="25"/>
        </w:rPr>
        <w:t>***</w:t>
      </w:r>
      <w:r w:rsidRPr="00D83D43" w:rsidR="00D83D43">
        <w:rPr>
          <w:rFonts w:ascii="Times New Roman" w:hAnsi="Times New Roman"/>
          <w:sz w:val="25"/>
          <w:szCs w:val="25"/>
        </w:rPr>
        <w:t xml:space="preserve">, гражданина Российской Федерации, паспорт серии </w:t>
      </w:r>
      <w:r w:rsidR="00C047D0">
        <w:rPr>
          <w:rFonts w:ascii="Times New Roman" w:hAnsi="Times New Roman"/>
          <w:sz w:val="25"/>
          <w:szCs w:val="25"/>
        </w:rPr>
        <w:t>***</w:t>
      </w:r>
      <w:r w:rsidRPr="00D83D43" w:rsidR="00D83D43">
        <w:rPr>
          <w:rFonts w:ascii="Times New Roman" w:hAnsi="Times New Roman"/>
          <w:sz w:val="25"/>
          <w:szCs w:val="25"/>
        </w:rPr>
        <w:t xml:space="preserve">, </w:t>
      </w:r>
      <w:r w:rsidRPr="00CD42CB">
        <w:rPr>
          <w:rFonts w:ascii="Times New Roman" w:hAnsi="Times New Roman"/>
          <w:sz w:val="25"/>
          <w:szCs w:val="25"/>
        </w:rPr>
        <w:t>виновн</w:t>
      </w:r>
      <w:r w:rsidR="009250EC">
        <w:rPr>
          <w:rFonts w:ascii="Times New Roman" w:hAnsi="Times New Roman"/>
          <w:sz w:val="25"/>
          <w:szCs w:val="25"/>
        </w:rPr>
        <w:t>ым</w:t>
      </w:r>
      <w:r w:rsidRPr="00CD42CB">
        <w:rPr>
          <w:rFonts w:ascii="Times New Roman" w:hAnsi="Times New Roman"/>
          <w:sz w:val="25"/>
          <w:szCs w:val="25"/>
        </w:rPr>
        <w:t xml:space="preserve"> в совершении административного правонарушения, предусмотренного ч. 2 статьи 15.33 Кодекса Российской Федерации об административных правонарушениях </w:t>
      </w:r>
      <w:r w:rsidRPr="00CD42CB">
        <w:rPr>
          <w:rFonts w:ascii="Times New Roman" w:hAnsi="Times New Roman"/>
          <w:sz w:val="25"/>
          <w:szCs w:val="25"/>
          <w:lang w:bidi="ru-RU"/>
        </w:rPr>
        <w:t>и назначить е</w:t>
      </w:r>
      <w:r w:rsidR="009250EC">
        <w:rPr>
          <w:rFonts w:ascii="Times New Roman" w:hAnsi="Times New Roman"/>
          <w:sz w:val="25"/>
          <w:szCs w:val="25"/>
          <w:lang w:bidi="ru-RU"/>
        </w:rPr>
        <w:t>му</w:t>
      </w:r>
      <w:r w:rsidRPr="00CD42CB">
        <w:rPr>
          <w:rFonts w:ascii="Times New Roman" w:hAnsi="Times New Roman"/>
          <w:sz w:val="25"/>
          <w:szCs w:val="25"/>
          <w:lang w:bidi="ru-RU"/>
        </w:rPr>
        <w:t xml:space="preserve"> административное наказание в виде предупреждения. </w:t>
      </w:r>
    </w:p>
    <w:p w:rsidR="00E90357" w:rsidRPr="00CD42CB" w:rsidP="00E90357">
      <w:pPr>
        <w:spacing w:after="0" w:line="240" w:lineRule="auto"/>
        <w:ind w:firstLine="709"/>
        <w:jc w:val="both"/>
        <w:rPr>
          <w:rFonts w:ascii="Times New Roman" w:hAnsi="Times New Roman"/>
          <w:sz w:val="25"/>
          <w:szCs w:val="25"/>
        </w:rPr>
      </w:pPr>
      <w:r w:rsidRPr="00CD42CB">
        <w:rPr>
          <w:rFonts w:ascii="Times New Roman" w:hAnsi="Times New Roman"/>
          <w:sz w:val="25"/>
          <w:szCs w:val="25"/>
        </w:rPr>
        <w:t>Постановление по делу об административном правонарушении может быть обжаловано в Симферопольский районный суд Ре</w:t>
      </w:r>
      <w:r w:rsidR="008056D7">
        <w:rPr>
          <w:rFonts w:ascii="Times New Roman" w:hAnsi="Times New Roman"/>
          <w:sz w:val="25"/>
          <w:szCs w:val="25"/>
        </w:rPr>
        <w:t>спублики Крым в течение десяти дней</w:t>
      </w:r>
      <w:r w:rsidRPr="00CD42CB">
        <w:rPr>
          <w:rFonts w:ascii="Times New Roman" w:hAnsi="Times New Roman"/>
          <w:sz w:val="25"/>
          <w:szCs w:val="25"/>
        </w:rPr>
        <w:t xml:space="preserve"> со дня вручения или получения копии постановления.</w:t>
      </w:r>
    </w:p>
    <w:p w:rsidR="00E90357" w:rsidRPr="00CD42CB" w:rsidP="00E90357">
      <w:pPr>
        <w:spacing w:after="0" w:line="240" w:lineRule="auto"/>
        <w:ind w:firstLine="709"/>
        <w:jc w:val="both"/>
        <w:rPr>
          <w:rFonts w:ascii="Times New Roman" w:hAnsi="Times New Roman"/>
          <w:sz w:val="25"/>
          <w:szCs w:val="25"/>
          <w:lang w:bidi="ru-RU"/>
        </w:rPr>
      </w:pPr>
    </w:p>
    <w:p w:rsidR="00E90357" w:rsidRPr="00CD42CB" w:rsidP="00E90357">
      <w:pPr>
        <w:spacing w:after="0" w:line="240" w:lineRule="auto"/>
        <w:ind w:firstLine="709"/>
        <w:jc w:val="both"/>
        <w:rPr>
          <w:rFonts w:ascii="Times New Roman" w:hAnsi="Times New Roman"/>
          <w:sz w:val="25"/>
          <w:szCs w:val="25"/>
          <w:lang w:bidi="ru-RU"/>
        </w:rPr>
      </w:pPr>
      <w:r w:rsidRPr="00CD42CB">
        <w:rPr>
          <w:rFonts w:ascii="Times New Roman" w:hAnsi="Times New Roman"/>
          <w:sz w:val="25"/>
          <w:szCs w:val="25"/>
          <w:lang w:bidi="ru-RU"/>
        </w:rPr>
        <w:t xml:space="preserve">Мировой судья                                                    </w:t>
      </w:r>
      <w:r w:rsidR="009250EC">
        <w:rPr>
          <w:rFonts w:ascii="Times New Roman" w:hAnsi="Times New Roman"/>
          <w:sz w:val="25"/>
          <w:szCs w:val="25"/>
          <w:lang w:bidi="ru-RU"/>
        </w:rPr>
        <w:t xml:space="preserve">           </w:t>
      </w:r>
      <w:r w:rsidRPr="00CD42CB">
        <w:rPr>
          <w:rFonts w:ascii="Times New Roman" w:hAnsi="Times New Roman"/>
          <w:sz w:val="25"/>
          <w:szCs w:val="25"/>
          <w:lang w:bidi="ru-RU"/>
        </w:rPr>
        <w:t xml:space="preserve">            </w:t>
      </w:r>
      <w:r w:rsidR="004229A1">
        <w:rPr>
          <w:rFonts w:ascii="Times New Roman" w:hAnsi="Times New Roman"/>
          <w:sz w:val="25"/>
          <w:szCs w:val="25"/>
          <w:lang w:bidi="ru-RU"/>
        </w:rPr>
        <w:t>Гирина</w:t>
      </w:r>
      <w:r w:rsidR="004229A1">
        <w:rPr>
          <w:rFonts w:ascii="Times New Roman" w:hAnsi="Times New Roman"/>
          <w:sz w:val="25"/>
          <w:szCs w:val="25"/>
          <w:lang w:bidi="ru-RU"/>
        </w:rPr>
        <w:t xml:space="preserve"> </w:t>
      </w:r>
      <w:r w:rsidR="004229A1">
        <w:rPr>
          <w:rFonts w:ascii="Times New Roman" w:hAnsi="Times New Roman"/>
          <w:sz w:val="25"/>
          <w:szCs w:val="25"/>
          <w:lang w:bidi="ru-RU"/>
        </w:rPr>
        <w:t>Л.М</w:t>
      </w:r>
      <w:r w:rsidR="004229A1">
        <w:rPr>
          <w:rFonts w:ascii="Times New Roman" w:hAnsi="Times New Roman"/>
          <w:sz w:val="25"/>
          <w:szCs w:val="25"/>
          <w:lang w:bidi="ru-RU"/>
        </w:rPr>
        <w:t>.</w:t>
      </w:r>
    </w:p>
    <w:p w:rsidR="00CD42CB" w:rsidRPr="00CD42CB" w:rsidP="00E90357">
      <w:pPr>
        <w:spacing w:after="0" w:line="240" w:lineRule="auto"/>
        <w:ind w:firstLine="709"/>
        <w:jc w:val="both"/>
        <w:rPr>
          <w:rFonts w:ascii="Times New Roman" w:hAnsi="Times New Roman"/>
          <w:sz w:val="25"/>
          <w:szCs w:val="25"/>
        </w:rPr>
      </w:pPr>
    </w:p>
    <w:p w:rsidR="005F778E" w:rsidRPr="00735283">
      <w:pPr>
        <w:rPr>
          <w:rFonts w:ascii="Times New Roman" w:hAnsi="Times New Roman"/>
          <w:sz w:val="26"/>
          <w:szCs w:val="26"/>
        </w:rPr>
      </w:pPr>
    </w:p>
    <w:sectPr w:rsidSect="009250EC">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307"/>
    <w:rsid w:val="00007599"/>
    <w:rsid w:val="00026FE7"/>
    <w:rsid w:val="00047307"/>
    <w:rsid w:val="001251C0"/>
    <w:rsid w:val="001C3487"/>
    <w:rsid w:val="002E3703"/>
    <w:rsid w:val="00346EA5"/>
    <w:rsid w:val="00347D37"/>
    <w:rsid w:val="003C6D55"/>
    <w:rsid w:val="004229A1"/>
    <w:rsid w:val="0052459B"/>
    <w:rsid w:val="00564795"/>
    <w:rsid w:val="0057244C"/>
    <w:rsid w:val="005C03A4"/>
    <w:rsid w:val="005D0195"/>
    <w:rsid w:val="005F778E"/>
    <w:rsid w:val="00635073"/>
    <w:rsid w:val="00696571"/>
    <w:rsid w:val="00697029"/>
    <w:rsid w:val="006B2F95"/>
    <w:rsid w:val="006E7320"/>
    <w:rsid w:val="006F2852"/>
    <w:rsid w:val="007151A2"/>
    <w:rsid w:val="00732582"/>
    <w:rsid w:val="00735283"/>
    <w:rsid w:val="008056D7"/>
    <w:rsid w:val="00830200"/>
    <w:rsid w:val="00875305"/>
    <w:rsid w:val="008C3FE5"/>
    <w:rsid w:val="008D7960"/>
    <w:rsid w:val="009250EC"/>
    <w:rsid w:val="009474D8"/>
    <w:rsid w:val="00A26C9F"/>
    <w:rsid w:val="00A37786"/>
    <w:rsid w:val="00AA7830"/>
    <w:rsid w:val="00AF0782"/>
    <w:rsid w:val="00B356B8"/>
    <w:rsid w:val="00C047D0"/>
    <w:rsid w:val="00C34F45"/>
    <w:rsid w:val="00CB5503"/>
    <w:rsid w:val="00CD42CB"/>
    <w:rsid w:val="00D553D4"/>
    <w:rsid w:val="00D83D43"/>
    <w:rsid w:val="00DE5D0D"/>
    <w:rsid w:val="00E65842"/>
    <w:rsid w:val="00E90357"/>
    <w:rsid w:val="00ED4EA7"/>
    <w:rsid w:val="00F869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35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90357"/>
    <w:rPr>
      <w:color w:val="0000FF"/>
      <w:u w:val="single"/>
    </w:rPr>
  </w:style>
  <w:style w:type="character" w:customStyle="1" w:styleId="apple-converted-space">
    <w:name w:val="apple-converted-space"/>
    <w:basedOn w:val="DefaultParagraphFont"/>
    <w:rsid w:val="00E90357"/>
  </w:style>
  <w:style w:type="paragraph" w:styleId="NormalWeb">
    <w:name w:val="Normal (Web)"/>
    <w:basedOn w:val="Normal"/>
    <w:uiPriority w:val="99"/>
    <w:semiHidden/>
    <w:unhideWhenUsed/>
    <w:rsid w:val="00E90357"/>
    <w:pPr>
      <w:spacing w:before="100" w:beforeAutospacing="1" w:after="100" w:afterAutospacing="1" w:line="240" w:lineRule="auto"/>
    </w:pPr>
    <w:rPr>
      <w:rFonts w:ascii="Times New Roman" w:eastAsia="Times New Roman" w:hAnsi="Times New Roman"/>
      <w:sz w:val="24"/>
      <w:szCs w:val="24"/>
      <w:lang w:eastAsia="ru-RU"/>
    </w:rPr>
  </w:style>
  <w:style w:type="table" w:styleId="TableGrid">
    <w:name w:val="Table Grid"/>
    <w:basedOn w:val="TableNormal"/>
    <w:uiPriority w:val="59"/>
    <w:rsid w:val="00CD42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sultant.ru/document/cons_doc_LAW_451737/f52df7bb969f939b2e9c40a76671111f8a941d9c/"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http://sudact.ru/law/koap/razdel-ii/glava-15/statia-15.33.2/?marker=fdoctlaw" TargetMode="External" /><Relationship Id="rId6" Type="http://schemas.openxmlformats.org/officeDocument/2006/relationships/hyperlink" Target="https://www.consultant.ru/document/cons_doc_LAW_451737/" TargetMode="External" /><Relationship Id="rId7" Type="http://schemas.openxmlformats.org/officeDocument/2006/relationships/hyperlink" Target="https://www.consultant.ru/document/cons_doc_LAW_451737/c674013e35a427b78aa0ff0017bdafb9f12b55ed/" TargetMode="External" /><Relationship Id="rId8" Type="http://schemas.openxmlformats.org/officeDocument/2006/relationships/hyperlink" Target="https://www.consultant.ru/document/cons_doc_LAW_19559/7dc5fe67b021a5a0a406ae780613f225a9f6d7a7/" TargetMode="External" /><Relationship Id="rId9" Type="http://schemas.openxmlformats.org/officeDocument/2006/relationships/hyperlink" Target="https://www.consultant.ru/document/cons_doc_LAW_465162/546da02ea2a59db3f76ede2d74e462420ed07095/"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