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5-84-620/2025</w:t>
      </w:r>
    </w:p>
    <w:p w:rsidR="00A77B3E">
      <w:r>
        <w:t>П о с т а н о в л е н и е</w:t>
      </w:r>
    </w:p>
    <w:p w:rsidR="00A77B3E">
      <w:r>
        <w:t>18 декабря 2025 года                                                                                      пгт. Советский</w:t>
      </w:r>
    </w:p>
    <w:p w:rsidR="00A77B3E">
      <w:r>
        <w:t xml:space="preserve">Мировой судья судебного участка № 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 </w:t>
      </w:r>
    </w:p>
    <w:p w:rsidR="00A77B3E">
      <w:r>
        <w:t>Булатова Константина Викторовича,</w:t>
      </w:r>
      <w:r>
        <w:t xml:space="preserve"> паспортные данные, гражданина РФ, паспортные данные, являющегося добровольцем и пребывающего в добровольческом образовании «Барс-Крым», зарегистрированного по адресу: адрес, </w:t>
      </w:r>
    </w:p>
    <w:p w:rsidR="00A77B3E">
      <w:r>
        <w:t>о привлечении к административной ответственности за совершение административного</w:t>
      </w:r>
      <w:r>
        <w:t xml:space="preserve"> правонарушения, предусмотренного ч. 2 ст. 12.26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 </w:t>
      </w:r>
      <w:r>
        <w:t>адрес</w:t>
      </w:r>
      <w:r>
        <w:t xml:space="preserve">, управляя транспортным средством – автомобилем </w:t>
      </w:r>
      <w:r>
        <w:t>фио</w:t>
      </w:r>
      <w:r>
        <w:t xml:space="preserve"> телефон, с государственным регистрационным знаком ..., с признаками опьянения, а именно: запах</w:t>
      </w:r>
      <w:r>
        <w:t xml:space="preserve"> алкоголя изо рта, нарушение речи, поведение, не соответствующее обстановке,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</w:t>
      </w:r>
      <w:r>
        <w:t xml:space="preserve">пьянения, совершив административное правонарушение, предусмотренное ч.2 ст.12.26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административного правонарушения признал, подтвердил обстоятельства, изложенные в протоколе.</w:t>
      </w:r>
    </w:p>
    <w:p w:rsidR="00A77B3E">
      <w:r>
        <w:t xml:space="preserve">Вина </w:t>
      </w:r>
      <w:r>
        <w:t>фио</w:t>
      </w:r>
      <w:r>
        <w:t xml:space="preserve"> в совершении админис</w:t>
      </w:r>
      <w:r>
        <w:t xml:space="preserve">тративного правонарушения подтверждается материалами дела: протоколом об административном правонарушении от </w:t>
      </w:r>
      <w:r>
        <w:t>датателефон</w:t>
      </w:r>
      <w:r>
        <w:t xml:space="preserve"> АП №179938 (</w:t>
      </w:r>
      <w:r>
        <w:t>л.д</w:t>
      </w:r>
      <w:r>
        <w:t xml:space="preserve">. 2); протоколом об отстранении от управления транспортным средством, в соответствии с которым </w:t>
      </w:r>
      <w:r>
        <w:t>фио</w:t>
      </w:r>
      <w:r>
        <w:t xml:space="preserve"> отстранен от управлени</w:t>
      </w:r>
      <w:r>
        <w:t xml:space="preserve">я т/с в связи с наличием признаков опьянения – запах алкоголя изо рта, нарушение речи, поведение, не соответствующее обстановке (л.д.3); протоколом о направлении на медицинское освидетельствование на состояние опьянения от </w:t>
      </w:r>
      <w:r>
        <w:t>датателефонадрес</w:t>
      </w:r>
      <w:r>
        <w:t xml:space="preserve"> №023987, согласн</w:t>
      </w:r>
      <w:r>
        <w:t xml:space="preserve">о которому основанием для направления </w:t>
      </w:r>
      <w:r>
        <w:t>фио</w:t>
      </w:r>
      <w:r>
        <w:t xml:space="preserve"> на прохождение медицинского освидетельствования на состояние опьянения явился отказ от прохождения освидетельствования на состояние алкогольного опьянения, от прохождения медицинского освидетельствования на состоян</w:t>
      </w:r>
      <w:r>
        <w:t xml:space="preserve">ие опьянения </w:t>
      </w:r>
      <w:r>
        <w:t>фио</w:t>
      </w:r>
      <w:r>
        <w:t xml:space="preserve"> отказался, о чем имеется соответствующая отметка (</w:t>
      </w:r>
      <w:r>
        <w:t>л.д</w:t>
      </w:r>
      <w:r>
        <w:t xml:space="preserve">. 4);  информацией в соответствии с которой </w:t>
      </w:r>
      <w:r>
        <w:t>фио</w:t>
      </w:r>
      <w:r>
        <w:t xml:space="preserve"> водительское удостоверение российского образца не выдавалось (л.д.8); дополнением к протоколу (л.д.9, 11-12); справкой (л.д.10).</w:t>
      </w:r>
    </w:p>
    <w:p w:rsidR="00A77B3E">
      <w:r>
        <w:t>Имеющиеся</w:t>
      </w:r>
      <w:r>
        <w:t xml:space="preserve"> в материалах дела процессуальные документы составлены последовательно уполномоченным должностным лицом, нарушений требования </w:t>
      </w:r>
      <w:r>
        <w:t>закона при их составлении не допущено, все сведения, необходимые для правильного разрешения дела, отражены.</w:t>
      </w:r>
    </w:p>
    <w:p w:rsidR="00A77B3E">
      <w:r>
        <w:t xml:space="preserve">Кроме того, вина </w:t>
      </w:r>
      <w:r>
        <w:t>фио</w:t>
      </w:r>
      <w:r>
        <w:t xml:space="preserve">. </w:t>
      </w:r>
      <w:r>
        <w:t>в совершении административного правонарушения подтверждается видеозаписью исследованной судом (</w:t>
      </w:r>
      <w:r>
        <w:t>л.д</w:t>
      </w:r>
      <w:r>
        <w:t>. 6).</w:t>
      </w:r>
    </w:p>
    <w:p w:rsidR="00A77B3E">
      <w:r>
        <w:t>Оценивая видеозапись, суд признает ее достоверным и допустимым доказательством, поскольку она обеспечивает визуальную идентификацию объектов и участнико</w:t>
      </w:r>
      <w:r>
        <w:t xml:space="preserve">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правонарушения, отраженными в указанных выше доказательствах, и в полном объеме содержит фиксацию процедуры направления</w:t>
      </w:r>
      <w:r>
        <w:t xml:space="preserve"> </w:t>
      </w:r>
      <w:r>
        <w:t>фио</w:t>
      </w:r>
      <w:r>
        <w:t xml:space="preserve"> на освидетельствование на состояние алкогольного опьянения на месте, на медицинское освидетельствование на состояние опьянения, и отказ последнего от прохождения медицинского освидетельствования на состояние опьянения.</w:t>
      </w:r>
    </w:p>
    <w:p w:rsidR="00A77B3E">
      <w:r>
        <w:t>Доказательства по делу непротиво</w:t>
      </w:r>
      <w:r>
        <w:t>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 xml:space="preserve">Частью 2 статьи 12.26 КоАП РФ установлена административная ответственность за невыполнение водителем транспортного средства, не </w:t>
      </w:r>
      <w:r>
        <w:t>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Таки</w:t>
      </w:r>
      <w:r>
        <w:t xml:space="preserve">м образом, действия </w:t>
      </w:r>
      <w:r>
        <w:t>фио</w:t>
      </w:r>
      <w:r>
        <w:t xml:space="preserve"> правильно квалифицированы по ч.2 ст.12.26 КоАП РФ,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</w:t>
      </w:r>
      <w:r>
        <w:t>ского освидетельствования на состояние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 соответствии со ст. 4.2 КоАП РФ, обстоятельствами смягчающими административную ответственнос</w:t>
      </w:r>
      <w:r>
        <w:t xml:space="preserve">ть </w:t>
      </w:r>
      <w:r>
        <w:t>фио</w:t>
      </w:r>
      <w:r>
        <w:t xml:space="preserve"> за совершенное им правонарушение суд признает признание вины, раскаяние в содеянном, статус добровольца.</w:t>
      </w:r>
    </w:p>
    <w:p w:rsidR="00A77B3E">
      <w:r>
        <w:t xml:space="preserve">Согласно со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При определении</w:t>
      </w:r>
      <w:r>
        <w:t xml:space="preserve">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считаю необхо</w:t>
      </w:r>
      <w:r>
        <w:t xml:space="preserve">димым назначить </w:t>
      </w:r>
      <w:r>
        <w:t>фио</w:t>
      </w:r>
      <w:r>
        <w:t xml:space="preserve"> административное наказание в виде административного ареста в пределах санкции ч.2 ст.12.26 КоАП РФ.</w:t>
      </w:r>
    </w:p>
    <w:p w:rsidR="00A77B3E">
      <w:r>
        <w:t xml:space="preserve">К числу лиц, которым не может быть назначен административный арест, в соответствии с ч. 2 ст. 3.9 КоАП РФ </w:t>
      </w:r>
      <w:r>
        <w:t>фио</w:t>
      </w:r>
      <w:r>
        <w:t xml:space="preserve"> не относится.</w:t>
      </w:r>
    </w:p>
    <w:p w:rsidR="00A77B3E">
      <w:r>
        <w:t>На основании</w:t>
      </w:r>
      <w:r>
        <w:t xml:space="preserve">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 2 ст. 12.26 КоАП РФ, и назначить ему административное наказание в виде администрат</w:t>
      </w:r>
      <w:r>
        <w:t>ивного ареста сроком на 10 (десять) суток.</w:t>
      </w:r>
    </w:p>
    <w:p w:rsidR="00A77B3E">
      <w:r>
        <w:t xml:space="preserve">Срок наказания </w:t>
      </w:r>
      <w:r>
        <w:t>фио</w:t>
      </w:r>
      <w:r>
        <w:t xml:space="preserve"> исчислять с момента задержания,.</w:t>
      </w:r>
    </w:p>
    <w:p w:rsidR="00A77B3E">
      <w:r>
        <w:t>Исполнение настоящего постановления возложить на Отделение Госавтоинспекции ОМВД России по адрес в порядке ст. 32.8 КоАП РФ.</w:t>
      </w:r>
    </w:p>
    <w:p w:rsidR="00A77B3E">
      <w:r>
        <w:t xml:space="preserve">Постановление может быть обжаловано </w:t>
      </w:r>
      <w:r>
        <w:t>в Советский районный суд адрес в течение десяти дней со дня вручения или получения копии постановления через судебный участок № 84 Советского судебного района (адрес) адрес.</w:t>
      </w:r>
    </w:p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07D"/>
    <w:rsid w:val="00A77B3E"/>
    <w:rsid w:val="00CE4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