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5102C" w:rsidP="00013474">
      <w:pPr>
        <w:jc w:val="right"/>
      </w:pPr>
      <w:r>
        <w:t>Дело № 5-</w:t>
      </w:r>
      <w:r w:rsidR="00C000AA">
        <w:t>89-2</w:t>
      </w:r>
      <w:r w:rsidR="002B109A">
        <w:t>9</w:t>
      </w:r>
      <w:r>
        <w:t>/201</w:t>
      </w:r>
      <w:r w:rsidR="00C000AA">
        <w:t>7</w:t>
      </w:r>
    </w:p>
    <w:p w:rsidR="00B5102C" w:rsidP="00013474">
      <w:pPr>
        <w:jc w:val="center"/>
      </w:pPr>
      <w:r>
        <w:t>П О С Т А Н О В Л Е Н И Е</w:t>
      </w:r>
    </w:p>
    <w:p w:rsidR="00B5102C" w:rsidP="00013474">
      <w:pPr>
        <w:jc w:val="both"/>
      </w:pPr>
      <w:r>
        <w:t>16</w:t>
      </w:r>
      <w:r>
        <w:t xml:space="preserve"> </w:t>
      </w:r>
      <w:r w:rsidR="00C000AA">
        <w:t>февраля</w:t>
      </w:r>
      <w:r>
        <w:t xml:space="preserve"> 201</w:t>
      </w:r>
      <w:r w:rsidR="00C000AA">
        <w:t>7</w:t>
      </w:r>
      <w:r>
        <w:t xml:space="preserve"> года</w:t>
      </w:r>
      <w:r w:rsidR="009A3DCB">
        <w:t xml:space="preserve"> </w:t>
      </w:r>
      <w:r>
        <w:t>г. Феодосия</w:t>
      </w:r>
    </w:p>
    <w:p w:rsidR="00C000AA" w:rsidRPr="00B82D6C" w:rsidP="00C000AA">
      <w:pPr>
        <w:ind w:firstLine="708"/>
        <w:jc w:val="both"/>
        <w:rPr>
          <w:sz w:val="10"/>
          <w:szCs w:val="10"/>
        </w:rPr>
      </w:pPr>
    </w:p>
    <w:p w:rsidR="00C000AA" w:rsidRPr="00815191" w:rsidP="00C000AA">
      <w:pPr>
        <w:ind w:firstLine="708"/>
        <w:jc w:val="both"/>
      </w:pPr>
      <w:r>
        <w:t>Мировой с</w:t>
      </w:r>
      <w:r w:rsidRPr="00815191">
        <w:t xml:space="preserve">удья </w:t>
      </w:r>
      <w:r>
        <w:t xml:space="preserve">судебного участка № 89 </w:t>
      </w:r>
      <w:r w:rsidRPr="00815191">
        <w:t xml:space="preserve">Феодосийского </w:t>
      </w:r>
      <w:r>
        <w:t>судебного района (городской округ Феодосия)</w:t>
      </w:r>
      <w:r w:rsidRPr="00815191">
        <w:t xml:space="preserve"> Республики Крым </w:t>
      </w:r>
      <w:r>
        <w:t>Макаров И.Ю.</w:t>
      </w:r>
      <w:r w:rsidRPr="00815191">
        <w:t>, рассмотрев дело об административном правонарушении о привлечении к административной ответственности:</w:t>
      </w:r>
    </w:p>
    <w:p w:rsidR="00B5102C" w:rsidP="00B82D6C">
      <w:pPr>
        <w:ind w:left="1134"/>
        <w:jc w:val="both"/>
      </w:pPr>
      <w:r>
        <w:t xml:space="preserve">БЫЧКОВА </w:t>
      </w:r>
      <w:r w:rsidR="009A3DCB">
        <w:t xml:space="preserve"> А,В</w:t>
      </w:r>
      <w:r w:rsidR="00C000AA">
        <w:t xml:space="preserve"> </w:t>
      </w:r>
      <w:r w:rsidR="009A3DCB">
        <w:t xml:space="preserve"> Данные изъяты</w:t>
      </w:r>
    </w:p>
    <w:p w:rsidR="00B5102C" w:rsidP="00C000AA">
      <w:pPr>
        <w:jc w:val="both"/>
      </w:pPr>
      <w:r>
        <w:t>в совершении правонарушения, предусмотренного ст. 12.8 ч. 1</w:t>
      </w:r>
      <w:r w:rsidR="00C000AA">
        <w:t xml:space="preserve"> </w:t>
      </w:r>
      <w:r>
        <w:t>КоАП РФ,</w:t>
      </w:r>
    </w:p>
    <w:p w:rsidR="00B5102C" w:rsidRPr="00B82D6C" w:rsidP="00013474">
      <w:pPr>
        <w:ind w:firstLine="708"/>
        <w:jc w:val="both"/>
        <w:rPr>
          <w:sz w:val="10"/>
          <w:szCs w:val="10"/>
        </w:rPr>
      </w:pPr>
    </w:p>
    <w:p w:rsidR="00B5102C" w:rsidP="00013474">
      <w:pPr>
        <w:jc w:val="center"/>
      </w:pPr>
      <w:r>
        <w:t>У С Т А Н О В И Л:</w:t>
      </w:r>
    </w:p>
    <w:p w:rsidR="00B5102C" w:rsidRPr="00B82D6C" w:rsidP="00013474">
      <w:pPr>
        <w:jc w:val="both"/>
        <w:rPr>
          <w:sz w:val="10"/>
          <w:szCs w:val="10"/>
        </w:rPr>
      </w:pPr>
    </w:p>
    <w:p w:rsidR="00B5102C" w:rsidP="00013474">
      <w:pPr>
        <w:jc w:val="both"/>
      </w:pPr>
      <w:r>
        <w:tab/>
      </w:r>
      <w:r w:rsidR="007602A7">
        <w:t>Бычков А.В.</w:t>
      </w:r>
      <w:r>
        <w:t xml:space="preserve"> совершил административное правонарушение, предусмотренное ч. 1 ст.</w:t>
      </w:r>
      <w:r w:rsidR="007602A7">
        <w:t> </w:t>
      </w:r>
      <w:r>
        <w:t>12.8 КоАП РФ - управление транспортным средством водителем, находящимся в состоянии опьянения, если такие действия не содержат уголовно наказуемого деяния, при следующих обстоятельствах:</w:t>
      </w:r>
    </w:p>
    <w:p w:rsidR="00B5102C" w:rsidP="00013474">
      <w:pPr>
        <w:jc w:val="both"/>
      </w:pPr>
      <w:r>
        <w:tab/>
      </w:r>
      <w:r w:rsidR="007602A7">
        <w:t>Бычков А.В.</w:t>
      </w:r>
      <w:r>
        <w:t xml:space="preserve">, в нарушение п. 2.7 ПДД РФ, </w:t>
      </w:r>
      <w:r w:rsidR="009A3DCB">
        <w:t xml:space="preserve"> Дата</w:t>
      </w:r>
      <w:r>
        <w:t xml:space="preserve"> в</w:t>
      </w:r>
      <w:r w:rsidR="009A3DCB">
        <w:t xml:space="preserve"> Время </w:t>
      </w:r>
      <w:r w:rsidR="00C000AA">
        <w:t xml:space="preserve">в </w:t>
      </w:r>
      <w:r w:rsidR="009A3DCB">
        <w:t xml:space="preserve"> Адрес</w:t>
      </w:r>
      <w:r>
        <w:t xml:space="preserve"> управля</w:t>
      </w:r>
      <w:r w:rsidR="00C000AA">
        <w:t>л</w:t>
      </w:r>
      <w:r>
        <w:t xml:space="preserve"> транспортным средством – автомобилем</w:t>
      </w:r>
      <w:r w:rsidR="00C000AA">
        <w:t xml:space="preserve"> </w:t>
      </w:r>
      <w:r w:rsidR="009A3DCB">
        <w:t xml:space="preserve"> </w:t>
      </w:r>
      <w:r w:rsidR="00C000AA">
        <w:t xml:space="preserve"> с </w:t>
      </w:r>
      <w:r>
        <w:t>государственны</w:t>
      </w:r>
      <w:r w:rsidR="00C000AA">
        <w:t>ми</w:t>
      </w:r>
      <w:r>
        <w:t xml:space="preserve"> регистрационны</w:t>
      </w:r>
      <w:r w:rsidR="00C000AA">
        <w:t>ми</w:t>
      </w:r>
      <w:r>
        <w:t xml:space="preserve"> знак</w:t>
      </w:r>
      <w:r w:rsidR="00C000AA">
        <w:t>ами</w:t>
      </w:r>
      <w:r>
        <w:t xml:space="preserve"> </w:t>
      </w:r>
      <w:r w:rsidR="009A3DCB">
        <w:t xml:space="preserve"> </w:t>
      </w:r>
      <w:r w:rsidR="00C000AA">
        <w:t xml:space="preserve"> </w:t>
      </w:r>
      <w:r>
        <w:t>находился в состоянии</w:t>
      </w:r>
      <w:r w:rsidR="00C000AA">
        <w:t xml:space="preserve"> </w:t>
      </w:r>
      <w:r>
        <w:t>опьянения.</w:t>
      </w:r>
    </w:p>
    <w:p w:rsidR="00B5102C" w:rsidP="00013474">
      <w:pPr>
        <w:jc w:val="both"/>
      </w:pPr>
      <w:r>
        <w:tab/>
      </w:r>
      <w:r w:rsidR="007602A7">
        <w:t>Бычков А.В.</w:t>
      </w:r>
      <w:r w:rsidR="00C000AA">
        <w:t xml:space="preserve"> в судебном заседании </w:t>
      </w:r>
      <w:r>
        <w:t>вину в совершении правонарушения признал</w:t>
      </w:r>
      <w:r w:rsidR="003A7E27">
        <w:t>.</w:t>
      </w:r>
    </w:p>
    <w:p w:rsidR="00B5102C" w:rsidP="00013474">
      <w:pPr>
        <w:ind w:firstLine="708"/>
        <w:jc w:val="both"/>
      </w:pPr>
      <w:r>
        <w:t xml:space="preserve">Суд, исследовав материалы дела, считает вину </w:t>
      </w:r>
      <w:r w:rsidR="007602A7">
        <w:t>Бычкова А.В.</w:t>
      </w:r>
      <w:r>
        <w:t xml:space="preserve"> в совершении им административного правонарушения, предусмотренного </w:t>
      </w:r>
      <w:r w:rsidR="007602A7">
        <w:t xml:space="preserve">ч. 1 </w:t>
      </w:r>
      <w:r>
        <w:t xml:space="preserve">ст. 12.8 КоАП РФ полностью доказанной. </w:t>
      </w:r>
    </w:p>
    <w:p w:rsidR="00B5102C" w:rsidP="00013474">
      <w:pPr>
        <w:ind w:firstLine="708"/>
        <w:jc w:val="both"/>
      </w:pPr>
      <w:r>
        <w:t xml:space="preserve">Вина </w:t>
      </w:r>
      <w:r w:rsidR="007602A7">
        <w:t>Бычкова А.В.</w:t>
      </w:r>
      <w:r>
        <w:t xml:space="preserve"> в совершении данного административного правонарушения подтверждается материалами дела, в том числе: </w:t>
      </w:r>
    </w:p>
    <w:p w:rsidR="00B5102C" w:rsidP="00013474">
      <w:pPr>
        <w:ind w:firstLine="708"/>
        <w:jc w:val="both"/>
      </w:pPr>
      <w:r>
        <w:t>- протоколом</w:t>
      </w:r>
      <w:r w:rsidR="00C000AA">
        <w:t xml:space="preserve"> </w:t>
      </w:r>
      <w:r>
        <w:t>об административном правонарушении №</w:t>
      </w:r>
      <w:r w:rsidR="00C000AA">
        <w:t xml:space="preserve"> </w:t>
      </w:r>
      <w:r w:rsidR="009A3DCB">
        <w:t xml:space="preserve"> </w:t>
      </w:r>
      <w:r>
        <w:t xml:space="preserve"> от</w:t>
      </w:r>
      <w:r w:rsidR="00C000AA">
        <w:t> </w:t>
      </w:r>
      <w:r w:rsidR="009A3DCB">
        <w:t xml:space="preserve"> Дата</w:t>
      </w:r>
      <w:r>
        <w:t xml:space="preserve"> (л.д.1);</w:t>
      </w:r>
    </w:p>
    <w:p w:rsidR="00B5102C" w:rsidP="00013474">
      <w:pPr>
        <w:ind w:firstLine="708"/>
        <w:jc w:val="both"/>
      </w:pPr>
      <w:r>
        <w:t xml:space="preserve">- протоколом об отстранении от управления транспортным средством </w:t>
      </w:r>
      <w:r w:rsidR="009A3DCB">
        <w:t xml:space="preserve"> №</w:t>
      </w:r>
      <w:r>
        <w:t xml:space="preserve"> от </w:t>
      </w:r>
      <w:r w:rsidR="009A3DCB">
        <w:t xml:space="preserve"> Дата</w:t>
      </w:r>
      <w:r>
        <w:t>. (л.д.2);</w:t>
      </w:r>
    </w:p>
    <w:p w:rsidR="002B109A" w:rsidP="002B109A">
      <w:pPr>
        <w:ind w:firstLine="708"/>
        <w:jc w:val="both"/>
      </w:pPr>
      <w:r>
        <w:t>- результатами теста (л.д.3);</w:t>
      </w:r>
    </w:p>
    <w:p w:rsidR="00B5102C" w:rsidP="00013474">
      <w:pPr>
        <w:ind w:firstLine="708"/>
        <w:jc w:val="both"/>
      </w:pPr>
      <w:r>
        <w:t xml:space="preserve">- актом освидетельствования на состояние алкогольного опьянения </w:t>
      </w:r>
      <w:r w:rsidR="009A3DCB">
        <w:t xml:space="preserve"> №</w:t>
      </w:r>
      <w:r>
        <w:t xml:space="preserve"> от</w:t>
      </w:r>
      <w:r w:rsidR="00C000AA">
        <w:t> </w:t>
      </w:r>
      <w:r w:rsidR="009A3DCB">
        <w:t xml:space="preserve"> Дата </w:t>
      </w:r>
      <w:r>
        <w:t xml:space="preserve"> (л.д.</w:t>
      </w:r>
      <w:r w:rsidR="002B109A">
        <w:t>4</w:t>
      </w:r>
      <w:r>
        <w:t>);</w:t>
      </w:r>
    </w:p>
    <w:p w:rsidR="00B5102C" w:rsidP="00C000AA">
      <w:pPr>
        <w:ind w:firstLine="708"/>
        <w:jc w:val="both"/>
      </w:pPr>
      <w:r>
        <w:t xml:space="preserve">- протоколом о направлении на медицинское освидетельствование на состояние опьянения </w:t>
      </w:r>
      <w:r w:rsidR="009A3DCB">
        <w:t xml:space="preserve"> №</w:t>
      </w:r>
      <w:r>
        <w:t xml:space="preserve"> (л.д.5);</w:t>
      </w:r>
    </w:p>
    <w:p w:rsidR="00C000AA" w:rsidP="00C000AA">
      <w:pPr>
        <w:ind w:firstLine="708"/>
        <w:jc w:val="both"/>
      </w:pPr>
      <w:r>
        <w:t xml:space="preserve">- актом медицинского освидетельствования на состояние опьянения № </w:t>
      </w:r>
      <w:r w:rsidR="009A3DCB">
        <w:t xml:space="preserve"> </w:t>
      </w:r>
      <w:r>
        <w:t>от </w:t>
      </w:r>
      <w:r w:rsidR="009A3DCB">
        <w:t xml:space="preserve"> Дата</w:t>
      </w:r>
      <w:r w:rsidR="003A7E27">
        <w:t xml:space="preserve"> (л.д.6);</w:t>
      </w:r>
    </w:p>
    <w:p w:rsidR="002B109A" w:rsidP="00C000AA">
      <w:pPr>
        <w:ind w:firstLine="708"/>
        <w:jc w:val="both"/>
      </w:pPr>
      <w:r>
        <w:t>- видеозаписью (л.д.7).</w:t>
      </w:r>
    </w:p>
    <w:p w:rsidR="00B5102C" w:rsidP="00013474">
      <w:pPr>
        <w:ind w:firstLine="708"/>
        <w:jc w:val="both"/>
      </w:pPr>
      <w: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</w:t>
      </w:r>
      <w:r w:rsidR="00C000AA">
        <w:t xml:space="preserve"> </w:t>
      </w:r>
      <w:r>
        <w:t>лица при привлечении к административной ответственности соблюдены.</w:t>
      </w:r>
      <w:r w:rsidR="00C000AA">
        <w:t xml:space="preserve"> </w:t>
      </w:r>
    </w:p>
    <w:p w:rsidR="00B5102C" w:rsidP="00013474">
      <w:pPr>
        <w:ind w:firstLine="708"/>
        <w:jc w:val="both"/>
      </w:pPr>
      <w:r>
        <w:t xml:space="preserve">Таким образом, вина </w:t>
      </w:r>
      <w:r w:rsidR="002B109A">
        <w:t>Бычкова А.В.</w:t>
      </w:r>
      <w:r>
        <w:t xml:space="preserve"> в совершении административного правонарушения, предусмотренного ст. 12.8 ч. 1 Кодекса РФ об административных правонарушениях, полностью нашла свое подтверждение при рассмотрении дела, так как он совершил</w:t>
      </w:r>
      <w:r w:rsidR="00C000AA">
        <w:t xml:space="preserve"> </w:t>
      </w:r>
      <w:r>
        <w:t>-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B5102C" w:rsidP="00013474">
      <w:pPr>
        <w:ind w:firstLine="708"/>
        <w:jc w:val="both"/>
      </w:pPr>
      <w:r>
        <w:t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</w:t>
      </w:r>
      <w:r w:rsidR="00C000AA">
        <w:t xml:space="preserve"> </w:t>
      </w:r>
    </w:p>
    <w:p w:rsidR="00B5102C" w:rsidP="00013474">
      <w:pPr>
        <w:ind w:firstLine="708"/>
        <w:jc w:val="both"/>
      </w:pPr>
      <w:r>
        <w:t>Обстоятельств, смягчающих и отягчающих административную ответственность, судом не установлено.</w:t>
      </w:r>
      <w:r w:rsidR="00C000AA">
        <w:t xml:space="preserve"> </w:t>
      </w:r>
    </w:p>
    <w:p w:rsidR="00B5102C" w:rsidP="00013474">
      <w:pPr>
        <w:ind w:firstLine="708"/>
        <w:jc w:val="both"/>
      </w:pPr>
      <w:r>
        <w:t xml:space="preserve">При таких обстоятельствах суд считает необходимым назначить </w:t>
      </w:r>
      <w:r w:rsidR="002B109A">
        <w:t>Бычкову А.В.</w:t>
      </w:r>
      <w:r>
        <w:t xml:space="preserve"> наказание в виде административного штрафа с лишением права управления транспортными средствами.</w:t>
      </w:r>
      <w:r w:rsidR="00C000AA">
        <w:t xml:space="preserve"> </w:t>
      </w:r>
    </w:p>
    <w:p w:rsidR="00B5102C" w:rsidP="00B82D6C">
      <w:pPr>
        <w:ind w:firstLine="708"/>
        <w:jc w:val="both"/>
      </w:pPr>
      <w:r>
        <w:t>На основании изложенного, руководствуясь ст.ст. 12.8 ч. 1,</w:t>
      </w:r>
      <w:r w:rsidR="00C000AA">
        <w:t xml:space="preserve"> </w:t>
      </w:r>
      <w:r>
        <w:t>29.9, 29.10 КоАП РФ судья,</w:t>
      </w:r>
      <w:r w:rsidR="003A7E27">
        <w:t xml:space="preserve"> </w:t>
      </w:r>
      <w:r>
        <w:t>-</w:t>
      </w:r>
    </w:p>
    <w:p w:rsidR="00B5102C" w:rsidP="00013474">
      <w:pPr>
        <w:jc w:val="center"/>
      </w:pPr>
      <w:r>
        <w:t>П</w:t>
      </w:r>
      <w:r w:rsidR="003A7E27">
        <w:t xml:space="preserve"> </w:t>
      </w:r>
      <w:r>
        <w:t>О</w:t>
      </w:r>
      <w:r w:rsidR="003A7E27">
        <w:t xml:space="preserve"> </w:t>
      </w:r>
      <w:r>
        <w:t>С</w:t>
      </w:r>
      <w:r w:rsidR="003A7E27">
        <w:t xml:space="preserve"> </w:t>
      </w:r>
      <w:r>
        <w:t>Т</w:t>
      </w:r>
      <w:r w:rsidR="003A7E27">
        <w:t xml:space="preserve"> </w:t>
      </w:r>
      <w:r>
        <w:t>А</w:t>
      </w:r>
      <w:r w:rsidR="003A7E27">
        <w:t xml:space="preserve"> </w:t>
      </w:r>
      <w:r>
        <w:t>Н</w:t>
      </w:r>
      <w:r w:rsidR="003A7E27">
        <w:t xml:space="preserve"> </w:t>
      </w:r>
      <w:r>
        <w:t>О</w:t>
      </w:r>
      <w:r w:rsidR="003A7E27">
        <w:t xml:space="preserve"> </w:t>
      </w:r>
      <w:r>
        <w:t>В</w:t>
      </w:r>
      <w:r w:rsidR="003A7E27">
        <w:t xml:space="preserve"> </w:t>
      </w:r>
      <w:r>
        <w:t>И</w:t>
      </w:r>
      <w:r w:rsidR="003A7E27">
        <w:t xml:space="preserve"> </w:t>
      </w:r>
      <w:r>
        <w:t>Л:</w:t>
      </w:r>
    </w:p>
    <w:p w:rsidR="00B5102C" w:rsidP="00013474">
      <w:pPr>
        <w:jc w:val="center"/>
      </w:pPr>
    </w:p>
    <w:p w:rsidR="00B5102C" w:rsidP="00013474">
      <w:pPr>
        <w:ind w:firstLine="708"/>
        <w:jc w:val="both"/>
      </w:pPr>
      <w:r>
        <w:t xml:space="preserve">БЫЧКОВА </w:t>
      </w:r>
      <w:r w:rsidR="009A3DCB">
        <w:t xml:space="preserve"> А.В</w:t>
      </w:r>
      <w:r w:rsidR="003A7E27">
        <w:t xml:space="preserve"> </w:t>
      </w:r>
      <w:r>
        <w:t>признать виновным в совершении правонарушения, предусмотренного ст. 12.8 ч. 1 КоАП РФ и подвергнуть наказанию в виде административного штрафа в размере 30</w:t>
      </w:r>
      <w:r w:rsidR="003A7E27">
        <w:t> </w:t>
      </w:r>
      <w:r>
        <w:t xml:space="preserve">000 (тридцати тысяч) рублей с лишением права управления транспортными средствами сроком на 1 (один) год и 6 (шесть) месяцев. </w:t>
      </w:r>
    </w:p>
    <w:p w:rsidR="00B5102C" w:rsidP="00013474">
      <w:pPr>
        <w:ind w:firstLine="708"/>
        <w:jc w:val="both"/>
      </w:pPr>
      <w:r>
        <w:t>Реквизиты для оплаты штрафа</w:t>
      </w:r>
      <w:r w:rsidR="009A3DCB">
        <w:t>: Данные изъяты</w:t>
      </w:r>
      <w:r>
        <w:t>.</w:t>
      </w:r>
    </w:p>
    <w:p w:rsidR="00B5102C" w:rsidP="00013474">
      <w:pPr>
        <w:ind w:firstLine="708"/>
        <w:jc w:val="both"/>
      </w:pPr>
      <w:r>
        <w:t xml:space="preserve">Разъяснить </w:t>
      </w:r>
      <w:r w:rsidR="002B109A">
        <w:t>Бычкову А.В.</w:t>
      </w:r>
      <w:r>
        <w:t>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051B5" w:rsidP="007051B5">
      <w:pPr>
        <w:ind w:firstLine="708"/>
        <w:jc w:val="both"/>
      </w:pPr>
      <w:r>
        <w:t xml:space="preserve">Разъяснить </w:t>
      </w:r>
      <w:r w:rsidR="002B109A">
        <w:t>Бычкову А.В.</w:t>
      </w:r>
      <w:r>
        <w:t>, что в соответствии с ч. 2 ст. 32.7 КоАП РФ в случае уклонения лица, лишенного специального права, от сдачи соответствующего удостоверения или иных документов, срок лишения специального права прерывается. Течение срока лишения специального права начинается со дня сдачи лицом либо изъятия у него удостоверения или иных документов.</w:t>
      </w:r>
    </w:p>
    <w:p w:rsidR="00C82DE2" w:rsidP="00C82DE2">
      <w:pPr>
        <w:ind w:firstLine="708"/>
        <w:jc w:val="both"/>
      </w:pPr>
      <w:r>
        <w:t xml:space="preserve">Разъяснить </w:t>
      </w:r>
      <w:r w:rsidR="002B109A">
        <w:t>Бычкову А.В.</w:t>
      </w:r>
      <w:r>
        <w:t>, что в случае управления им транспортными средствами, будучи лишенным права управления ими, он может быть привлечен к административной ответственности по ст. 12.7 КоАП РФ с назначением административного наказания в виде административного штрафа в размере 30</w:t>
      </w:r>
      <w:r w:rsidR="00B82D6C">
        <w:t xml:space="preserve"> </w:t>
      </w:r>
      <w:r>
        <w:t>000 рублей, либо административного ареста на срок до 15-ти суток, либо обязательных работ на срок до 50-ти часов, а в случае совершения административного правонарушения, предусмотренного ст. 12.8 либо 12.26 КоАП РФ может быть привлечен к уголовной ответственности по ст. 264.</w:t>
      </w:r>
      <w:r w:rsidR="00B82D6C">
        <w:t>1 УК РФ.</w:t>
      </w:r>
    </w:p>
    <w:p w:rsidR="003A7E27" w:rsidRPr="000E4945" w:rsidP="00C82DE2">
      <w:pPr>
        <w:ind w:firstLine="708"/>
        <w:jc w:val="both"/>
      </w:pPr>
      <w:r w:rsidRPr="00C34F0B">
        <w:t xml:space="preserve">Постановление может быть обжаловано в Феодосийский городской суд </w:t>
      </w:r>
      <w:r w:rsidRPr="000E4945">
        <w:t>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3A7E27" w:rsidRPr="00107958" w:rsidP="003A7E27"/>
    <w:p w:rsidR="003A7E27" w:rsidRPr="00107958" w:rsidP="003A7E27"/>
    <w:p w:rsidR="003A7E27" w:rsidRPr="002B109A" w:rsidP="003A7E27">
      <w:r w:rsidRPr="002B109A">
        <w:t>Мировой с</w:t>
      </w:r>
      <w:r w:rsidR="009A3DCB">
        <w:t>удья /подпись</w:t>
      </w:r>
      <w:r w:rsidR="009A3DCB">
        <w:rPr>
          <w:lang w:val="en-US"/>
        </w:rPr>
        <w:t>/</w:t>
      </w:r>
      <w:r w:rsidRPr="002B109A">
        <w:t>И.Ю. Макаров</w:t>
      </w:r>
    </w:p>
    <w:p w:rsidR="003A7E27" w:rsidRPr="002B109A" w:rsidP="003A7E27"/>
    <w:p w:rsidR="003A7E27" w:rsidRPr="002B109A" w:rsidP="003A7E27">
      <w:pPr>
        <w:ind w:firstLine="708"/>
        <w:jc w:val="both"/>
      </w:pPr>
      <w:r>
        <w:t xml:space="preserve"> </w:t>
      </w:r>
    </w:p>
    <w:p w:rsidR="00B5102C" w:rsidRPr="002B109A" w:rsidP="003A7E27">
      <w:pPr>
        <w:ind w:firstLine="708"/>
        <w:jc w:val="both"/>
      </w:pPr>
    </w:p>
    <w:sectPr w:rsidSect="00B82D6C">
      <w:pgSz w:w="11906" w:h="16838"/>
      <w:pgMar w:top="851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389"/>
    <w:rsid w:val="00013474"/>
    <w:rsid w:val="000E4945"/>
    <w:rsid w:val="00107958"/>
    <w:rsid w:val="00180AA1"/>
    <w:rsid w:val="001B3EAC"/>
    <w:rsid w:val="002B109A"/>
    <w:rsid w:val="002B55F1"/>
    <w:rsid w:val="003A7E27"/>
    <w:rsid w:val="003B3DF5"/>
    <w:rsid w:val="004C6787"/>
    <w:rsid w:val="005E2325"/>
    <w:rsid w:val="0065110A"/>
    <w:rsid w:val="006E51D8"/>
    <w:rsid w:val="007051B5"/>
    <w:rsid w:val="007602A7"/>
    <w:rsid w:val="00815191"/>
    <w:rsid w:val="009A3DCB"/>
    <w:rsid w:val="00A12389"/>
    <w:rsid w:val="00B50567"/>
    <w:rsid w:val="00B5102C"/>
    <w:rsid w:val="00B82D6C"/>
    <w:rsid w:val="00C000AA"/>
    <w:rsid w:val="00C34F0B"/>
    <w:rsid w:val="00C82DE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93BB7D43-76DB-472B-974A-82869B0AD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3474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rsid w:val="00C82DE2"/>
  </w:style>
  <w:style w:type="character" w:customStyle="1" w:styleId="snippetequal">
    <w:name w:val="snippet_equal"/>
    <w:rsid w:val="00C82DE2"/>
  </w:style>
  <w:style w:type="character" w:styleId="Hyperlink">
    <w:name w:val="Hyperlink"/>
    <w:uiPriority w:val="99"/>
    <w:semiHidden/>
    <w:unhideWhenUsed/>
    <w:rsid w:val="00C82DE2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B82D6C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82D6C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