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27AC9" w:rsidRPr="00904CC6" w:rsidP="00304346">
      <w:pPr>
        <w:spacing w:after="0" w:line="240" w:lineRule="auto"/>
        <w:jc w:val="right"/>
        <w:rPr>
          <w:rFonts w:ascii="Times New Roman" w:eastAsia="Times New Roman" w:hAnsi="Times New Roman" w:cs="Times New Roman"/>
          <w:bCs/>
          <w:sz w:val="24"/>
          <w:szCs w:val="24"/>
          <w:bdr w:val="none" w:sz="0" w:space="0" w:color="auto" w:frame="1"/>
          <w:lang w:eastAsia="ru-RU"/>
        </w:rPr>
      </w:pPr>
      <w:r w:rsidRPr="00904CC6">
        <w:rPr>
          <w:rFonts w:ascii="Times New Roman" w:eastAsia="Times New Roman" w:hAnsi="Times New Roman" w:cs="Times New Roman"/>
          <w:bCs/>
          <w:sz w:val="24"/>
          <w:szCs w:val="24"/>
          <w:bdr w:val="none" w:sz="0" w:space="0" w:color="auto" w:frame="1"/>
          <w:lang w:eastAsia="ru-RU"/>
        </w:rPr>
        <w:t>Дело № 5-89-39/2017</w:t>
      </w:r>
    </w:p>
    <w:p w:rsidR="00427AC9" w:rsidRPr="00904CC6" w:rsidP="00304346">
      <w:pPr>
        <w:spacing w:after="0" w:line="240" w:lineRule="auto"/>
        <w:jc w:val="center"/>
        <w:rPr>
          <w:rFonts w:ascii="Times New Roman" w:eastAsia="Times New Roman" w:hAnsi="Times New Roman" w:cs="Times New Roman"/>
          <w:sz w:val="24"/>
          <w:szCs w:val="24"/>
          <w:lang w:eastAsia="ru-RU"/>
        </w:rPr>
      </w:pPr>
      <w:r w:rsidRPr="00904CC6">
        <w:rPr>
          <w:rFonts w:ascii="Times New Roman" w:eastAsia="Times New Roman" w:hAnsi="Times New Roman" w:cs="Times New Roman"/>
          <w:bCs/>
          <w:sz w:val="24"/>
          <w:szCs w:val="24"/>
          <w:bdr w:val="none" w:sz="0" w:space="0" w:color="auto" w:frame="1"/>
          <w:lang w:eastAsia="ru-RU"/>
        </w:rPr>
        <w:t>П О С Т А Н О В Л Е Н И Е</w:t>
      </w:r>
    </w:p>
    <w:p w:rsidR="00427AC9" w:rsidRPr="00904CC6" w:rsidP="00304346">
      <w:pPr>
        <w:spacing w:after="0" w:line="240" w:lineRule="auto"/>
        <w:jc w:val="center"/>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по делу об административном правонарушении</w:t>
      </w:r>
    </w:p>
    <w:p w:rsidR="00427AC9" w:rsidRPr="00904CC6" w:rsidP="00304346">
      <w:pPr>
        <w:spacing w:after="0" w:line="240" w:lineRule="auto"/>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05 апреля 2017 года г. Феодосия</w:t>
      </w:r>
    </w:p>
    <w:p w:rsidR="00427AC9" w:rsidRPr="00904CC6" w:rsidP="00304346">
      <w:pPr>
        <w:spacing w:after="0" w:line="240" w:lineRule="auto"/>
        <w:jc w:val="both"/>
        <w:rPr>
          <w:rFonts w:ascii="Times New Roman" w:eastAsia="Times New Roman" w:hAnsi="Times New Roman" w:cs="Times New Roman"/>
          <w:sz w:val="24"/>
          <w:szCs w:val="24"/>
          <w:shd w:val="clear" w:color="auto" w:fill="FFFFFF"/>
          <w:lang w:eastAsia="ru-RU"/>
        </w:rPr>
      </w:pPr>
    </w:p>
    <w:p w:rsidR="00412A61" w:rsidRPr="00904CC6" w:rsidP="00304346">
      <w:pPr>
        <w:spacing w:after="0" w:line="240" w:lineRule="auto"/>
        <w:ind w:firstLine="709"/>
        <w:jc w:val="both"/>
        <w:rPr>
          <w:rFonts w:ascii="Times New Roman" w:hAnsi="Times New Roman" w:cs="Times New Roman"/>
          <w:sz w:val="24"/>
          <w:szCs w:val="24"/>
        </w:rPr>
      </w:pPr>
      <w:r w:rsidRPr="00904CC6">
        <w:rPr>
          <w:rFonts w:ascii="Times New Roman" w:hAnsi="Times New Roman" w:cs="Times New Roman"/>
          <w:sz w:val="24"/>
          <w:szCs w:val="24"/>
        </w:rPr>
        <w:t>Мировой судья судебного участка № 89 Феодосийского судебного района (городской округ Феодосия) Республики Крым Макаров И.Ю., рассмотрев дело об административном правонарушении о привлечении к административной ответственности:</w:t>
      </w:r>
    </w:p>
    <w:p w:rsidR="00412A61" w:rsidRPr="00904CC6" w:rsidP="00304346">
      <w:pPr>
        <w:spacing w:after="0" w:line="240" w:lineRule="auto"/>
        <w:ind w:left="1701"/>
        <w:jc w:val="both"/>
        <w:rPr>
          <w:rFonts w:ascii="Times New Roman" w:hAnsi="Times New Roman" w:cs="Times New Roman"/>
          <w:sz w:val="24"/>
          <w:szCs w:val="24"/>
        </w:rPr>
      </w:pPr>
      <w:r w:rsidRPr="00904CC6">
        <w:rPr>
          <w:rFonts w:ascii="Times New Roman" w:hAnsi="Times New Roman" w:cs="Times New Roman"/>
          <w:sz w:val="24"/>
          <w:szCs w:val="24"/>
        </w:rPr>
        <w:t>ЗАВЬЯЛОВОЙ О</w:t>
      </w:r>
      <w:r w:rsidR="00CB0E7C">
        <w:rPr>
          <w:rFonts w:ascii="Times New Roman" w:hAnsi="Times New Roman" w:cs="Times New Roman"/>
          <w:sz w:val="24"/>
          <w:szCs w:val="24"/>
        </w:rPr>
        <w:t>.А.</w:t>
      </w:r>
      <w:r w:rsidRPr="00904CC6">
        <w:rPr>
          <w:rFonts w:ascii="Times New Roman" w:hAnsi="Times New Roman" w:cs="Times New Roman"/>
          <w:sz w:val="24"/>
          <w:szCs w:val="24"/>
        </w:rPr>
        <w:t xml:space="preserve">, </w:t>
      </w:r>
      <w:r w:rsidR="00CB0E7C">
        <w:rPr>
          <w:rFonts w:ascii="Times New Roman" w:hAnsi="Times New Roman" w:cs="Times New Roman"/>
          <w:sz w:val="24"/>
          <w:szCs w:val="24"/>
        </w:rPr>
        <w:t>Данные изъяты</w:t>
      </w:r>
      <w:r w:rsidRPr="00904CC6">
        <w:rPr>
          <w:rFonts w:ascii="Times New Roman" w:hAnsi="Times New Roman" w:cs="Times New Roman"/>
          <w:sz w:val="24"/>
          <w:szCs w:val="24"/>
        </w:rPr>
        <w:t xml:space="preserve">, </w:t>
      </w:r>
    </w:p>
    <w:p w:rsidR="00412A61" w:rsidRPr="00904CC6" w:rsidP="00304346">
      <w:pPr>
        <w:spacing w:after="0" w:line="240" w:lineRule="auto"/>
        <w:jc w:val="both"/>
        <w:rPr>
          <w:rFonts w:ascii="Times New Roman" w:hAnsi="Times New Roman" w:cs="Times New Roman"/>
          <w:sz w:val="24"/>
          <w:szCs w:val="24"/>
        </w:rPr>
      </w:pPr>
      <w:r w:rsidRPr="00904CC6">
        <w:rPr>
          <w:rFonts w:ascii="Times New Roman" w:hAnsi="Times New Roman" w:cs="Times New Roman"/>
          <w:sz w:val="24"/>
          <w:szCs w:val="24"/>
        </w:rPr>
        <w:t>в совершении правонарушения, предусмотренного ч. 2</w:t>
      </w:r>
      <w:r w:rsidRPr="00904CC6" w:rsidR="00BA52E8">
        <w:rPr>
          <w:rFonts w:ascii="Times New Roman" w:hAnsi="Times New Roman" w:cs="Times New Roman"/>
          <w:sz w:val="24"/>
          <w:szCs w:val="24"/>
        </w:rPr>
        <w:t>5</w:t>
      </w:r>
      <w:r w:rsidRPr="00904CC6">
        <w:rPr>
          <w:rFonts w:ascii="Times New Roman" w:hAnsi="Times New Roman" w:cs="Times New Roman"/>
          <w:sz w:val="24"/>
          <w:szCs w:val="24"/>
        </w:rPr>
        <w:t xml:space="preserve"> ст. </w:t>
      </w:r>
      <w:r w:rsidRPr="00904CC6" w:rsidR="00BA52E8">
        <w:rPr>
          <w:rFonts w:ascii="Times New Roman" w:hAnsi="Times New Roman" w:cs="Times New Roman"/>
          <w:sz w:val="24"/>
          <w:szCs w:val="24"/>
        </w:rPr>
        <w:t>19</w:t>
      </w:r>
      <w:r w:rsidRPr="00904CC6">
        <w:rPr>
          <w:rFonts w:ascii="Times New Roman" w:hAnsi="Times New Roman" w:cs="Times New Roman"/>
          <w:sz w:val="24"/>
          <w:szCs w:val="24"/>
        </w:rPr>
        <w:t>.</w:t>
      </w:r>
      <w:r w:rsidRPr="00904CC6" w:rsidR="00BA52E8">
        <w:rPr>
          <w:rFonts w:ascii="Times New Roman" w:hAnsi="Times New Roman" w:cs="Times New Roman"/>
          <w:sz w:val="24"/>
          <w:szCs w:val="24"/>
        </w:rPr>
        <w:t>5</w:t>
      </w:r>
      <w:r w:rsidRPr="00904CC6">
        <w:rPr>
          <w:rFonts w:ascii="Times New Roman" w:hAnsi="Times New Roman" w:cs="Times New Roman"/>
          <w:sz w:val="24"/>
          <w:szCs w:val="24"/>
        </w:rPr>
        <w:t xml:space="preserve"> КоАП РФ, -</w:t>
      </w:r>
    </w:p>
    <w:p w:rsidR="00412A61" w:rsidRPr="00904CC6" w:rsidP="00304346">
      <w:pPr>
        <w:spacing w:after="0" w:line="240" w:lineRule="auto"/>
        <w:jc w:val="both"/>
        <w:rPr>
          <w:rFonts w:ascii="Times New Roman" w:hAnsi="Times New Roman" w:cs="Times New Roman"/>
          <w:sz w:val="24"/>
          <w:szCs w:val="24"/>
        </w:rPr>
      </w:pPr>
    </w:p>
    <w:p w:rsidR="00412A61" w:rsidRPr="00904CC6" w:rsidP="00304346">
      <w:pPr>
        <w:spacing w:after="0" w:line="240" w:lineRule="auto"/>
        <w:jc w:val="center"/>
        <w:rPr>
          <w:rFonts w:ascii="Times New Roman" w:hAnsi="Times New Roman" w:cs="Times New Roman"/>
          <w:sz w:val="24"/>
          <w:szCs w:val="24"/>
        </w:rPr>
      </w:pPr>
      <w:r w:rsidRPr="00904CC6">
        <w:rPr>
          <w:rFonts w:ascii="Times New Roman" w:hAnsi="Times New Roman" w:cs="Times New Roman"/>
          <w:sz w:val="24"/>
          <w:szCs w:val="24"/>
        </w:rPr>
        <w:t>У С Т А Н О В И Л:</w:t>
      </w:r>
    </w:p>
    <w:p w:rsidR="00304346"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p>
    <w:p w:rsidR="000F518D"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Согласно протоколу об административном правонарушении от </w:t>
      </w:r>
      <w:r w:rsidR="00CB0E7C">
        <w:rPr>
          <w:rFonts w:ascii="Times New Roman" w:eastAsia="Times New Roman" w:hAnsi="Times New Roman" w:cs="Times New Roman"/>
          <w:sz w:val="24"/>
          <w:szCs w:val="24"/>
          <w:shd w:val="clear" w:color="auto" w:fill="FFFFFF"/>
          <w:lang w:eastAsia="ru-RU"/>
        </w:rPr>
        <w:t>Дата</w:t>
      </w:r>
      <w:r w:rsidRPr="00904CC6">
        <w:rPr>
          <w:rFonts w:ascii="Times New Roman" w:eastAsia="Times New Roman" w:hAnsi="Times New Roman" w:cs="Times New Roman"/>
          <w:sz w:val="24"/>
          <w:szCs w:val="24"/>
          <w:shd w:val="clear" w:color="auto" w:fill="FFFFFF"/>
          <w:lang w:eastAsia="ru-RU"/>
        </w:rPr>
        <w:t xml:space="preserve">, </w:t>
      </w:r>
      <w:r w:rsidRPr="00904CC6" w:rsidR="00BA52E8">
        <w:rPr>
          <w:rFonts w:ascii="Times New Roman" w:eastAsia="Times New Roman" w:hAnsi="Times New Roman" w:cs="Times New Roman"/>
          <w:sz w:val="24"/>
          <w:szCs w:val="24"/>
          <w:shd w:val="clear" w:color="auto" w:fill="FFFFFF"/>
          <w:lang w:eastAsia="ru-RU"/>
        </w:rPr>
        <w:t xml:space="preserve">который составлен </w:t>
      </w:r>
      <w:r w:rsidRPr="00904CC6" w:rsidR="00D26C58">
        <w:rPr>
          <w:rFonts w:ascii="Times New Roman" w:eastAsia="Times New Roman" w:hAnsi="Times New Roman" w:cs="Times New Roman"/>
          <w:sz w:val="24"/>
          <w:szCs w:val="24"/>
          <w:shd w:val="clear" w:color="auto" w:fill="FFFFFF"/>
          <w:lang w:eastAsia="ru-RU"/>
        </w:rPr>
        <w:t xml:space="preserve">специалистом-экспертом отдела государственного контроля (надзора) и муниципального контроля </w:t>
      </w:r>
      <w:r w:rsidRPr="00904CC6" w:rsidR="00BA52E8">
        <w:rPr>
          <w:rFonts w:ascii="Times New Roman" w:eastAsia="Times New Roman" w:hAnsi="Times New Roman" w:cs="Times New Roman"/>
          <w:sz w:val="24"/>
          <w:szCs w:val="24"/>
          <w:shd w:val="clear" w:color="auto" w:fill="FFFFFF"/>
          <w:lang w:eastAsia="ru-RU"/>
        </w:rPr>
        <w:t>земельного надзора</w:t>
      </w:r>
      <w:r w:rsidRPr="00904CC6" w:rsidR="00D26C58">
        <w:rPr>
          <w:rFonts w:ascii="Times New Roman" w:eastAsia="Times New Roman" w:hAnsi="Times New Roman" w:cs="Times New Roman"/>
          <w:sz w:val="24"/>
          <w:szCs w:val="24"/>
          <w:shd w:val="clear" w:color="auto" w:fill="FFFFFF"/>
          <w:lang w:eastAsia="ru-RU"/>
        </w:rPr>
        <w:t xml:space="preserve">, </w:t>
      </w:r>
      <w:r w:rsidRPr="00904CC6" w:rsidR="00BA52E8">
        <w:rPr>
          <w:rFonts w:ascii="Times New Roman" w:eastAsia="Times New Roman" w:hAnsi="Times New Roman" w:cs="Times New Roman"/>
          <w:sz w:val="24"/>
          <w:szCs w:val="24"/>
          <w:shd w:val="clear" w:color="auto" w:fill="FFFFFF"/>
          <w:lang w:eastAsia="ru-RU"/>
        </w:rPr>
        <w:t xml:space="preserve">землеустройства и мониторинга Государственного комитета по государственной регистрации и кадастру Республики Крым </w:t>
      </w:r>
      <w:r w:rsidR="00432159">
        <w:rPr>
          <w:rFonts w:ascii="Times New Roman" w:eastAsia="Times New Roman" w:hAnsi="Times New Roman" w:cs="Times New Roman"/>
          <w:sz w:val="24"/>
          <w:szCs w:val="24"/>
          <w:shd w:val="clear" w:color="auto" w:fill="FFFFFF"/>
          <w:lang w:eastAsia="ru-RU"/>
        </w:rPr>
        <w:t>ФИО</w:t>
      </w:r>
      <w:r w:rsidRPr="00904CC6">
        <w:rPr>
          <w:rFonts w:ascii="Times New Roman" w:eastAsia="Times New Roman" w:hAnsi="Times New Roman" w:cs="Times New Roman"/>
          <w:sz w:val="24"/>
          <w:szCs w:val="24"/>
          <w:shd w:val="clear" w:color="auto" w:fill="FFFFFF"/>
          <w:lang w:eastAsia="ru-RU"/>
        </w:rPr>
        <w:t xml:space="preserve"> </w:t>
      </w:r>
      <w:r w:rsidRPr="00904CC6" w:rsidR="00AD2F61">
        <w:rPr>
          <w:rFonts w:ascii="Times New Roman" w:eastAsia="Times New Roman" w:hAnsi="Times New Roman" w:cs="Times New Roman"/>
          <w:sz w:val="24"/>
          <w:szCs w:val="24"/>
          <w:shd w:val="clear" w:color="auto" w:fill="FFFFFF"/>
          <w:lang w:eastAsia="ru-RU"/>
        </w:rPr>
        <w:t xml:space="preserve">земельный участок, расположенный </w:t>
      </w:r>
      <w:r w:rsidRPr="00904CC6">
        <w:rPr>
          <w:rFonts w:ascii="Times New Roman" w:eastAsia="Times New Roman" w:hAnsi="Times New Roman" w:cs="Times New Roman"/>
          <w:sz w:val="24"/>
          <w:szCs w:val="24"/>
          <w:shd w:val="clear" w:color="auto" w:fill="FFFFFF"/>
          <w:lang w:eastAsia="ru-RU"/>
        </w:rPr>
        <w:t xml:space="preserve">по адресу: </w:t>
      </w:r>
      <w:r w:rsidR="00432159">
        <w:rPr>
          <w:rFonts w:ascii="Times New Roman" w:eastAsia="Times New Roman" w:hAnsi="Times New Roman" w:cs="Times New Roman"/>
          <w:sz w:val="24"/>
          <w:szCs w:val="24"/>
          <w:shd w:val="clear" w:color="auto" w:fill="FFFFFF"/>
          <w:lang w:eastAsia="ru-RU"/>
        </w:rPr>
        <w:t>Адрес</w:t>
      </w:r>
      <w:r w:rsidRPr="00904CC6">
        <w:rPr>
          <w:rFonts w:ascii="Times New Roman" w:eastAsia="Times New Roman" w:hAnsi="Times New Roman" w:cs="Times New Roman"/>
          <w:sz w:val="24"/>
          <w:szCs w:val="24"/>
          <w:shd w:val="clear" w:color="auto" w:fill="FFFFFF"/>
          <w:lang w:eastAsia="ru-RU"/>
        </w:rPr>
        <w:t xml:space="preserve">, используется </w:t>
      </w:r>
      <w:r w:rsidRPr="00904CC6" w:rsidR="00AD2F61">
        <w:rPr>
          <w:rFonts w:ascii="Times New Roman" w:eastAsia="Times New Roman" w:hAnsi="Times New Roman" w:cs="Times New Roman"/>
          <w:sz w:val="24"/>
          <w:szCs w:val="24"/>
          <w:shd w:val="clear" w:color="auto" w:fill="FFFFFF"/>
          <w:lang w:eastAsia="ru-RU"/>
        </w:rPr>
        <w:t>Завьяловой О.А.</w:t>
      </w:r>
      <w:r w:rsidRPr="00904CC6">
        <w:rPr>
          <w:rFonts w:ascii="Times New Roman" w:eastAsia="Times New Roman" w:hAnsi="Times New Roman" w:cs="Times New Roman"/>
          <w:sz w:val="24"/>
          <w:szCs w:val="24"/>
          <w:shd w:val="clear" w:color="auto" w:fill="FFFFFF"/>
          <w:lang w:eastAsia="ru-RU"/>
        </w:rPr>
        <w:t xml:space="preserve"> путем установки ограждения земельного участка за пределами отведенной территории без предусмотренных законодательством Р</w:t>
      </w:r>
      <w:r w:rsidRPr="00904CC6" w:rsidR="00AD2F61">
        <w:rPr>
          <w:rFonts w:ascii="Times New Roman" w:eastAsia="Times New Roman" w:hAnsi="Times New Roman" w:cs="Times New Roman"/>
          <w:sz w:val="24"/>
          <w:szCs w:val="24"/>
          <w:shd w:val="clear" w:color="auto" w:fill="FFFFFF"/>
          <w:lang w:eastAsia="ru-RU"/>
        </w:rPr>
        <w:t xml:space="preserve">оссийской </w:t>
      </w:r>
      <w:r w:rsidRPr="00904CC6">
        <w:rPr>
          <w:rFonts w:ascii="Times New Roman" w:eastAsia="Times New Roman" w:hAnsi="Times New Roman" w:cs="Times New Roman"/>
          <w:sz w:val="24"/>
          <w:szCs w:val="24"/>
          <w:shd w:val="clear" w:color="auto" w:fill="FFFFFF"/>
          <w:lang w:eastAsia="ru-RU"/>
        </w:rPr>
        <w:t>Ф</w:t>
      </w:r>
      <w:r w:rsidRPr="00904CC6" w:rsidR="00AD2F61">
        <w:rPr>
          <w:rFonts w:ascii="Times New Roman" w:eastAsia="Times New Roman" w:hAnsi="Times New Roman" w:cs="Times New Roman"/>
          <w:sz w:val="24"/>
          <w:szCs w:val="24"/>
          <w:shd w:val="clear" w:color="auto" w:fill="FFFFFF"/>
          <w:lang w:eastAsia="ru-RU"/>
        </w:rPr>
        <w:t>едерации</w:t>
      </w:r>
      <w:r w:rsidRPr="00904CC6">
        <w:rPr>
          <w:rFonts w:ascii="Times New Roman" w:eastAsia="Times New Roman" w:hAnsi="Times New Roman" w:cs="Times New Roman"/>
          <w:sz w:val="24"/>
          <w:szCs w:val="24"/>
          <w:shd w:val="clear" w:color="auto" w:fill="FFFFFF"/>
          <w:lang w:eastAsia="ru-RU"/>
        </w:rPr>
        <w:t xml:space="preserve"> прав на часть указанного земельного участка. </w:t>
      </w:r>
      <w:r w:rsidR="00432159">
        <w:rPr>
          <w:rFonts w:ascii="Times New Roman" w:eastAsia="Times New Roman" w:hAnsi="Times New Roman" w:cs="Times New Roman"/>
          <w:sz w:val="24"/>
          <w:szCs w:val="24"/>
          <w:shd w:val="clear" w:color="auto" w:fill="FFFFFF"/>
          <w:lang w:eastAsia="ru-RU"/>
        </w:rPr>
        <w:t>Дата</w:t>
      </w:r>
      <w:r w:rsidRPr="00904CC6">
        <w:rPr>
          <w:rFonts w:ascii="Times New Roman" w:eastAsia="Times New Roman" w:hAnsi="Times New Roman" w:cs="Times New Roman"/>
          <w:sz w:val="24"/>
          <w:szCs w:val="24"/>
          <w:shd w:val="clear" w:color="auto" w:fill="FFFFFF"/>
          <w:lang w:eastAsia="ru-RU"/>
        </w:rPr>
        <w:t xml:space="preserve"> в отношении </w:t>
      </w:r>
      <w:r w:rsidRPr="00904CC6" w:rsidR="00AD2F61">
        <w:rPr>
          <w:rFonts w:ascii="Times New Roman" w:eastAsia="Times New Roman" w:hAnsi="Times New Roman" w:cs="Times New Roman"/>
          <w:sz w:val="24"/>
          <w:szCs w:val="24"/>
          <w:shd w:val="clear" w:color="auto" w:fill="FFFFFF"/>
          <w:lang w:eastAsia="ru-RU"/>
        </w:rPr>
        <w:t>Завьяловой О.А.</w:t>
      </w:r>
      <w:r w:rsidRPr="00904CC6">
        <w:rPr>
          <w:rFonts w:ascii="Times New Roman" w:eastAsia="Times New Roman" w:hAnsi="Times New Roman" w:cs="Times New Roman"/>
          <w:sz w:val="24"/>
          <w:szCs w:val="24"/>
          <w:shd w:val="clear" w:color="auto" w:fill="FFFFFF"/>
          <w:lang w:eastAsia="ru-RU"/>
        </w:rPr>
        <w:t xml:space="preserve"> вынесено предписание</w:t>
      </w:r>
      <w:r w:rsidR="00904CC6">
        <w:rPr>
          <w:rFonts w:ascii="Times New Roman" w:eastAsia="Times New Roman" w:hAnsi="Times New Roman" w:cs="Times New Roman"/>
          <w:sz w:val="24"/>
          <w:szCs w:val="24"/>
          <w:shd w:val="clear" w:color="auto" w:fill="FFFFFF"/>
          <w:lang w:eastAsia="ru-RU"/>
        </w:rPr>
        <w:t xml:space="preserve"> </w:t>
      </w:r>
      <w:r w:rsidRPr="00904CC6">
        <w:rPr>
          <w:rFonts w:ascii="Times New Roman" w:eastAsia="Times New Roman" w:hAnsi="Times New Roman" w:cs="Times New Roman"/>
          <w:sz w:val="24"/>
          <w:szCs w:val="24"/>
          <w:shd w:val="clear" w:color="auto" w:fill="FFFFFF"/>
          <w:lang w:eastAsia="ru-RU"/>
        </w:rPr>
        <w:t>об устранении выявленного нарушения требований земельного законодательства Р</w:t>
      </w:r>
      <w:r w:rsidRPr="00904CC6" w:rsidR="00AD2F61">
        <w:rPr>
          <w:rFonts w:ascii="Times New Roman" w:eastAsia="Times New Roman" w:hAnsi="Times New Roman" w:cs="Times New Roman"/>
          <w:sz w:val="24"/>
          <w:szCs w:val="24"/>
          <w:shd w:val="clear" w:color="auto" w:fill="FFFFFF"/>
          <w:lang w:eastAsia="ru-RU"/>
        </w:rPr>
        <w:t xml:space="preserve">оссийской </w:t>
      </w:r>
      <w:r w:rsidRPr="00904CC6">
        <w:rPr>
          <w:rFonts w:ascii="Times New Roman" w:eastAsia="Times New Roman" w:hAnsi="Times New Roman" w:cs="Times New Roman"/>
          <w:sz w:val="24"/>
          <w:szCs w:val="24"/>
          <w:shd w:val="clear" w:color="auto" w:fill="FFFFFF"/>
          <w:lang w:eastAsia="ru-RU"/>
        </w:rPr>
        <w:t>Ф</w:t>
      </w:r>
      <w:r w:rsidRPr="00904CC6" w:rsidR="00AD2F61">
        <w:rPr>
          <w:rFonts w:ascii="Times New Roman" w:eastAsia="Times New Roman" w:hAnsi="Times New Roman" w:cs="Times New Roman"/>
          <w:sz w:val="24"/>
          <w:szCs w:val="24"/>
          <w:shd w:val="clear" w:color="auto" w:fill="FFFFFF"/>
          <w:lang w:eastAsia="ru-RU"/>
        </w:rPr>
        <w:t>едерации</w:t>
      </w:r>
      <w:r w:rsidRPr="00904CC6">
        <w:rPr>
          <w:rFonts w:ascii="Times New Roman" w:eastAsia="Times New Roman" w:hAnsi="Times New Roman" w:cs="Times New Roman"/>
          <w:sz w:val="24"/>
          <w:szCs w:val="24"/>
          <w:shd w:val="clear" w:color="auto" w:fill="FFFFFF"/>
          <w:lang w:eastAsia="ru-RU"/>
        </w:rPr>
        <w:t xml:space="preserve"> с установлением обязательного срока устранения допущенного нарушения до </w:t>
      </w:r>
      <w:r w:rsidR="00432159">
        <w:rPr>
          <w:rFonts w:ascii="Times New Roman" w:eastAsia="Times New Roman" w:hAnsi="Times New Roman" w:cs="Times New Roman"/>
          <w:sz w:val="24"/>
          <w:szCs w:val="24"/>
          <w:shd w:val="clear" w:color="auto" w:fill="FFFFFF"/>
          <w:lang w:eastAsia="ru-RU"/>
        </w:rPr>
        <w:t>Дата.</w:t>
      </w:r>
      <w:r w:rsidRPr="00904CC6">
        <w:rPr>
          <w:rFonts w:ascii="Times New Roman" w:eastAsia="Times New Roman" w:hAnsi="Times New Roman" w:cs="Times New Roman"/>
          <w:sz w:val="24"/>
          <w:szCs w:val="24"/>
          <w:shd w:val="clear" w:color="auto" w:fill="FFFFFF"/>
          <w:lang w:eastAsia="ru-RU"/>
        </w:rPr>
        <w:t xml:space="preserve"> </w:t>
      </w:r>
      <w:r w:rsidR="001E374B">
        <w:rPr>
          <w:rFonts w:ascii="Times New Roman" w:eastAsia="Times New Roman" w:hAnsi="Times New Roman" w:cs="Times New Roman"/>
          <w:sz w:val="24"/>
          <w:szCs w:val="24"/>
          <w:shd w:val="clear" w:color="auto" w:fill="FFFFFF"/>
          <w:lang w:eastAsia="ru-RU"/>
        </w:rPr>
        <w:t xml:space="preserve">Основанием для вынесения указанного предписания, а </w:t>
      </w:r>
      <w:r w:rsidR="001E374B">
        <w:rPr>
          <w:rFonts w:ascii="Times New Roman" w:eastAsia="Times New Roman" w:hAnsi="Times New Roman" w:cs="Times New Roman"/>
          <w:sz w:val="24"/>
          <w:szCs w:val="24"/>
          <w:shd w:val="clear" w:color="auto" w:fill="FFFFFF"/>
          <w:lang w:eastAsia="ru-RU"/>
        </w:rPr>
        <w:t>так же</w:t>
      </w:r>
      <w:r w:rsidR="001E374B">
        <w:rPr>
          <w:rFonts w:ascii="Times New Roman" w:eastAsia="Times New Roman" w:hAnsi="Times New Roman" w:cs="Times New Roman"/>
          <w:sz w:val="24"/>
          <w:szCs w:val="24"/>
          <w:shd w:val="clear" w:color="auto" w:fill="FFFFFF"/>
          <w:lang w:eastAsia="ru-RU"/>
        </w:rPr>
        <w:t xml:space="preserve"> для проведения проверки, явилось постановление заместителя главного государственного инспектора Республики Крым по использованию и охране земель от </w:t>
      </w:r>
      <w:r w:rsidR="00432159">
        <w:rPr>
          <w:rFonts w:ascii="Times New Roman" w:eastAsia="Times New Roman" w:hAnsi="Times New Roman" w:cs="Times New Roman"/>
          <w:sz w:val="24"/>
          <w:szCs w:val="24"/>
          <w:shd w:val="clear" w:color="auto" w:fill="FFFFFF"/>
          <w:lang w:eastAsia="ru-RU"/>
        </w:rPr>
        <w:t>Дата</w:t>
      </w:r>
      <w:r w:rsidR="001E374B">
        <w:rPr>
          <w:rFonts w:ascii="Times New Roman" w:eastAsia="Times New Roman" w:hAnsi="Times New Roman" w:cs="Times New Roman"/>
          <w:sz w:val="24"/>
          <w:szCs w:val="24"/>
          <w:shd w:val="clear" w:color="auto" w:fill="FFFFFF"/>
          <w:lang w:eastAsia="ru-RU"/>
        </w:rPr>
        <w:t xml:space="preserve"> по делу №, согласно которому Завьялова О.А. признана виновной, вину в совершении административного правонарушения признала, назначенное наказание в виде штрафа оплатила. </w:t>
      </w:r>
      <w:r w:rsidRPr="00904CC6">
        <w:rPr>
          <w:rFonts w:ascii="Times New Roman" w:eastAsia="Times New Roman" w:hAnsi="Times New Roman" w:cs="Times New Roman"/>
          <w:sz w:val="24"/>
          <w:szCs w:val="24"/>
          <w:shd w:val="clear" w:color="auto" w:fill="FFFFFF"/>
          <w:lang w:eastAsia="ru-RU"/>
        </w:rPr>
        <w:t xml:space="preserve">В указанный срок </w:t>
      </w:r>
      <w:r w:rsidRPr="00904CC6" w:rsidR="002367F5">
        <w:rPr>
          <w:rFonts w:ascii="Times New Roman" w:eastAsia="Times New Roman" w:hAnsi="Times New Roman" w:cs="Times New Roman"/>
          <w:sz w:val="24"/>
          <w:szCs w:val="24"/>
          <w:shd w:val="clear" w:color="auto" w:fill="FFFFFF"/>
          <w:lang w:eastAsia="ru-RU"/>
        </w:rPr>
        <w:t>Завьяловой О.А.</w:t>
      </w:r>
      <w:r w:rsidRPr="00904CC6">
        <w:rPr>
          <w:rFonts w:ascii="Times New Roman" w:eastAsia="Times New Roman" w:hAnsi="Times New Roman" w:cs="Times New Roman"/>
          <w:sz w:val="24"/>
          <w:szCs w:val="24"/>
          <w:shd w:val="clear" w:color="auto" w:fill="FFFFFF"/>
          <w:lang w:eastAsia="ru-RU"/>
        </w:rPr>
        <w:t xml:space="preserve"> документы (информаци</w:t>
      </w:r>
      <w:r w:rsidRPr="00904CC6" w:rsidR="002367F5">
        <w:rPr>
          <w:rFonts w:ascii="Times New Roman" w:eastAsia="Times New Roman" w:hAnsi="Times New Roman" w:cs="Times New Roman"/>
          <w:sz w:val="24"/>
          <w:szCs w:val="24"/>
          <w:shd w:val="clear" w:color="auto" w:fill="FFFFFF"/>
          <w:lang w:eastAsia="ru-RU"/>
        </w:rPr>
        <w:t>ю</w:t>
      </w:r>
      <w:r w:rsidRPr="00904CC6">
        <w:rPr>
          <w:rFonts w:ascii="Times New Roman" w:eastAsia="Times New Roman" w:hAnsi="Times New Roman" w:cs="Times New Roman"/>
          <w:sz w:val="24"/>
          <w:szCs w:val="24"/>
          <w:shd w:val="clear" w:color="auto" w:fill="FFFFFF"/>
          <w:lang w:eastAsia="ru-RU"/>
        </w:rPr>
        <w:t xml:space="preserve">), свидетельствующие об устранении нарушения земельного законодательства или ходатайства о продлении срока устранения нарушения представлены не были. В ходе проведения внеплановой проверки устранения ранее допущенного нарушения земельного законодательства, установлено, что земельный участок не освобожден, забор не демонтирован, нарушение земельного законодательства не устранено, предписание об устранении выявленного нарушения требований земельного законодательства от </w:t>
      </w:r>
      <w:r w:rsidR="00432159">
        <w:rPr>
          <w:rFonts w:ascii="Times New Roman" w:eastAsia="Times New Roman" w:hAnsi="Times New Roman" w:cs="Times New Roman"/>
          <w:sz w:val="24"/>
          <w:szCs w:val="24"/>
          <w:shd w:val="clear" w:color="auto" w:fill="FFFFFF"/>
          <w:lang w:eastAsia="ru-RU"/>
        </w:rPr>
        <w:t>Дата</w:t>
      </w:r>
      <w:r w:rsidRPr="00904CC6">
        <w:rPr>
          <w:rFonts w:ascii="Times New Roman" w:eastAsia="Times New Roman" w:hAnsi="Times New Roman" w:cs="Times New Roman"/>
          <w:sz w:val="24"/>
          <w:szCs w:val="24"/>
          <w:shd w:val="clear" w:color="auto" w:fill="FFFFFF"/>
          <w:lang w:eastAsia="ru-RU"/>
        </w:rPr>
        <w:t xml:space="preserve"> в установленный</w:t>
      </w:r>
      <w:r w:rsidRPr="00904CC6" w:rsidR="0011285A">
        <w:rPr>
          <w:rFonts w:ascii="Times New Roman" w:eastAsia="Times New Roman" w:hAnsi="Times New Roman" w:cs="Times New Roman"/>
          <w:sz w:val="24"/>
          <w:szCs w:val="24"/>
          <w:shd w:val="clear" w:color="auto" w:fill="FFFFFF"/>
          <w:lang w:eastAsia="ru-RU"/>
        </w:rPr>
        <w:t xml:space="preserve"> </w:t>
      </w:r>
      <w:r w:rsidRPr="00904CC6">
        <w:rPr>
          <w:rFonts w:ascii="Times New Roman" w:eastAsia="Times New Roman" w:hAnsi="Times New Roman" w:cs="Times New Roman"/>
          <w:sz w:val="24"/>
          <w:szCs w:val="24"/>
          <w:shd w:val="clear" w:color="auto" w:fill="FFFFFF"/>
          <w:lang w:eastAsia="ru-RU"/>
        </w:rPr>
        <w:t xml:space="preserve">срок не выполнено. Тем самым </w:t>
      </w:r>
      <w:r w:rsidRPr="00904CC6">
        <w:rPr>
          <w:rFonts w:ascii="Times New Roman" w:eastAsia="Times New Roman" w:hAnsi="Times New Roman" w:cs="Times New Roman"/>
          <w:sz w:val="24"/>
          <w:szCs w:val="24"/>
          <w:shd w:val="clear" w:color="auto" w:fill="FFFFFF"/>
          <w:lang w:eastAsia="ru-RU"/>
        </w:rPr>
        <w:t>Завьялова О.А.</w:t>
      </w:r>
      <w:r w:rsidRPr="00904CC6">
        <w:rPr>
          <w:rFonts w:ascii="Times New Roman" w:eastAsia="Times New Roman" w:hAnsi="Times New Roman" w:cs="Times New Roman"/>
          <w:sz w:val="24"/>
          <w:szCs w:val="24"/>
          <w:shd w:val="clear" w:color="auto" w:fill="FFFFFF"/>
          <w:lang w:eastAsia="ru-RU"/>
        </w:rPr>
        <w:t xml:space="preserve"> не выполнил</w:t>
      </w:r>
      <w:r w:rsidRPr="00904CC6">
        <w:rPr>
          <w:rFonts w:ascii="Times New Roman" w:eastAsia="Times New Roman" w:hAnsi="Times New Roman" w:cs="Times New Roman"/>
          <w:sz w:val="24"/>
          <w:szCs w:val="24"/>
          <w:shd w:val="clear" w:color="auto" w:fill="FFFFFF"/>
          <w:lang w:eastAsia="ru-RU"/>
        </w:rPr>
        <w:t>а</w:t>
      </w:r>
      <w:r w:rsidRPr="00904CC6">
        <w:rPr>
          <w:rFonts w:ascii="Times New Roman" w:eastAsia="Times New Roman" w:hAnsi="Times New Roman" w:cs="Times New Roman"/>
          <w:sz w:val="24"/>
          <w:szCs w:val="24"/>
          <w:shd w:val="clear" w:color="auto" w:fill="FFFFFF"/>
          <w:lang w:eastAsia="ru-RU"/>
        </w:rPr>
        <w:t xml:space="preserve"> в установленный срок законное предписание должностного лица, осуществляющего государственный земельный надзор, выразившееся в использовании земельного участка лицом, не имеющим предусмотренных законодательством РФ прав.</w:t>
      </w:r>
    </w:p>
    <w:p w:rsidR="000F518D"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Действия </w:t>
      </w:r>
      <w:r w:rsidRPr="00904CC6">
        <w:rPr>
          <w:rFonts w:ascii="Times New Roman" w:eastAsia="Times New Roman" w:hAnsi="Times New Roman" w:cs="Times New Roman"/>
          <w:sz w:val="24"/>
          <w:szCs w:val="24"/>
          <w:shd w:val="clear" w:color="auto" w:fill="FFFFFF"/>
          <w:lang w:eastAsia="ru-RU"/>
        </w:rPr>
        <w:t>Завьяловой О.А.</w:t>
      </w:r>
      <w:r w:rsidRPr="00904CC6">
        <w:rPr>
          <w:rFonts w:ascii="Times New Roman" w:eastAsia="Times New Roman" w:hAnsi="Times New Roman" w:cs="Times New Roman"/>
          <w:sz w:val="24"/>
          <w:szCs w:val="24"/>
          <w:shd w:val="clear" w:color="auto" w:fill="FFFFFF"/>
          <w:lang w:eastAsia="ru-RU"/>
        </w:rPr>
        <w:t xml:space="preserve"> </w:t>
      </w:r>
      <w:r w:rsidRPr="00904CC6">
        <w:rPr>
          <w:rFonts w:ascii="Times New Roman" w:eastAsia="Times New Roman" w:hAnsi="Times New Roman" w:cs="Times New Roman"/>
          <w:sz w:val="24"/>
          <w:szCs w:val="24"/>
          <w:shd w:val="clear" w:color="auto" w:fill="FFFFFF"/>
          <w:lang w:eastAsia="ru-RU"/>
        </w:rPr>
        <w:t xml:space="preserve">специалистом-экспертом отдела государственного контроля (надзора) и муниципального контроля земельного надзора, землеустройства и мониторинга Государственного комитета по государственной регистрации и кадастру Республики Крым </w:t>
      </w:r>
      <w:r w:rsidR="00432159">
        <w:rPr>
          <w:rFonts w:ascii="Times New Roman" w:eastAsia="Times New Roman" w:hAnsi="Times New Roman" w:cs="Times New Roman"/>
          <w:sz w:val="24"/>
          <w:szCs w:val="24"/>
          <w:shd w:val="clear" w:color="auto" w:fill="FFFFFF"/>
          <w:lang w:eastAsia="ru-RU"/>
        </w:rPr>
        <w:t>ФИО</w:t>
      </w:r>
      <w:r w:rsidRPr="00904CC6">
        <w:rPr>
          <w:rFonts w:ascii="Times New Roman" w:eastAsia="Times New Roman" w:hAnsi="Times New Roman" w:cs="Times New Roman"/>
          <w:sz w:val="24"/>
          <w:szCs w:val="24"/>
          <w:shd w:val="clear" w:color="auto" w:fill="FFFFFF"/>
          <w:lang w:eastAsia="ru-RU"/>
        </w:rPr>
        <w:t xml:space="preserve"> квалифицированы по </w:t>
      </w:r>
      <w:r w:rsidRPr="00904CC6">
        <w:rPr>
          <w:rFonts w:ascii="Times New Roman" w:eastAsia="Times New Roman" w:hAnsi="Times New Roman" w:cs="Times New Roman"/>
          <w:bCs/>
          <w:sz w:val="24"/>
          <w:szCs w:val="24"/>
          <w:bdr w:val="none" w:sz="0" w:space="0" w:color="auto" w:frame="1"/>
          <w:lang w:eastAsia="ru-RU"/>
        </w:rPr>
        <w:t>ч</w:t>
      </w:r>
      <w:r w:rsidRPr="00904CC6">
        <w:rPr>
          <w:rFonts w:ascii="Times New Roman" w:eastAsia="Times New Roman" w:hAnsi="Times New Roman" w:cs="Times New Roman"/>
          <w:sz w:val="24"/>
          <w:szCs w:val="24"/>
          <w:shd w:val="clear" w:color="auto" w:fill="FFFFFF"/>
          <w:lang w:eastAsia="ru-RU"/>
        </w:rPr>
        <w:t>.</w:t>
      </w:r>
      <w:r w:rsidRPr="00904CC6">
        <w:rPr>
          <w:rFonts w:ascii="Times New Roman" w:eastAsia="Times New Roman" w:hAnsi="Times New Roman" w:cs="Times New Roman"/>
          <w:bCs/>
          <w:sz w:val="24"/>
          <w:szCs w:val="24"/>
          <w:bdr w:val="none" w:sz="0" w:space="0" w:color="auto" w:frame="1"/>
          <w:lang w:eastAsia="ru-RU"/>
        </w:rPr>
        <w:t xml:space="preserve"> 25 ст</w:t>
      </w:r>
      <w:r w:rsidRPr="00904CC6">
        <w:rPr>
          <w:rFonts w:ascii="Times New Roman" w:eastAsia="Times New Roman" w:hAnsi="Times New Roman" w:cs="Times New Roman"/>
          <w:sz w:val="24"/>
          <w:szCs w:val="24"/>
          <w:shd w:val="clear" w:color="auto" w:fill="FFFFFF"/>
          <w:lang w:eastAsia="ru-RU"/>
        </w:rPr>
        <w:t>. 19.5 КоАП РФ</w:t>
      </w:r>
      <w:r w:rsidRPr="00904CC6">
        <w:rPr>
          <w:rFonts w:ascii="Times New Roman" w:eastAsia="Times New Roman" w:hAnsi="Times New Roman" w:cs="Times New Roman"/>
          <w:sz w:val="24"/>
          <w:szCs w:val="24"/>
          <w:shd w:val="clear" w:color="auto" w:fill="FFFFFF"/>
          <w:lang w:eastAsia="ru-RU"/>
        </w:rPr>
        <w:t>, как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w:t>
      </w:r>
      <w:r w:rsidRPr="00904CC6">
        <w:rPr>
          <w:rFonts w:ascii="Times New Roman" w:eastAsia="Times New Roman" w:hAnsi="Times New Roman" w:cs="Times New Roman"/>
          <w:sz w:val="24"/>
          <w:szCs w:val="24"/>
          <w:shd w:val="clear" w:color="auto" w:fill="FFFFFF"/>
          <w:lang w:eastAsia="ru-RU"/>
        </w:rPr>
        <w:t>ий земельного законодательства.</w:t>
      </w:r>
    </w:p>
    <w:p w:rsidR="000F518D"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В судебном заседании</w:t>
      </w:r>
      <w:r w:rsidRPr="00904CC6">
        <w:rPr>
          <w:rFonts w:ascii="Times New Roman" w:eastAsia="Times New Roman" w:hAnsi="Times New Roman" w:cs="Times New Roman"/>
          <w:sz w:val="24"/>
          <w:szCs w:val="24"/>
          <w:shd w:val="clear" w:color="auto" w:fill="FFFFFF"/>
          <w:lang w:eastAsia="ru-RU"/>
        </w:rPr>
        <w:t xml:space="preserve"> Завьялова О.А. и её </w:t>
      </w:r>
      <w:r w:rsidRPr="00904CC6">
        <w:rPr>
          <w:rFonts w:ascii="Times New Roman" w:eastAsia="Times New Roman" w:hAnsi="Times New Roman" w:cs="Times New Roman"/>
          <w:sz w:val="24"/>
          <w:szCs w:val="24"/>
          <w:shd w:val="clear" w:color="auto" w:fill="FFFFFF"/>
          <w:lang w:eastAsia="ru-RU"/>
        </w:rPr>
        <w:t xml:space="preserve">представитель по доверенности </w:t>
      </w:r>
      <w:r w:rsidR="00432159">
        <w:rPr>
          <w:rFonts w:ascii="Times New Roman" w:eastAsia="Times New Roman" w:hAnsi="Times New Roman" w:cs="Times New Roman"/>
          <w:sz w:val="24"/>
          <w:szCs w:val="24"/>
          <w:shd w:val="clear" w:color="auto" w:fill="FFFFFF"/>
          <w:lang w:eastAsia="ru-RU"/>
        </w:rPr>
        <w:t>ФИО</w:t>
      </w:r>
      <w:r w:rsidRPr="00904CC6">
        <w:rPr>
          <w:rFonts w:ascii="Times New Roman" w:eastAsia="Times New Roman" w:hAnsi="Times New Roman" w:cs="Times New Roman"/>
          <w:sz w:val="24"/>
          <w:szCs w:val="24"/>
          <w:shd w:val="clear" w:color="auto" w:fill="FFFFFF"/>
          <w:lang w:eastAsia="ru-RU"/>
        </w:rPr>
        <w:t xml:space="preserve"> суду пояснил</w:t>
      </w:r>
      <w:r w:rsidRPr="00904CC6">
        <w:rPr>
          <w:rFonts w:ascii="Times New Roman" w:eastAsia="Times New Roman" w:hAnsi="Times New Roman" w:cs="Times New Roman"/>
          <w:sz w:val="24"/>
          <w:szCs w:val="24"/>
          <w:shd w:val="clear" w:color="auto" w:fill="FFFFFF"/>
          <w:lang w:eastAsia="ru-RU"/>
        </w:rPr>
        <w:t>и</w:t>
      </w:r>
      <w:r w:rsidRPr="00904CC6">
        <w:rPr>
          <w:rFonts w:ascii="Times New Roman" w:eastAsia="Times New Roman" w:hAnsi="Times New Roman" w:cs="Times New Roman"/>
          <w:sz w:val="24"/>
          <w:szCs w:val="24"/>
          <w:shd w:val="clear" w:color="auto" w:fill="FFFFFF"/>
          <w:lang w:eastAsia="ru-RU"/>
        </w:rPr>
        <w:t xml:space="preserve">, что предписание от </w:t>
      </w:r>
      <w:r w:rsidR="00432159">
        <w:rPr>
          <w:rFonts w:ascii="Times New Roman" w:eastAsia="Times New Roman" w:hAnsi="Times New Roman" w:cs="Times New Roman"/>
          <w:sz w:val="24"/>
          <w:szCs w:val="24"/>
          <w:shd w:val="clear" w:color="auto" w:fill="FFFFFF"/>
          <w:lang w:eastAsia="ru-RU"/>
        </w:rPr>
        <w:t>Дата</w:t>
      </w:r>
      <w:r w:rsidRPr="00904CC6">
        <w:rPr>
          <w:rFonts w:ascii="Times New Roman" w:eastAsia="Times New Roman" w:hAnsi="Times New Roman" w:cs="Times New Roman"/>
          <w:sz w:val="24"/>
          <w:szCs w:val="24"/>
          <w:shd w:val="clear" w:color="auto" w:fill="FFFFFF"/>
          <w:lang w:eastAsia="ru-RU"/>
        </w:rPr>
        <w:t xml:space="preserve"> до настоящего времени не исполнено поскольку оформление документов требуе</w:t>
      </w:r>
      <w:r w:rsidRPr="00904CC6">
        <w:rPr>
          <w:rFonts w:ascii="Times New Roman" w:eastAsia="Times New Roman" w:hAnsi="Times New Roman" w:cs="Times New Roman"/>
          <w:sz w:val="24"/>
          <w:szCs w:val="24"/>
          <w:shd w:val="clear" w:color="auto" w:fill="FFFFFF"/>
          <w:lang w:eastAsia="ru-RU"/>
        </w:rPr>
        <w:t xml:space="preserve">т значительных временных затрат, а </w:t>
      </w:r>
      <w:r w:rsidRPr="00904CC6">
        <w:rPr>
          <w:rFonts w:ascii="Times New Roman" w:eastAsia="Times New Roman" w:hAnsi="Times New Roman" w:cs="Times New Roman"/>
          <w:sz w:val="24"/>
          <w:szCs w:val="24"/>
          <w:shd w:val="clear" w:color="auto" w:fill="FFFFFF"/>
          <w:lang w:eastAsia="ru-RU"/>
        </w:rPr>
        <w:t>так же</w:t>
      </w:r>
      <w:r w:rsidRPr="00904CC6">
        <w:rPr>
          <w:rFonts w:ascii="Times New Roman" w:eastAsia="Times New Roman" w:hAnsi="Times New Roman" w:cs="Times New Roman"/>
          <w:sz w:val="24"/>
          <w:szCs w:val="24"/>
          <w:shd w:val="clear" w:color="auto" w:fill="FFFFFF"/>
          <w:lang w:eastAsia="ru-RU"/>
        </w:rPr>
        <w:t xml:space="preserve"> пояснили, что акт был составлен с нарушением без выезда на место административного правонарушения, в связи с чем считали дело об административном правонарушении подлежащим прекращению.</w:t>
      </w:r>
    </w:p>
    <w:p w:rsidR="00FE6F1F"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Специалист-эксперт отдела государственного контроля (надзора) и муниципального контроля земельного надзора, землеустройства и мониторинга Государственного комитета по государственной регистрации и кадастру Республики Крым </w:t>
      </w:r>
      <w:r w:rsidR="00432159">
        <w:rPr>
          <w:rFonts w:ascii="Times New Roman" w:eastAsia="Times New Roman" w:hAnsi="Times New Roman" w:cs="Times New Roman"/>
          <w:sz w:val="24"/>
          <w:szCs w:val="24"/>
          <w:shd w:val="clear" w:color="auto" w:fill="FFFFFF"/>
          <w:lang w:eastAsia="ru-RU"/>
        </w:rPr>
        <w:t>ФИО</w:t>
      </w:r>
      <w:r w:rsidRPr="00904CC6">
        <w:rPr>
          <w:rFonts w:ascii="Times New Roman" w:eastAsia="Times New Roman" w:hAnsi="Times New Roman" w:cs="Times New Roman"/>
          <w:sz w:val="24"/>
          <w:szCs w:val="24"/>
          <w:shd w:val="clear" w:color="auto" w:fill="FFFFFF"/>
          <w:lang w:eastAsia="ru-RU"/>
        </w:rPr>
        <w:t xml:space="preserve"> в судебном заседании пояснил, </w:t>
      </w:r>
      <w:r w:rsidRPr="00904CC6" w:rsidR="00BF46DC">
        <w:rPr>
          <w:rFonts w:ascii="Times New Roman" w:eastAsia="Times New Roman" w:hAnsi="Times New Roman" w:cs="Times New Roman"/>
          <w:sz w:val="24"/>
          <w:szCs w:val="24"/>
          <w:shd w:val="clear" w:color="auto" w:fill="FFFFFF"/>
          <w:lang w:eastAsia="ru-RU"/>
        </w:rPr>
        <w:t xml:space="preserve">что факт совершения административного правонарушения был установлен </w:t>
      </w:r>
      <w:r w:rsidR="00432159">
        <w:rPr>
          <w:rFonts w:ascii="Times New Roman" w:eastAsia="Times New Roman" w:hAnsi="Times New Roman" w:cs="Times New Roman"/>
          <w:sz w:val="24"/>
          <w:szCs w:val="24"/>
          <w:shd w:val="clear" w:color="auto" w:fill="FFFFFF"/>
          <w:lang w:eastAsia="ru-RU"/>
        </w:rPr>
        <w:t>Дата</w:t>
      </w:r>
      <w:r w:rsidRPr="00904CC6">
        <w:rPr>
          <w:rFonts w:ascii="Times New Roman" w:eastAsia="Times New Roman" w:hAnsi="Times New Roman" w:cs="Times New Roman"/>
          <w:sz w:val="24"/>
          <w:szCs w:val="24"/>
          <w:shd w:val="clear" w:color="auto" w:fill="FFFFFF"/>
          <w:lang w:eastAsia="ru-RU"/>
        </w:rPr>
        <w:t xml:space="preserve"> путем выезда на место, о чем Завьялова О.А. была заблаговременно извещена, однако составить акт на месте возможности не имелось, в связи с чем он был составлен позднее в отделе Государственного комитета по Государственной регистрации и кадастру Республики Крым. Кроме того, после установления факта невыполнения предписания, возникла необходимость проведения проверки относительно того, получены ли Завьяловой О.А. документы, свидетельствующие об устранении нарушения земельного законодательства, наличие которых возможно установить </w:t>
      </w:r>
      <w:r w:rsidRPr="00904CC6" w:rsidR="0054049E">
        <w:rPr>
          <w:rFonts w:ascii="Times New Roman" w:eastAsia="Times New Roman" w:hAnsi="Times New Roman" w:cs="Times New Roman"/>
          <w:sz w:val="24"/>
          <w:szCs w:val="24"/>
          <w:shd w:val="clear" w:color="auto" w:fill="FFFFFF"/>
          <w:lang w:eastAsia="ru-RU"/>
        </w:rPr>
        <w:t xml:space="preserve">путем написания запросов в комитете, что так же является причиной длительности проверки (с </w:t>
      </w:r>
      <w:r w:rsidR="00432159">
        <w:rPr>
          <w:rFonts w:ascii="Times New Roman" w:eastAsia="Times New Roman" w:hAnsi="Times New Roman" w:cs="Times New Roman"/>
          <w:sz w:val="24"/>
          <w:szCs w:val="24"/>
          <w:shd w:val="clear" w:color="auto" w:fill="FFFFFF"/>
          <w:lang w:eastAsia="ru-RU"/>
        </w:rPr>
        <w:t>Дата</w:t>
      </w:r>
      <w:r w:rsidRPr="00904CC6" w:rsidR="0054049E">
        <w:rPr>
          <w:rFonts w:ascii="Times New Roman" w:eastAsia="Times New Roman" w:hAnsi="Times New Roman" w:cs="Times New Roman"/>
          <w:sz w:val="24"/>
          <w:szCs w:val="24"/>
          <w:shd w:val="clear" w:color="auto" w:fill="FFFFFF"/>
          <w:lang w:eastAsia="ru-RU"/>
        </w:rPr>
        <w:t xml:space="preserve"> по </w:t>
      </w:r>
      <w:r w:rsidR="00432159">
        <w:rPr>
          <w:rFonts w:ascii="Times New Roman" w:eastAsia="Times New Roman" w:hAnsi="Times New Roman" w:cs="Times New Roman"/>
          <w:sz w:val="24"/>
          <w:szCs w:val="24"/>
          <w:shd w:val="clear" w:color="auto" w:fill="FFFFFF"/>
          <w:lang w:eastAsia="ru-RU"/>
        </w:rPr>
        <w:t>Дата</w:t>
      </w:r>
      <w:r w:rsidRPr="00904CC6" w:rsidR="0054049E">
        <w:rPr>
          <w:rFonts w:ascii="Times New Roman" w:eastAsia="Times New Roman" w:hAnsi="Times New Roman" w:cs="Times New Roman"/>
          <w:sz w:val="24"/>
          <w:szCs w:val="24"/>
          <w:shd w:val="clear" w:color="auto" w:fill="FFFFFF"/>
          <w:lang w:eastAsia="ru-RU"/>
        </w:rPr>
        <w:t>)</w:t>
      </w:r>
    </w:p>
    <w:p w:rsidR="0011285A"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Согласно </w:t>
      </w:r>
      <w:r w:rsidRPr="00904CC6">
        <w:rPr>
          <w:rFonts w:ascii="Times New Roman" w:eastAsia="Times New Roman" w:hAnsi="Times New Roman" w:cs="Times New Roman"/>
          <w:bCs/>
          <w:sz w:val="24"/>
          <w:szCs w:val="24"/>
          <w:bdr w:val="none" w:sz="0" w:space="0" w:color="auto" w:frame="1"/>
          <w:lang w:eastAsia="ru-RU"/>
        </w:rPr>
        <w:t>ст</w:t>
      </w:r>
      <w:r w:rsidRPr="00904CC6">
        <w:rPr>
          <w:rFonts w:ascii="Times New Roman" w:eastAsia="Times New Roman" w:hAnsi="Times New Roman" w:cs="Times New Roman"/>
          <w:sz w:val="24"/>
          <w:szCs w:val="24"/>
          <w:shd w:val="clear" w:color="auto" w:fill="FFFFFF"/>
          <w:lang w:eastAsia="ru-RU"/>
        </w:rPr>
        <w:t xml:space="preserve">. </w:t>
      </w:r>
      <w:r>
        <w:fldChar w:fldCharType="begin"/>
      </w:r>
      <w:r>
        <w:instrText xml:space="preserve"> HYPERLINK "http://sudact.ru/law/koap/razdel-iv/glava-26/statia-26.2/?marker=fdoctlaw" \o "КОАП &gt;  Раздел IV. Производство по делам об административных правонарушениях &gt; Глава 26. Предмет доказывания. Доказательства. Оценка доказательств &gt;&lt;span class="snippet_equal"&gt; Статья &lt;/span&gt; 26.2. Доказательства" \t "_blank" </w:instrText>
      </w:r>
      <w:r>
        <w:fldChar w:fldCharType="separate"/>
      </w:r>
      <w:r w:rsidRPr="00904CC6">
        <w:rPr>
          <w:rFonts w:ascii="Times New Roman" w:eastAsia="Times New Roman" w:hAnsi="Times New Roman" w:cs="Times New Roman"/>
          <w:sz w:val="24"/>
          <w:szCs w:val="24"/>
          <w:bdr w:val="none" w:sz="0" w:space="0" w:color="auto" w:frame="1"/>
          <w:lang w:eastAsia="ru-RU"/>
        </w:rPr>
        <w:t>26.2</w:t>
      </w:r>
      <w:r>
        <w:fldChar w:fldCharType="end"/>
      </w:r>
      <w:r w:rsidRPr="00904CC6">
        <w:rPr>
          <w:rFonts w:ascii="Times New Roman" w:eastAsia="Times New Roman" w:hAnsi="Times New Roman" w:cs="Times New Roman"/>
          <w:sz w:val="24"/>
          <w:szCs w:val="24"/>
          <w:shd w:val="clear" w:color="auto" w:fill="FFFFFF"/>
          <w:lang w:eastAsia="ru-RU"/>
        </w:rPr>
        <w:t xml:space="preserve"> Кодекса РФ об административных правонарушениях при оценке доказательств, вышеизложенные материалы дела устанавливают событие административного правонарушения, а также виновность лица и являются законными и допустимыми д</w:t>
      </w:r>
      <w:r w:rsidRPr="00904CC6">
        <w:rPr>
          <w:rFonts w:ascii="Times New Roman" w:eastAsia="Times New Roman" w:hAnsi="Times New Roman" w:cs="Times New Roman"/>
          <w:sz w:val="24"/>
          <w:szCs w:val="24"/>
          <w:shd w:val="clear" w:color="auto" w:fill="FFFFFF"/>
          <w:lang w:eastAsia="ru-RU"/>
        </w:rPr>
        <w:t>ля правильного разрешения дела.</w:t>
      </w:r>
    </w:p>
    <w:p w:rsidR="0011285A"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Согласно </w:t>
      </w:r>
      <w:r w:rsidRPr="00904CC6">
        <w:rPr>
          <w:rFonts w:ascii="Times New Roman" w:eastAsia="Times New Roman" w:hAnsi="Times New Roman" w:cs="Times New Roman"/>
          <w:bCs/>
          <w:sz w:val="24"/>
          <w:szCs w:val="24"/>
          <w:bdr w:val="none" w:sz="0" w:space="0" w:color="auto" w:frame="1"/>
          <w:lang w:eastAsia="ru-RU"/>
        </w:rPr>
        <w:t>ст</w:t>
      </w:r>
      <w:r w:rsidRPr="00904CC6">
        <w:rPr>
          <w:rFonts w:ascii="Times New Roman" w:eastAsia="Times New Roman" w:hAnsi="Times New Roman" w:cs="Times New Roman"/>
          <w:sz w:val="24"/>
          <w:szCs w:val="24"/>
          <w:shd w:val="clear" w:color="auto" w:fill="FFFFFF"/>
          <w:lang w:eastAsia="ru-RU"/>
        </w:rPr>
        <w:t xml:space="preserve">. </w:t>
      </w:r>
      <w:r>
        <w:fldChar w:fldCharType="begin"/>
      </w:r>
      <w:r>
        <w:instrText xml:space="preserve"> HYPERLINK "http://sudact.ru/law/zemelnyi-kodeks/glava-xii_1/statia-71_1/?marker=fdoctlaw" \o "Земельный кодекс &gt;  Глава XII. Государственный земельный надзор, муниципальный земельный контроль и общественный земельный контроль &gt;&lt;span class="snippet_equal"&gt; Статья &lt;/span&gt; 71. Государственный земельный надзор" \t "_blank" </w:instrText>
      </w:r>
      <w:r>
        <w:fldChar w:fldCharType="separate"/>
      </w:r>
      <w:r w:rsidRPr="00904CC6">
        <w:rPr>
          <w:rFonts w:ascii="Times New Roman" w:eastAsia="Times New Roman" w:hAnsi="Times New Roman" w:cs="Times New Roman"/>
          <w:sz w:val="24"/>
          <w:szCs w:val="24"/>
          <w:bdr w:val="none" w:sz="0" w:space="0" w:color="auto" w:frame="1"/>
          <w:lang w:eastAsia="ru-RU"/>
        </w:rPr>
        <w:t>71</w:t>
      </w:r>
      <w:r>
        <w:fldChar w:fldCharType="end"/>
      </w:r>
      <w:r w:rsidRPr="00904CC6">
        <w:rPr>
          <w:rFonts w:ascii="Times New Roman" w:eastAsia="Times New Roman" w:hAnsi="Times New Roman" w:cs="Times New Roman"/>
          <w:sz w:val="24"/>
          <w:szCs w:val="24"/>
          <w:shd w:val="clear" w:color="auto" w:fill="FFFFFF"/>
          <w:lang w:eastAsia="ru-RU"/>
        </w:rPr>
        <w:t xml:space="preserve"> ЗК РФ под государственным земельным надзором понимается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11285A"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На основании </w:t>
      </w:r>
      <w:r w:rsidRPr="00904CC6">
        <w:rPr>
          <w:rFonts w:ascii="Times New Roman" w:eastAsia="Times New Roman" w:hAnsi="Times New Roman" w:cs="Times New Roman"/>
          <w:bCs/>
          <w:sz w:val="24"/>
          <w:szCs w:val="24"/>
          <w:bdr w:val="none" w:sz="0" w:space="0" w:color="auto" w:frame="1"/>
          <w:lang w:eastAsia="ru-RU"/>
        </w:rPr>
        <w:t>ч</w:t>
      </w:r>
      <w:r w:rsidRPr="00904CC6">
        <w:rPr>
          <w:rFonts w:ascii="Times New Roman" w:eastAsia="Times New Roman" w:hAnsi="Times New Roman" w:cs="Times New Roman"/>
          <w:sz w:val="24"/>
          <w:szCs w:val="24"/>
          <w:shd w:val="clear" w:color="auto" w:fill="FFFFFF"/>
          <w:lang w:eastAsia="ru-RU"/>
        </w:rPr>
        <w:t xml:space="preserve">. 3 </w:t>
      </w:r>
      <w:r w:rsidRPr="00904CC6">
        <w:rPr>
          <w:rFonts w:ascii="Times New Roman" w:eastAsia="Times New Roman" w:hAnsi="Times New Roman" w:cs="Times New Roman"/>
          <w:bCs/>
          <w:sz w:val="24"/>
          <w:szCs w:val="24"/>
          <w:bdr w:val="none" w:sz="0" w:space="0" w:color="auto" w:frame="1"/>
          <w:lang w:eastAsia="ru-RU"/>
        </w:rPr>
        <w:t>ст</w:t>
      </w:r>
      <w:r w:rsidRPr="00904CC6">
        <w:rPr>
          <w:rFonts w:ascii="Times New Roman" w:eastAsia="Times New Roman" w:hAnsi="Times New Roman" w:cs="Times New Roman"/>
          <w:sz w:val="24"/>
          <w:szCs w:val="24"/>
          <w:shd w:val="clear" w:color="auto" w:fill="FFFFFF"/>
          <w:lang w:eastAsia="ru-RU"/>
        </w:rPr>
        <w:t xml:space="preserve">. </w:t>
      </w:r>
      <w:r>
        <w:fldChar w:fldCharType="begin"/>
      </w:r>
      <w:r>
        <w:instrText xml:space="preserve"> HYPERLINK "http://sudact.ru/law/zemelnyi-kodeks/glava-xii_1/statia-71_1/?marker=fdoctlaw" \o "Земельный кодекс &gt;  Глава XII. Государственный земельный надзор, муниципальный земельный контроль и общественный земельный контроль &gt;&lt;span class="snippet_equal"&gt; Статья &lt;/span&gt; 71. Государственный земельный надзор" \t "_blank" </w:instrText>
      </w:r>
      <w:r>
        <w:fldChar w:fldCharType="separate"/>
      </w:r>
      <w:r w:rsidRPr="00904CC6">
        <w:rPr>
          <w:rFonts w:ascii="Times New Roman" w:eastAsia="Times New Roman" w:hAnsi="Times New Roman" w:cs="Times New Roman"/>
          <w:sz w:val="24"/>
          <w:szCs w:val="24"/>
          <w:bdr w:val="none" w:sz="0" w:space="0" w:color="auto" w:frame="1"/>
          <w:lang w:eastAsia="ru-RU"/>
        </w:rPr>
        <w:t>71</w:t>
      </w:r>
      <w:r>
        <w:fldChar w:fldCharType="end"/>
      </w:r>
      <w:r w:rsidRPr="00904CC6">
        <w:rPr>
          <w:rFonts w:ascii="Times New Roman" w:eastAsia="Times New Roman" w:hAnsi="Times New Roman" w:cs="Times New Roman"/>
          <w:sz w:val="24"/>
          <w:szCs w:val="24"/>
          <w:shd w:val="clear" w:color="auto" w:fill="FFFFFF"/>
          <w:lang w:eastAsia="ru-RU"/>
        </w:rPr>
        <w:t xml:space="preserve"> ЗК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11285A"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Частью </w:t>
      </w:r>
      <w:r w:rsidRPr="00904CC6">
        <w:rPr>
          <w:rFonts w:ascii="Times New Roman" w:eastAsia="Times New Roman" w:hAnsi="Times New Roman" w:cs="Times New Roman"/>
          <w:bCs/>
          <w:sz w:val="24"/>
          <w:szCs w:val="24"/>
          <w:bdr w:val="none" w:sz="0" w:space="0" w:color="auto" w:frame="1"/>
          <w:lang w:eastAsia="ru-RU"/>
        </w:rPr>
        <w:t>25 ст</w:t>
      </w:r>
      <w:r w:rsidRPr="00904CC6">
        <w:rPr>
          <w:rFonts w:ascii="Times New Roman" w:eastAsia="Times New Roman" w:hAnsi="Times New Roman" w:cs="Times New Roman"/>
          <w:sz w:val="24"/>
          <w:szCs w:val="24"/>
          <w:shd w:val="clear" w:color="auto" w:fill="FFFFFF"/>
          <w:lang w:eastAsia="ru-RU"/>
        </w:rPr>
        <w:t xml:space="preserve">. </w:t>
      </w:r>
      <w:r>
        <w:fldChar w:fldCharType="begin"/>
      </w:r>
      <w:r>
        <w:instrText xml:space="preserve"> HYPERLINK "http://sudact.ru/law/koap/razdel-ii/glava-19/statia-19.5_1/?marker=fdoctlaw" \o "КОАП &gt;  Раздел II. Особенная часть &gt; Глава 19. Административные правонарушения против порядка управления &gt;&lt;span class="snippet_equal"&gt; Статья &lt;/span&gt;&lt;span class="snippet_equal"&gt; 19.5 &lt;/span&gt;. Невыполнение в срок законного предписания (постановления, представле" \t "_blank" </w:instrText>
      </w:r>
      <w:r>
        <w:fldChar w:fldCharType="separate"/>
      </w:r>
      <w:r w:rsidRPr="00904CC6">
        <w:rPr>
          <w:rFonts w:ascii="Times New Roman" w:eastAsia="Times New Roman" w:hAnsi="Times New Roman" w:cs="Times New Roman"/>
          <w:bCs/>
          <w:sz w:val="24"/>
          <w:szCs w:val="24"/>
          <w:bdr w:val="none" w:sz="0" w:space="0" w:color="auto" w:frame="1"/>
          <w:lang w:eastAsia="ru-RU"/>
        </w:rPr>
        <w:t>19.5</w:t>
      </w:r>
      <w:r w:rsidRPr="00904CC6" w:rsidR="0054049E">
        <w:rPr>
          <w:rFonts w:ascii="Times New Roman" w:eastAsia="Times New Roman" w:hAnsi="Times New Roman" w:cs="Times New Roman"/>
          <w:bCs/>
          <w:sz w:val="24"/>
          <w:szCs w:val="24"/>
          <w:bdr w:val="none" w:sz="0" w:space="0" w:color="auto" w:frame="1"/>
          <w:lang w:eastAsia="ru-RU"/>
        </w:rPr>
        <w:t xml:space="preserve"> </w:t>
      </w:r>
      <w:r w:rsidRPr="00904CC6">
        <w:rPr>
          <w:rFonts w:ascii="Times New Roman" w:eastAsia="Times New Roman" w:hAnsi="Times New Roman" w:cs="Times New Roman"/>
          <w:sz w:val="24"/>
          <w:szCs w:val="24"/>
          <w:bdr w:val="none" w:sz="0" w:space="0" w:color="auto" w:frame="1"/>
          <w:lang w:eastAsia="ru-RU"/>
        </w:rPr>
        <w:t>КоАП</w:t>
      </w:r>
      <w:r>
        <w:fldChar w:fldCharType="end"/>
      </w:r>
      <w:r w:rsidRPr="00904CC6">
        <w:rPr>
          <w:rFonts w:ascii="Times New Roman" w:eastAsia="Times New Roman" w:hAnsi="Times New Roman" w:cs="Times New Roman"/>
          <w:sz w:val="24"/>
          <w:szCs w:val="24"/>
          <w:shd w:val="clear" w:color="auto" w:fill="FFFFFF"/>
          <w:lang w:eastAsia="ru-RU"/>
        </w:rPr>
        <w:t xml:space="preserve"> РФ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11285A"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Предписание от </w:t>
      </w:r>
      <w:r w:rsidR="00432159">
        <w:rPr>
          <w:rFonts w:ascii="Times New Roman" w:eastAsia="Times New Roman" w:hAnsi="Times New Roman" w:cs="Times New Roman"/>
          <w:sz w:val="24"/>
          <w:szCs w:val="24"/>
          <w:shd w:val="clear" w:color="auto" w:fill="FFFFFF"/>
          <w:lang w:eastAsia="ru-RU"/>
        </w:rPr>
        <w:t>Дата</w:t>
      </w:r>
      <w:r w:rsidRPr="00904CC6">
        <w:rPr>
          <w:rFonts w:ascii="Times New Roman" w:eastAsia="Times New Roman" w:hAnsi="Times New Roman" w:cs="Times New Roman"/>
          <w:sz w:val="24"/>
          <w:szCs w:val="24"/>
          <w:shd w:val="clear" w:color="auto" w:fill="FFFFFF"/>
          <w:lang w:eastAsia="ru-RU"/>
        </w:rPr>
        <w:t xml:space="preserve"> об устранении выявленного нарушения требований земельного законодательства РФ вручено </w:t>
      </w:r>
      <w:r w:rsidRPr="00904CC6" w:rsidR="0054049E">
        <w:rPr>
          <w:rFonts w:ascii="Times New Roman" w:eastAsia="Times New Roman" w:hAnsi="Times New Roman" w:cs="Times New Roman"/>
          <w:sz w:val="24"/>
          <w:szCs w:val="24"/>
          <w:shd w:val="clear" w:color="auto" w:fill="FFFFFF"/>
          <w:lang w:eastAsia="ru-RU"/>
        </w:rPr>
        <w:t xml:space="preserve">Завьяловой О.А. </w:t>
      </w:r>
      <w:r w:rsidRPr="00904CC6">
        <w:rPr>
          <w:rFonts w:ascii="Times New Roman" w:eastAsia="Times New Roman" w:hAnsi="Times New Roman" w:cs="Times New Roman"/>
          <w:sz w:val="24"/>
          <w:szCs w:val="24"/>
          <w:shd w:val="clear" w:color="auto" w:fill="FFFFFF"/>
          <w:lang w:eastAsia="ru-RU"/>
        </w:rPr>
        <w:t xml:space="preserve">лично </w:t>
      </w:r>
      <w:r w:rsidR="00432159">
        <w:rPr>
          <w:rFonts w:ascii="Times New Roman" w:eastAsia="Times New Roman" w:hAnsi="Times New Roman" w:cs="Times New Roman"/>
          <w:sz w:val="24"/>
          <w:szCs w:val="24"/>
          <w:shd w:val="clear" w:color="auto" w:fill="FFFFFF"/>
          <w:lang w:eastAsia="ru-RU"/>
        </w:rPr>
        <w:t>Дата</w:t>
      </w:r>
      <w:r w:rsidRPr="00904CC6">
        <w:rPr>
          <w:rFonts w:ascii="Times New Roman" w:eastAsia="Times New Roman" w:hAnsi="Times New Roman" w:cs="Times New Roman"/>
          <w:sz w:val="24"/>
          <w:szCs w:val="24"/>
          <w:shd w:val="clear" w:color="auto" w:fill="FFFFFF"/>
          <w:lang w:eastAsia="ru-RU"/>
        </w:rPr>
        <w:t>, о чем свидетельствует е</w:t>
      </w:r>
      <w:r w:rsidRPr="00904CC6" w:rsidR="00BF18C7">
        <w:rPr>
          <w:rFonts w:ascii="Times New Roman" w:eastAsia="Times New Roman" w:hAnsi="Times New Roman" w:cs="Times New Roman"/>
          <w:sz w:val="24"/>
          <w:szCs w:val="24"/>
          <w:shd w:val="clear" w:color="auto" w:fill="FFFFFF"/>
          <w:lang w:eastAsia="ru-RU"/>
        </w:rPr>
        <w:t>ё</w:t>
      </w:r>
      <w:r w:rsidRPr="00904CC6">
        <w:rPr>
          <w:rFonts w:ascii="Times New Roman" w:eastAsia="Times New Roman" w:hAnsi="Times New Roman" w:cs="Times New Roman"/>
          <w:sz w:val="24"/>
          <w:szCs w:val="24"/>
          <w:shd w:val="clear" w:color="auto" w:fill="FFFFFF"/>
          <w:lang w:eastAsia="ru-RU"/>
        </w:rPr>
        <w:t xml:space="preserve"> роспись.</w:t>
      </w:r>
    </w:p>
    <w:p w:rsidR="0011285A"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Срок для устранения нарушений был установлен до </w:t>
      </w:r>
      <w:r w:rsidR="00432159">
        <w:rPr>
          <w:rFonts w:ascii="Times New Roman" w:eastAsia="Times New Roman" w:hAnsi="Times New Roman" w:cs="Times New Roman"/>
          <w:sz w:val="24"/>
          <w:szCs w:val="24"/>
          <w:shd w:val="clear" w:color="auto" w:fill="FFFFFF"/>
          <w:lang w:eastAsia="ru-RU"/>
        </w:rPr>
        <w:t>Дата</w:t>
      </w:r>
      <w:r w:rsidRPr="00904CC6">
        <w:rPr>
          <w:rFonts w:ascii="Times New Roman" w:eastAsia="Times New Roman" w:hAnsi="Times New Roman" w:cs="Times New Roman"/>
          <w:sz w:val="24"/>
          <w:szCs w:val="24"/>
          <w:shd w:val="clear" w:color="auto" w:fill="FFFFFF"/>
          <w:lang w:eastAsia="ru-RU"/>
        </w:rPr>
        <w:t>, установленный срок продлен не был.</w:t>
      </w:r>
    </w:p>
    <w:p w:rsidR="0011285A"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Дата</w:t>
      </w:r>
      <w:r w:rsidRPr="00904CC6" w:rsidR="00427AC9">
        <w:rPr>
          <w:rFonts w:ascii="Times New Roman" w:eastAsia="Times New Roman" w:hAnsi="Times New Roman" w:cs="Times New Roman"/>
          <w:sz w:val="24"/>
          <w:szCs w:val="24"/>
          <w:shd w:val="clear" w:color="auto" w:fill="FFFFFF"/>
          <w:lang w:eastAsia="ru-RU"/>
        </w:rPr>
        <w:t xml:space="preserve"> </w:t>
      </w:r>
      <w:r w:rsidRPr="00904CC6" w:rsidR="00BF18C7">
        <w:rPr>
          <w:rFonts w:ascii="Times New Roman" w:eastAsia="Times New Roman" w:hAnsi="Times New Roman" w:cs="Times New Roman"/>
          <w:sz w:val="24"/>
          <w:szCs w:val="24"/>
          <w:shd w:val="clear" w:color="auto" w:fill="FFFFFF"/>
          <w:lang w:eastAsia="ru-RU"/>
        </w:rPr>
        <w:t>Завьяловой О.А.</w:t>
      </w:r>
      <w:r w:rsidRPr="00904CC6" w:rsidR="00427AC9">
        <w:rPr>
          <w:rFonts w:ascii="Times New Roman" w:eastAsia="Times New Roman" w:hAnsi="Times New Roman" w:cs="Times New Roman"/>
          <w:sz w:val="24"/>
          <w:szCs w:val="24"/>
          <w:shd w:val="clear" w:color="auto" w:fill="FFFFFF"/>
          <w:lang w:eastAsia="ru-RU"/>
        </w:rPr>
        <w:t xml:space="preserve"> </w:t>
      </w:r>
      <w:r w:rsidRPr="00904CC6" w:rsidR="00BF18C7">
        <w:rPr>
          <w:rFonts w:ascii="Times New Roman" w:eastAsia="Times New Roman" w:hAnsi="Times New Roman" w:cs="Times New Roman"/>
          <w:sz w:val="24"/>
          <w:szCs w:val="24"/>
          <w:shd w:val="clear" w:color="auto" w:fill="FFFFFF"/>
          <w:lang w:eastAsia="ru-RU"/>
        </w:rPr>
        <w:t>получено</w:t>
      </w:r>
      <w:r w:rsidRPr="00904CC6" w:rsidR="00427AC9">
        <w:rPr>
          <w:rFonts w:ascii="Times New Roman" w:eastAsia="Times New Roman" w:hAnsi="Times New Roman" w:cs="Times New Roman"/>
          <w:sz w:val="24"/>
          <w:szCs w:val="24"/>
          <w:shd w:val="clear" w:color="auto" w:fill="FFFFFF"/>
          <w:lang w:eastAsia="ru-RU"/>
        </w:rPr>
        <w:t xml:space="preserve"> уведомление о том, что </w:t>
      </w:r>
      <w:r>
        <w:rPr>
          <w:rFonts w:ascii="Times New Roman" w:eastAsia="Times New Roman" w:hAnsi="Times New Roman" w:cs="Times New Roman"/>
          <w:sz w:val="24"/>
          <w:szCs w:val="24"/>
          <w:shd w:val="clear" w:color="auto" w:fill="FFFFFF"/>
          <w:lang w:eastAsia="ru-RU"/>
        </w:rPr>
        <w:t>Дата</w:t>
      </w:r>
      <w:r w:rsidRPr="00904CC6" w:rsidR="00BF18C7">
        <w:rPr>
          <w:rFonts w:ascii="Times New Roman" w:eastAsia="Times New Roman" w:hAnsi="Times New Roman" w:cs="Times New Roman"/>
          <w:sz w:val="24"/>
          <w:szCs w:val="24"/>
          <w:shd w:val="clear" w:color="auto" w:fill="FFFFFF"/>
          <w:lang w:eastAsia="ru-RU"/>
        </w:rPr>
        <w:t xml:space="preserve"> </w:t>
      </w:r>
      <w:r w:rsidRPr="00904CC6" w:rsidR="00427AC9">
        <w:rPr>
          <w:rFonts w:ascii="Times New Roman" w:eastAsia="Times New Roman" w:hAnsi="Times New Roman" w:cs="Times New Roman"/>
          <w:sz w:val="24"/>
          <w:szCs w:val="24"/>
          <w:shd w:val="clear" w:color="auto" w:fill="FFFFFF"/>
          <w:lang w:eastAsia="ru-RU"/>
        </w:rPr>
        <w:t>будет осуществлена проверка исполнения предписания об устранении нарушения земельного законодательства.</w:t>
      </w:r>
    </w:p>
    <w:p w:rsidR="0011285A"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Проверка по устранению нарушений была проведена </w:t>
      </w:r>
      <w:r w:rsidR="00432159">
        <w:rPr>
          <w:rFonts w:ascii="Times New Roman" w:eastAsia="Times New Roman" w:hAnsi="Times New Roman" w:cs="Times New Roman"/>
          <w:sz w:val="24"/>
          <w:szCs w:val="24"/>
          <w:shd w:val="clear" w:color="auto" w:fill="FFFFFF"/>
          <w:lang w:eastAsia="ru-RU"/>
        </w:rPr>
        <w:t>Дата</w:t>
      </w:r>
      <w:r w:rsidRPr="00904CC6">
        <w:rPr>
          <w:rFonts w:ascii="Times New Roman" w:eastAsia="Times New Roman" w:hAnsi="Times New Roman" w:cs="Times New Roman"/>
          <w:sz w:val="24"/>
          <w:szCs w:val="24"/>
          <w:shd w:val="clear" w:color="auto" w:fill="FFFFFF"/>
          <w:lang w:eastAsia="ru-RU"/>
        </w:rPr>
        <w:t>,</w:t>
      </w:r>
      <w:r w:rsidRPr="00904CC6" w:rsidR="00BF18C7">
        <w:rPr>
          <w:rFonts w:ascii="Times New Roman" w:eastAsia="Times New Roman" w:hAnsi="Times New Roman" w:cs="Times New Roman"/>
          <w:sz w:val="24"/>
          <w:szCs w:val="24"/>
          <w:shd w:val="clear" w:color="auto" w:fill="FFFFFF"/>
          <w:lang w:eastAsia="ru-RU"/>
        </w:rPr>
        <w:t xml:space="preserve"> о</w:t>
      </w:r>
      <w:r w:rsidRPr="00904CC6">
        <w:rPr>
          <w:rFonts w:ascii="Times New Roman" w:eastAsia="Times New Roman" w:hAnsi="Times New Roman" w:cs="Times New Roman"/>
          <w:sz w:val="24"/>
          <w:szCs w:val="24"/>
          <w:shd w:val="clear" w:color="auto" w:fill="FFFFFF"/>
          <w:lang w:eastAsia="ru-RU"/>
        </w:rPr>
        <w:t xml:space="preserve"> составлен акт проверки.</w:t>
      </w:r>
    </w:p>
    <w:p w:rsidR="0011285A"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В материалах дела имеется распоряжение органа государственного надзора о проведении внеплановой выездной проверки гражданина, из которого следует, что проверка выполнения предписания будет проводиться с </w:t>
      </w:r>
      <w:r w:rsidR="00432159">
        <w:rPr>
          <w:rFonts w:ascii="Times New Roman" w:eastAsia="Times New Roman" w:hAnsi="Times New Roman" w:cs="Times New Roman"/>
          <w:sz w:val="24"/>
          <w:szCs w:val="24"/>
          <w:shd w:val="clear" w:color="auto" w:fill="FFFFFF"/>
          <w:lang w:eastAsia="ru-RU"/>
        </w:rPr>
        <w:t>Дата</w:t>
      </w:r>
      <w:r w:rsidRPr="00904CC6">
        <w:rPr>
          <w:rFonts w:ascii="Times New Roman" w:eastAsia="Times New Roman" w:hAnsi="Times New Roman" w:cs="Times New Roman"/>
          <w:sz w:val="24"/>
          <w:szCs w:val="24"/>
          <w:shd w:val="clear" w:color="auto" w:fill="FFFFFF"/>
          <w:lang w:eastAsia="ru-RU"/>
        </w:rPr>
        <w:t xml:space="preserve"> </w:t>
      </w:r>
      <w:r w:rsidRPr="00904CC6" w:rsidR="00BF18C7">
        <w:rPr>
          <w:rFonts w:ascii="Times New Roman" w:eastAsia="Times New Roman" w:hAnsi="Times New Roman" w:cs="Times New Roman"/>
          <w:sz w:val="24"/>
          <w:szCs w:val="24"/>
          <w:shd w:val="clear" w:color="auto" w:fill="FFFFFF"/>
          <w:lang w:eastAsia="ru-RU"/>
        </w:rPr>
        <w:t xml:space="preserve">по </w:t>
      </w:r>
      <w:r w:rsidR="00432159">
        <w:rPr>
          <w:rFonts w:ascii="Times New Roman" w:eastAsia="Times New Roman" w:hAnsi="Times New Roman" w:cs="Times New Roman"/>
          <w:sz w:val="24"/>
          <w:szCs w:val="24"/>
          <w:shd w:val="clear" w:color="auto" w:fill="FFFFFF"/>
          <w:lang w:eastAsia="ru-RU"/>
        </w:rPr>
        <w:t>Дата</w:t>
      </w:r>
      <w:r w:rsidRPr="00904CC6" w:rsidR="00BF18C7">
        <w:rPr>
          <w:rFonts w:ascii="Times New Roman" w:eastAsia="Times New Roman" w:hAnsi="Times New Roman" w:cs="Times New Roman"/>
          <w:sz w:val="24"/>
          <w:szCs w:val="24"/>
          <w:shd w:val="clear" w:color="auto" w:fill="FFFFFF"/>
          <w:lang w:eastAsia="ru-RU"/>
        </w:rPr>
        <w:t>.</w:t>
      </w:r>
    </w:p>
    <w:p w:rsidR="0011285A"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 </w:t>
      </w:r>
    </w:p>
    <w:p w:rsidR="0011285A"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Предписание от </w:t>
      </w:r>
      <w:r w:rsidR="00432159">
        <w:rPr>
          <w:rFonts w:ascii="Times New Roman" w:eastAsia="Times New Roman" w:hAnsi="Times New Roman" w:cs="Times New Roman"/>
          <w:sz w:val="24"/>
          <w:szCs w:val="24"/>
          <w:shd w:val="clear" w:color="auto" w:fill="FFFFFF"/>
          <w:lang w:eastAsia="ru-RU"/>
        </w:rPr>
        <w:t>Дата</w:t>
      </w:r>
      <w:r w:rsidRPr="00904CC6">
        <w:rPr>
          <w:rFonts w:ascii="Times New Roman" w:eastAsia="Times New Roman" w:hAnsi="Times New Roman" w:cs="Times New Roman"/>
          <w:sz w:val="24"/>
          <w:szCs w:val="24"/>
          <w:shd w:val="clear" w:color="auto" w:fill="FFFFFF"/>
          <w:lang w:eastAsia="ru-RU"/>
        </w:rPr>
        <w:t xml:space="preserve"> </w:t>
      </w:r>
      <w:r w:rsidRPr="00904CC6" w:rsidR="00BF18C7">
        <w:rPr>
          <w:rFonts w:ascii="Times New Roman" w:eastAsia="Times New Roman" w:hAnsi="Times New Roman" w:cs="Times New Roman"/>
          <w:sz w:val="24"/>
          <w:szCs w:val="24"/>
          <w:shd w:val="clear" w:color="auto" w:fill="FFFFFF"/>
          <w:lang w:eastAsia="ru-RU"/>
        </w:rPr>
        <w:t>Завьяловой О.А.</w:t>
      </w:r>
      <w:r w:rsidRPr="00904CC6">
        <w:rPr>
          <w:rFonts w:ascii="Times New Roman" w:eastAsia="Times New Roman" w:hAnsi="Times New Roman" w:cs="Times New Roman"/>
          <w:sz w:val="24"/>
          <w:szCs w:val="24"/>
          <w:shd w:val="clear" w:color="auto" w:fill="FFFFFF"/>
          <w:lang w:eastAsia="ru-RU"/>
        </w:rPr>
        <w:t xml:space="preserve"> не обжаловалось, на момент проверки органа, осуществляющего земельный контроль указанное в предписании нарушение законодательства не устранено.</w:t>
      </w:r>
    </w:p>
    <w:p w:rsidR="0011285A"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Мировой судья считает данные доказательства достоверными, собранными с соблюдением процессуальных норм. </w:t>
      </w:r>
    </w:p>
    <w:p w:rsidR="001E374B" w:rsidRPr="001E374B" w:rsidP="001E374B">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1E374B">
        <w:rPr>
          <w:rFonts w:ascii="Times New Roman" w:eastAsia="Times New Roman" w:hAnsi="Times New Roman" w:cs="Times New Roman"/>
          <w:sz w:val="24"/>
          <w:szCs w:val="24"/>
          <w:shd w:val="clear" w:color="auto" w:fill="FFFFFF"/>
          <w:lang w:eastAsia="ru-RU"/>
        </w:rPr>
        <w:t xml:space="preserve">Вина Завьяловой О.А. в совершении данного административного правонарушения подтверждается материалами дела, в том числе: </w:t>
      </w:r>
    </w:p>
    <w:p w:rsidR="001E374B" w:rsidP="001E374B">
      <w:pPr>
        <w:tabs>
          <w:tab w:val="left" w:pos="284"/>
        </w:tabs>
        <w:spacing w:after="0" w:line="240" w:lineRule="auto"/>
        <w:jc w:val="both"/>
        <w:rPr>
          <w:rFonts w:ascii="Times New Roman" w:eastAsia="Times New Roman" w:hAnsi="Times New Roman" w:cs="Times New Roman"/>
          <w:sz w:val="24"/>
          <w:szCs w:val="24"/>
          <w:shd w:val="clear" w:color="auto" w:fill="FFFFFF"/>
          <w:lang w:eastAsia="ru-RU"/>
        </w:rPr>
      </w:pPr>
      <w:r w:rsidRPr="001E374B">
        <w:rPr>
          <w:rFonts w:ascii="Times New Roman" w:eastAsia="Times New Roman" w:hAnsi="Times New Roman" w:cs="Times New Roman"/>
          <w:sz w:val="24"/>
          <w:szCs w:val="24"/>
          <w:shd w:val="clear" w:color="auto" w:fill="FFFFFF"/>
          <w:lang w:eastAsia="ru-RU"/>
        </w:rPr>
        <w:t>-</w:t>
      </w:r>
      <w:r w:rsidRPr="001E374B">
        <w:rPr>
          <w:rFonts w:ascii="Times New Roman" w:eastAsia="Times New Roman" w:hAnsi="Times New Roman" w:cs="Times New Roman"/>
          <w:sz w:val="24"/>
          <w:szCs w:val="24"/>
          <w:shd w:val="clear" w:color="auto" w:fill="FFFFFF"/>
          <w:lang w:eastAsia="ru-RU"/>
        </w:rPr>
        <w:tab/>
      </w:r>
      <w:r>
        <w:rPr>
          <w:rFonts w:ascii="Times New Roman" w:eastAsia="Times New Roman" w:hAnsi="Times New Roman" w:cs="Times New Roman"/>
          <w:sz w:val="24"/>
          <w:szCs w:val="24"/>
          <w:shd w:val="clear" w:color="auto" w:fill="FFFFFF"/>
          <w:lang w:eastAsia="ru-RU"/>
        </w:rPr>
        <w:t xml:space="preserve">определение по делу </w:t>
      </w:r>
      <w:r w:rsidR="00432159">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 xml:space="preserve"> от </w:t>
      </w:r>
      <w:r w:rsidR="00432159">
        <w:rPr>
          <w:rFonts w:ascii="Times New Roman" w:eastAsia="Times New Roman" w:hAnsi="Times New Roman" w:cs="Times New Roman"/>
          <w:sz w:val="24"/>
          <w:szCs w:val="24"/>
          <w:shd w:val="clear" w:color="auto" w:fill="FFFFFF"/>
          <w:lang w:eastAsia="ru-RU"/>
        </w:rPr>
        <w:t>Дата</w:t>
      </w:r>
      <w:r>
        <w:rPr>
          <w:rFonts w:ascii="Times New Roman" w:eastAsia="Times New Roman" w:hAnsi="Times New Roman" w:cs="Times New Roman"/>
          <w:sz w:val="24"/>
          <w:szCs w:val="24"/>
          <w:shd w:val="clear" w:color="auto" w:fill="FFFFFF"/>
          <w:lang w:eastAsia="ru-RU"/>
        </w:rPr>
        <w:t xml:space="preserve"> (л.д.</w:t>
      </w:r>
      <w:r w:rsidR="009A5C1F">
        <w:rPr>
          <w:rFonts w:ascii="Times New Roman" w:eastAsia="Times New Roman" w:hAnsi="Times New Roman" w:cs="Times New Roman"/>
          <w:sz w:val="24"/>
          <w:szCs w:val="24"/>
          <w:shd w:val="clear" w:color="auto" w:fill="FFFFFF"/>
          <w:lang w:eastAsia="ru-RU"/>
        </w:rPr>
        <w:t>2</w:t>
      </w:r>
      <w:r>
        <w:rPr>
          <w:rFonts w:ascii="Times New Roman" w:eastAsia="Times New Roman" w:hAnsi="Times New Roman" w:cs="Times New Roman"/>
          <w:sz w:val="24"/>
          <w:szCs w:val="24"/>
          <w:shd w:val="clear" w:color="auto" w:fill="FFFFFF"/>
          <w:lang w:eastAsia="ru-RU"/>
        </w:rPr>
        <w:t>)</w:t>
      </w:r>
      <w:r w:rsidR="009A5C1F">
        <w:rPr>
          <w:rFonts w:ascii="Times New Roman" w:eastAsia="Times New Roman" w:hAnsi="Times New Roman" w:cs="Times New Roman"/>
          <w:sz w:val="24"/>
          <w:szCs w:val="24"/>
          <w:shd w:val="clear" w:color="auto" w:fill="FFFFFF"/>
          <w:lang w:eastAsia="ru-RU"/>
        </w:rPr>
        <w:t>;</w:t>
      </w:r>
    </w:p>
    <w:p w:rsidR="009A5C1F" w:rsidP="001E374B">
      <w:pPr>
        <w:tabs>
          <w:tab w:val="left" w:pos="284"/>
        </w:tabs>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ab/>
        <w:t xml:space="preserve">постановление о назначении административного наказания от </w:t>
      </w:r>
      <w:r w:rsidR="00432159">
        <w:rPr>
          <w:rFonts w:ascii="Times New Roman" w:eastAsia="Times New Roman" w:hAnsi="Times New Roman" w:cs="Times New Roman"/>
          <w:sz w:val="24"/>
          <w:szCs w:val="24"/>
          <w:shd w:val="clear" w:color="auto" w:fill="FFFFFF"/>
          <w:lang w:eastAsia="ru-RU"/>
        </w:rPr>
        <w:t>Дата</w:t>
      </w:r>
      <w:r>
        <w:rPr>
          <w:rFonts w:ascii="Times New Roman" w:eastAsia="Times New Roman" w:hAnsi="Times New Roman" w:cs="Times New Roman"/>
          <w:sz w:val="24"/>
          <w:szCs w:val="24"/>
          <w:shd w:val="clear" w:color="auto" w:fill="FFFFFF"/>
          <w:lang w:eastAsia="ru-RU"/>
        </w:rPr>
        <w:t xml:space="preserve"> (л.д.3-5);</w:t>
      </w:r>
    </w:p>
    <w:p w:rsidR="009A5C1F" w:rsidP="001E374B">
      <w:pPr>
        <w:tabs>
          <w:tab w:val="left" w:pos="284"/>
        </w:tabs>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ab/>
        <w:t xml:space="preserve">реестр № от </w:t>
      </w:r>
      <w:r w:rsidR="00432159">
        <w:rPr>
          <w:rFonts w:ascii="Times New Roman" w:eastAsia="Times New Roman" w:hAnsi="Times New Roman" w:cs="Times New Roman"/>
          <w:sz w:val="24"/>
          <w:szCs w:val="24"/>
          <w:shd w:val="clear" w:color="auto" w:fill="FFFFFF"/>
          <w:lang w:eastAsia="ru-RU"/>
        </w:rPr>
        <w:t>Дата</w:t>
      </w:r>
      <w:r>
        <w:rPr>
          <w:rFonts w:ascii="Times New Roman" w:eastAsia="Times New Roman" w:hAnsi="Times New Roman" w:cs="Times New Roman"/>
          <w:sz w:val="24"/>
          <w:szCs w:val="24"/>
          <w:shd w:val="clear" w:color="auto" w:fill="FFFFFF"/>
          <w:lang w:eastAsia="ru-RU"/>
        </w:rPr>
        <w:t xml:space="preserve"> (л.д.6);</w:t>
      </w:r>
    </w:p>
    <w:p w:rsidR="009A5C1F" w:rsidP="001E374B">
      <w:pPr>
        <w:tabs>
          <w:tab w:val="left" w:pos="284"/>
        </w:tabs>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ab/>
        <w:t>платежное поручение № (л.д.7);</w:t>
      </w:r>
    </w:p>
    <w:p w:rsidR="009A5C1F" w:rsidP="001E374B">
      <w:pPr>
        <w:tabs>
          <w:tab w:val="left" w:pos="284"/>
        </w:tabs>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ab/>
        <w:t xml:space="preserve">предписание от </w:t>
      </w:r>
      <w:r w:rsidR="00432159">
        <w:rPr>
          <w:rFonts w:ascii="Times New Roman" w:eastAsia="Times New Roman" w:hAnsi="Times New Roman" w:cs="Times New Roman"/>
          <w:sz w:val="24"/>
          <w:szCs w:val="24"/>
          <w:shd w:val="clear" w:color="auto" w:fill="FFFFFF"/>
          <w:lang w:eastAsia="ru-RU"/>
        </w:rPr>
        <w:t>Дата</w:t>
      </w:r>
      <w:r>
        <w:rPr>
          <w:rFonts w:ascii="Times New Roman" w:eastAsia="Times New Roman" w:hAnsi="Times New Roman" w:cs="Times New Roman"/>
          <w:sz w:val="24"/>
          <w:szCs w:val="24"/>
          <w:shd w:val="clear" w:color="auto" w:fill="FFFFFF"/>
          <w:lang w:eastAsia="ru-RU"/>
        </w:rPr>
        <w:t xml:space="preserve"> (л.д.8);</w:t>
      </w:r>
    </w:p>
    <w:p w:rsidR="009A5C1F" w:rsidP="001E374B">
      <w:pPr>
        <w:tabs>
          <w:tab w:val="left" w:pos="284"/>
        </w:tabs>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ab/>
        <w:t xml:space="preserve">распоряжение о проведении внеплановой проверки </w:t>
      </w:r>
      <w:r w:rsidR="00432159">
        <w:rPr>
          <w:rFonts w:ascii="Times New Roman" w:eastAsia="Times New Roman" w:hAnsi="Times New Roman" w:cs="Times New Roman"/>
          <w:sz w:val="24"/>
          <w:szCs w:val="24"/>
          <w:shd w:val="clear" w:color="auto" w:fill="FFFFFF"/>
          <w:lang w:eastAsia="ru-RU"/>
        </w:rPr>
        <w:t>Дата</w:t>
      </w:r>
      <w:r>
        <w:rPr>
          <w:rFonts w:ascii="Times New Roman" w:eastAsia="Times New Roman" w:hAnsi="Times New Roman" w:cs="Times New Roman"/>
          <w:sz w:val="24"/>
          <w:szCs w:val="24"/>
          <w:shd w:val="clear" w:color="auto" w:fill="FFFFFF"/>
          <w:lang w:eastAsia="ru-RU"/>
        </w:rPr>
        <w:t xml:space="preserve"> (л.д.9);</w:t>
      </w:r>
    </w:p>
    <w:p w:rsidR="009A5C1F" w:rsidP="001E374B">
      <w:pPr>
        <w:tabs>
          <w:tab w:val="left" w:pos="284"/>
        </w:tabs>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ab/>
        <w:t xml:space="preserve">извещение от </w:t>
      </w:r>
      <w:r w:rsidR="00432159">
        <w:rPr>
          <w:rFonts w:ascii="Times New Roman" w:eastAsia="Times New Roman" w:hAnsi="Times New Roman" w:cs="Times New Roman"/>
          <w:sz w:val="24"/>
          <w:szCs w:val="24"/>
          <w:shd w:val="clear" w:color="auto" w:fill="FFFFFF"/>
          <w:lang w:eastAsia="ru-RU"/>
        </w:rPr>
        <w:t>Дата</w:t>
      </w:r>
      <w:r>
        <w:rPr>
          <w:rFonts w:ascii="Times New Roman" w:eastAsia="Times New Roman" w:hAnsi="Times New Roman" w:cs="Times New Roman"/>
          <w:sz w:val="24"/>
          <w:szCs w:val="24"/>
          <w:shd w:val="clear" w:color="auto" w:fill="FFFFFF"/>
          <w:lang w:eastAsia="ru-RU"/>
        </w:rPr>
        <w:t xml:space="preserve"> (л.д.10);</w:t>
      </w:r>
    </w:p>
    <w:p w:rsidR="009A5C1F" w:rsidP="001E374B">
      <w:pPr>
        <w:tabs>
          <w:tab w:val="left" w:pos="284"/>
        </w:tabs>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ab/>
        <w:t xml:space="preserve">реестр № от </w:t>
      </w:r>
      <w:r w:rsidR="00432159">
        <w:rPr>
          <w:rFonts w:ascii="Times New Roman" w:eastAsia="Times New Roman" w:hAnsi="Times New Roman" w:cs="Times New Roman"/>
          <w:sz w:val="24"/>
          <w:szCs w:val="24"/>
          <w:shd w:val="clear" w:color="auto" w:fill="FFFFFF"/>
          <w:lang w:eastAsia="ru-RU"/>
        </w:rPr>
        <w:t>Дата</w:t>
      </w:r>
      <w:r>
        <w:rPr>
          <w:rFonts w:ascii="Times New Roman" w:eastAsia="Times New Roman" w:hAnsi="Times New Roman" w:cs="Times New Roman"/>
          <w:sz w:val="24"/>
          <w:szCs w:val="24"/>
          <w:shd w:val="clear" w:color="auto" w:fill="FFFFFF"/>
          <w:lang w:eastAsia="ru-RU"/>
        </w:rPr>
        <w:t xml:space="preserve"> (л.д.11);</w:t>
      </w:r>
    </w:p>
    <w:p w:rsidR="009A5C1F" w:rsidP="001E374B">
      <w:pPr>
        <w:tabs>
          <w:tab w:val="left" w:pos="284"/>
        </w:tabs>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ab/>
        <w:t xml:space="preserve">акт проверки № от </w:t>
      </w:r>
      <w:r w:rsidR="00432159">
        <w:rPr>
          <w:rFonts w:ascii="Times New Roman" w:eastAsia="Times New Roman" w:hAnsi="Times New Roman" w:cs="Times New Roman"/>
          <w:sz w:val="24"/>
          <w:szCs w:val="24"/>
          <w:shd w:val="clear" w:color="auto" w:fill="FFFFFF"/>
          <w:lang w:eastAsia="ru-RU"/>
        </w:rPr>
        <w:t>Дата</w:t>
      </w:r>
      <w:r>
        <w:rPr>
          <w:rFonts w:ascii="Times New Roman" w:eastAsia="Times New Roman" w:hAnsi="Times New Roman" w:cs="Times New Roman"/>
          <w:sz w:val="24"/>
          <w:szCs w:val="24"/>
          <w:shd w:val="clear" w:color="auto" w:fill="FFFFFF"/>
          <w:lang w:eastAsia="ru-RU"/>
        </w:rPr>
        <w:t xml:space="preserve"> (л.д.12-13);</w:t>
      </w:r>
    </w:p>
    <w:p w:rsidR="009A5C1F" w:rsidP="001E374B">
      <w:pPr>
        <w:tabs>
          <w:tab w:val="left" w:pos="284"/>
        </w:tabs>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ab/>
      </w:r>
      <w:r>
        <w:rPr>
          <w:rFonts w:ascii="Times New Roman" w:eastAsia="Times New Roman" w:hAnsi="Times New Roman" w:cs="Times New Roman"/>
          <w:sz w:val="24"/>
          <w:szCs w:val="24"/>
          <w:shd w:val="clear" w:color="auto" w:fill="FFFFFF"/>
          <w:lang w:eastAsia="ru-RU"/>
        </w:rPr>
        <w:t>фототаблица</w:t>
      </w:r>
      <w:r>
        <w:rPr>
          <w:rFonts w:ascii="Times New Roman" w:eastAsia="Times New Roman" w:hAnsi="Times New Roman" w:cs="Times New Roman"/>
          <w:sz w:val="24"/>
          <w:szCs w:val="24"/>
          <w:shd w:val="clear" w:color="auto" w:fill="FFFFFF"/>
          <w:lang w:eastAsia="ru-RU"/>
        </w:rPr>
        <w:t xml:space="preserve"> № от </w:t>
      </w:r>
      <w:r w:rsidR="00432159">
        <w:rPr>
          <w:rFonts w:ascii="Times New Roman" w:eastAsia="Times New Roman" w:hAnsi="Times New Roman" w:cs="Times New Roman"/>
          <w:sz w:val="24"/>
          <w:szCs w:val="24"/>
          <w:shd w:val="clear" w:color="auto" w:fill="FFFFFF"/>
          <w:lang w:eastAsia="ru-RU"/>
        </w:rPr>
        <w:t>Дата</w:t>
      </w:r>
      <w:r>
        <w:rPr>
          <w:rFonts w:ascii="Times New Roman" w:eastAsia="Times New Roman" w:hAnsi="Times New Roman" w:cs="Times New Roman"/>
          <w:sz w:val="24"/>
          <w:szCs w:val="24"/>
          <w:shd w:val="clear" w:color="auto" w:fill="FFFFFF"/>
          <w:lang w:eastAsia="ru-RU"/>
        </w:rPr>
        <w:t xml:space="preserve"> (л.д.14);</w:t>
      </w:r>
    </w:p>
    <w:p w:rsidR="009A5C1F" w:rsidP="001E374B">
      <w:pPr>
        <w:tabs>
          <w:tab w:val="left" w:pos="284"/>
        </w:tabs>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ab/>
        <w:t xml:space="preserve">протокол об административном правонарушении </w:t>
      </w:r>
      <w:r w:rsidR="00432159">
        <w:rPr>
          <w:rFonts w:ascii="Times New Roman" w:eastAsia="Times New Roman" w:hAnsi="Times New Roman" w:cs="Times New Roman"/>
          <w:sz w:val="24"/>
          <w:szCs w:val="24"/>
          <w:shd w:val="clear" w:color="auto" w:fill="FFFFFF"/>
          <w:lang w:eastAsia="ru-RU"/>
        </w:rPr>
        <w:t>Дата</w:t>
      </w:r>
      <w:r>
        <w:rPr>
          <w:rFonts w:ascii="Times New Roman" w:eastAsia="Times New Roman" w:hAnsi="Times New Roman" w:cs="Times New Roman"/>
          <w:sz w:val="24"/>
          <w:szCs w:val="24"/>
          <w:shd w:val="clear" w:color="auto" w:fill="FFFFFF"/>
          <w:lang w:eastAsia="ru-RU"/>
        </w:rPr>
        <w:t xml:space="preserve"> (л.д.15-16);</w:t>
      </w:r>
    </w:p>
    <w:p w:rsidR="009A5C1F" w:rsidP="001E374B">
      <w:pPr>
        <w:tabs>
          <w:tab w:val="left" w:pos="284"/>
        </w:tabs>
        <w:spacing w:after="0" w:line="240"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shd w:val="clear" w:color="auto" w:fill="FFFFFF"/>
          <w:lang w:eastAsia="ru-RU"/>
        </w:rPr>
        <w:tab/>
        <w:t xml:space="preserve">реестр № от </w:t>
      </w:r>
      <w:r w:rsidR="00432159">
        <w:rPr>
          <w:rFonts w:ascii="Times New Roman" w:eastAsia="Times New Roman" w:hAnsi="Times New Roman" w:cs="Times New Roman"/>
          <w:sz w:val="24"/>
          <w:szCs w:val="24"/>
          <w:shd w:val="clear" w:color="auto" w:fill="FFFFFF"/>
          <w:lang w:eastAsia="ru-RU"/>
        </w:rPr>
        <w:t>Дата</w:t>
      </w:r>
      <w:r>
        <w:rPr>
          <w:rFonts w:ascii="Times New Roman" w:eastAsia="Times New Roman" w:hAnsi="Times New Roman" w:cs="Times New Roman"/>
          <w:sz w:val="24"/>
          <w:szCs w:val="24"/>
          <w:shd w:val="clear" w:color="auto" w:fill="FFFFFF"/>
          <w:lang w:eastAsia="ru-RU"/>
        </w:rPr>
        <w:t xml:space="preserve"> (л.д.17)</w:t>
      </w:r>
      <w:r w:rsidR="009D73CB">
        <w:rPr>
          <w:rFonts w:ascii="Times New Roman" w:eastAsia="Times New Roman" w:hAnsi="Times New Roman" w:cs="Times New Roman"/>
          <w:sz w:val="24"/>
          <w:szCs w:val="24"/>
          <w:shd w:val="clear" w:color="auto" w:fill="FFFFFF"/>
          <w:lang w:eastAsia="ru-RU"/>
        </w:rPr>
        <w:t>.</w:t>
      </w:r>
    </w:p>
    <w:p w:rsidR="0011285A"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Исследовав письменные материалы дела, мировой судья приходит к выводу, что действия </w:t>
      </w:r>
      <w:r w:rsidRPr="00904CC6" w:rsidR="00BF18C7">
        <w:rPr>
          <w:rFonts w:ascii="Times New Roman" w:eastAsia="Times New Roman" w:hAnsi="Times New Roman" w:cs="Times New Roman"/>
          <w:sz w:val="24"/>
          <w:szCs w:val="24"/>
          <w:shd w:val="clear" w:color="auto" w:fill="FFFFFF"/>
          <w:lang w:eastAsia="ru-RU"/>
        </w:rPr>
        <w:t>Завьяловой О.А.</w:t>
      </w:r>
      <w:r w:rsidRPr="00904CC6">
        <w:rPr>
          <w:rFonts w:ascii="Times New Roman" w:eastAsia="Times New Roman" w:hAnsi="Times New Roman" w:cs="Times New Roman"/>
          <w:sz w:val="24"/>
          <w:szCs w:val="24"/>
          <w:shd w:val="clear" w:color="auto" w:fill="FFFFFF"/>
          <w:lang w:eastAsia="ru-RU"/>
        </w:rPr>
        <w:t xml:space="preserve"> правильно квалифицированы по </w:t>
      </w:r>
      <w:r w:rsidRPr="00904CC6">
        <w:rPr>
          <w:rFonts w:ascii="Times New Roman" w:eastAsia="Times New Roman" w:hAnsi="Times New Roman" w:cs="Times New Roman"/>
          <w:bCs/>
          <w:sz w:val="24"/>
          <w:szCs w:val="24"/>
          <w:bdr w:val="none" w:sz="0" w:space="0" w:color="auto" w:frame="1"/>
          <w:lang w:eastAsia="ru-RU"/>
        </w:rPr>
        <w:t>ч</w:t>
      </w:r>
      <w:r w:rsidRPr="00904CC6">
        <w:rPr>
          <w:rFonts w:ascii="Times New Roman" w:eastAsia="Times New Roman" w:hAnsi="Times New Roman" w:cs="Times New Roman"/>
          <w:sz w:val="24"/>
          <w:szCs w:val="24"/>
          <w:shd w:val="clear" w:color="auto" w:fill="FFFFFF"/>
          <w:lang w:eastAsia="ru-RU"/>
        </w:rPr>
        <w:t>.</w:t>
      </w:r>
      <w:r w:rsidRPr="00904CC6">
        <w:rPr>
          <w:rFonts w:ascii="Times New Roman" w:eastAsia="Times New Roman" w:hAnsi="Times New Roman" w:cs="Times New Roman"/>
          <w:bCs/>
          <w:sz w:val="24"/>
          <w:szCs w:val="24"/>
          <w:bdr w:val="none" w:sz="0" w:space="0" w:color="auto" w:frame="1"/>
          <w:lang w:eastAsia="ru-RU"/>
        </w:rPr>
        <w:t xml:space="preserve"> 25 ст</w:t>
      </w:r>
      <w:r w:rsidRPr="00904CC6">
        <w:rPr>
          <w:rFonts w:ascii="Times New Roman" w:eastAsia="Times New Roman" w:hAnsi="Times New Roman" w:cs="Times New Roman"/>
          <w:sz w:val="24"/>
          <w:szCs w:val="24"/>
          <w:shd w:val="clear" w:color="auto" w:fill="FFFFFF"/>
          <w:lang w:eastAsia="ru-RU"/>
        </w:rPr>
        <w:t>.</w:t>
      </w:r>
      <w:r>
        <w:fldChar w:fldCharType="begin"/>
      </w:r>
      <w:r>
        <w:instrText xml:space="preserve"> HYPERLINK "http://sudact.ru/law/koap/razdel-ii/glava-19/statia-19.5_1/?marker=fdoctlaw" \o "КОАП &gt;  Раздел II. Особенная часть &gt; Глава 19. Административные правонарушения против порядка управления &gt;&lt;span class="snippet_equal"&gt; Статья &lt;/span&gt;&lt;span class="snippet_equal"&gt; 19.5 &lt;/span&gt;. Невыполнение в срок законного предписания (постановления, представле" \t "_blank" </w:instrText>
      </w:r>
      <w:r>
        <w:fldChar w:fldCharType="separate"/>
      </w:r>
      <w:r w:rsidRPr="00904CC6">
        <w:rPr>
          <w:rFonts w:ascii="Times New Roman" w:eastAsia="Times New Roman" w:hAnsi="Times New Roman" w:cs="Times New Roman"/>
          <w:bCs/>
          <w:sz w:val="24"/>
          <w:szCs w:val="24"/>
          <w:bdr w:val="none" w:sz="0" w:space="0" w:color="auto" w:frame="1"/>
          <w:lang w:eastAsia="ru-RU"/>
        </w:rPr>
        <w:t xml:space="preserve"> 19.5 </w:t>
      </w:r>
      <w:r>
        <w:fldChar w:fldCharType="end"/>
      </w:r>
      <w:r w:rsidRPr="00904CC6">
        <w:rPr>
          <w:rFonts w:ascii="Times New Roman" w:eastAsia="Times New Roman" w:hAnsi="Times New Roman" w:cs="Times New Roman"/>
          <w:sz w:val="24"/>
          <w:szCs w:val="24"/>
          <w:shd w:val="clear" w:color="auto" w:fill="FFFFFF"/>
          <w:lang w:eastAsia="ru-RU"/>
        </w:rPr>
        <w:t xml:space="preserve">Кодекса РФ об административных правонарушениях, как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11285A"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В соответствии со </w:t>
      </w:r>
      <w:r w:rsidRPr="00904CC6" w:rsidR="00BF18C7">
        <w:rPr>
          <w:rFonts w:ascii="Times New Roman" w:eastAsia="Times New Roman" w:hAnsi="Times New Roman" w:cs="Times New Roman"/>
          <w:bCs/>
          <w:sz w:val="24"/>
          <w:szCs w:val="24"/>
          <w:bdr w:val="none" w:sz="0" w:space="0" w:color="auto" w:frame="1"/>
          <w:lang w:eastAsia="ru-RU"/>
        </w:rPr>
        <w:t>ст</w:t>
      </w:r>
      <w:r w:rsidRPr="00904CC6">
        <w:rPr>
          <w:rFonts w:ascii="Times New Roman" w:eastAsia="Times New Roman" w:hAnsi="Times New Roman" w:cs="Times New Roman"/>
          <w:sz w:val="24"/>
          <w:szCs w:val="24"/>
          <w:shd w:val="clear" w:color="auto" w:fill="FFFFFF"/>
          <w:lang w:eastAsia="ru-RU"/>
        </w:rPr>
        <w:t xml:space="preserve">. </w:t>
      </w:r>
      <w:r>
        <w:fldChar w:fldCharType="begin"/>
      </w:r>
      <w:r>
        <w:instrText xml:space="preserve"> HYPERLINK "http://sudact.ru/law/koap/razdel-i/glava-3/statia-3.1/?marker=fdoctlaw" \o "КОАП &gt;  Раздел I. Общие положения &gt; Глава 3. Административное наказание &gt;&lt;span class="snippet_equal"&gt; Статья &lt;/span&gt; 3.1. Цели административного наказания" \t "_blank" </w:instrText>
      </w:r>
      <w:r>
        <w:fldChar w:fldCharType="separate"/>
      </w:r>
      <w:r w:rsidRPr="00904CC6">
        <w:rPr>
          <w:rFonts w:ascii="Times New Roman" w:eastAsia="Times New Roman" w:hAnsi="Times New Roman" w:cs="Times New Roman"/>
          <w:sz w:val="24"/>
          <w:szCs w:val="24"/>
          <w:bdr w:val="none" w:sz="0" w:space="0" w:color="auto" w:frame="1"/>
          <w:lang w:eastAsia="ru-RU"/>
        </w:rPr>
        <w:t>3.1 КоАП</w:t>
      </w:r>
      <w:r>
        <w:fldChar w:fldCharType="end"/>
      </w:r>
      <w:r w:rsidRPr="00904CC6">
        <w:rPr>
          <w:rFonts w:ascii="Times New Roman" w:eastAsia="Times New Roman" w:hAnsi="Times New Roman" w:cs="Times New Roman"/>
          <w:sz w:val="24"/>
          <w:szCs w:val="24"/>
          <w:shd w:val="clear" w:color="auto" w:fill="FFFFFF"/>
          <w:lang w:eastAsia="ru-RU"/>
        </w:rPr>
        <w:t xml:space="preserve">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w:t>
      </w:r>
    </w:p>
    <w:p w:rsidR="0011285A"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Согласно </w:t>
      </w:r>
      <w:r w:rsidRPr="00904CC6">
        <w:rPr>
          <w:rFonts w:ascii="Times New Roman" w:eastAsia="Times New Roman" w:hAnsi="Times New Roman" w:cs="Times New Roman"/>
          <w:bCs/>
          <w:sz w:val="24"/>
          <w:szCs w:val="24"/>
          <w:bdr w:val="none" w:sz="0" w:space="0" w:color="auto" w:frame="1"/>
          <w:lang w:eastAsia="ru-RU"/>
        </w:rPr>
        <w:t>ст</w:t>
      </w:r>
      <w:r w:rsidRPr="00904CC6">
        <w:rPr>
          <w:rFonts w:ascii="Times New Roman" w:eastAsia="Times New Roman" w:hAnsi="Times New Roman" w:cs="Times New Roman"/>
          <w:sz w:val="24"/>
          <w:szCs w:val="24"/>
          <w:shd w:val="clear" w:color="auto" w:fill="FFFFFF"/>
          <w:lang w:eastAsia="ru-RU"/>
        </w:rPr>
        <w:t xml:space="preserve">. </w:t>
      </w:r>
      <w:r>
        <w:fldChar w:fldCharType="begin"/>
      </w:r>
      <w:r>
        <w:instrText xml:space="preserve"> HYPERLINK "http://sudact.ru/law/koap/razdel-i/glava-4/statia-4.1/?marker=fdoctlaw" \o "КОАП &gt;  Раздел I. Общие положения &gt; Глава 4. Назначение административного наказания &gt;&lt;span class="snippet_equal"&gt; Статья &lt;/span&gt; 4.1. Общие правила назначения административного наказания" \t "_blank" </w:instrText>
      </w:r>
      <w:r>
        <w:fldChar w:fldCharType="separate"/>
      </w:r>
      <w:r w:rsidRPr="00904CC6">
        <w:rPr>
          <w:rFonts w:ascii="Times New Roman" w:eastAsia="Times New Roman" w:hAnsi="Times New Roman" w:cs="Times New Roman"/>
          <w:sz w:val="24"/>
          <w:szCs w:val="24"/>
          <w:bdr w:val="none" w:sz="0" w:space="0" w:color="auto" w:frame="1"/>
          <w:lang w:eastAsia="ru-RU"/>
        </w:rPr>
        <w:t>4.1 КоАП</w:t>
      </w:r>
      <w:r>
        <w:fldChar w:fldCharType="end"/>
      </w:r>
      <w:r w:rsidRPr="00904CC6">
        <w:rPr>
          <w:rFonts w:ascii="Times New Roman" w:eastAsia="Times New Roman" w:hAnsi="Times New Roman" w:cs="Times New Roman"/>
          <w:sz w:val="24"/>
          <w:szCs w:val="24"/>
          <w:shd w:val="clear" w:color="auto" w:fill="FFFFFF"/>
          <w:lang w:eastAsia="ru-RU"/>
        </w:rPr>
        <w:t xml:space="preserve"> РФ административное наказание за совершение административного правонарушения назначается в пределах, установленных законом.</w:t>
      </w:r>
    </w:p>
    <w:p w:rsidR="0011285A"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При вынесении административного наказания суд учитывает характер совершенного </w:t>
      </w:r>
      <w:r w:rsidRPr="00904CC6" w:rsidR="00632917">
        <w:rPr>
          <w:rFonts w:ascii="Times New Roman" w:eastAsia="Times New Roman" w:hAnsi="Times New Roman" w:cs="Times New Roman"/>
          <w:sz w:val="24"/>
          <w:szCs w:val="24"/>
          <w:shd w:val="clear" w:color="auto" w:fill="FFFFFF"/>
          <w:lang w:eastAsia="ru-RU"/>
        </w:rPr>
        <w:t>Завьяловой О.А.</w:t>
      </w:r>
      <w:r w:rsidRPr="00904CC6">
        <w:rPr>
          <w:rFonts w:ascii="Times New Roman" w:eastAsia="Times New Roman" w:hAnsi="Times New Roman" w:cs="Times New Roman"/>
          <w:sz w:val="24"/>
          <w:szCs w:val="24"/>
          <w:shd w:val="clear" w:color="auto" w:fill="FFFFFF"/>
          <w:lang w:eastAsia="ru-RU"/>
        </w:rPr>
        <w:t xml:space="preserve"> правонарушения, личность виновного лица, е</w:t>
      </w:r>
      <w:r w:rsidRPr="00904CC6" w:rsidR="00632917">
        <w:rPr>
          <w:rFonts w:ascii="Times New Roman" w:eastAsia="Times New Roman" w:hAnsi="Times New Roman" w:cs="Times New Roman"/>
          <w:sz w:val="24"/>
          <w:szCs w:val="24"/>
          <w:shd w:val="clear" w:color="auto" w:fill="FFFFFF"/>
          <w:lang w:eastAsia="ru-RU"/>
        </w:rPr>
        <w:t>ё</w:t>
      </w:r>
      <w:r w:rsidRPr="00904CC6">
        <w:rPr>
          <w:rFonts w:ascii="Times New Roman" w:eastAsia="Times New Roman" w:hAnsi="Times New Roman" w:cs="Times New Roman"/>
          <w:sz w:val="24"/>
          <w:szCs w:val="24"/>
          <w:shd w:val="clear" w:color="auto" w:fill="FFFFFF"/>
          <w:lang w:eastAsia="ru-RU"/>
        </w:rPr>
        <w:t xml:space="preserve"> имущественное положение. Указанные обстоятельства суд относит к смягчающим вину обстоятельствам.</w:t>
      </w:r>
    </w:p>
    <w:p w:rsidR="0011285A"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Обстоятельств, отягчающих административную ответственность, мировой судья не усматривает.</w:t>
      </w:r>
    </w:p>
    <w:p w:rsidR="0011285A"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С учетом положений п.</w:t>
      </w:r>
      <w:r w:rsidRPr="00904CC6" w:rsidR="00632917">
        <w:rPr>
          <w:rFonts w:ascii="Times New Roman" w:eastAsia="Times New Roman" w:hAnsi="Times New Roman" w:cs="Times New Roman"/>
          <w:sz w:val="24"/>
          <w:szCs w:val="24"/>
          <w:shd w:val="clear" w:color="auto" w:fill="FFFFFF"/>
          <w:lang w:eastAsia="ru-RU"/>
        </w:rPr>
        <w:t xml:space="preserve"> </w:t>
      </w:r>
      <w:r w:rsidRPr="00904CC6">
        <w:rPr>
          <w:rFonts w:ascii="Times New Roman" w:eastAsia="Times New Roman" w:hAnsi="Times New Roman" w:cs="Times New Roman"/>
          <w:sz w:val="24"/>
          <w:szCs w:val="24"/>
          <w:shd w:val="clear" w:color="auto" w:fill="FFFFFF"/>
          <w:lang w:eastAsia="ru-RU"/>
        </w:rPr>
        <w:t xml:space="preserve">2.2 </w:t>
      </w:r>
      <w:r w:rsidRPr="00904CC6">
        <w:rPr>
          <w:rFonts w:ascii="Times New Roman" w:eastAsia="Times New Roman" w:hAnsi="Times New Roman" w:cs="Times New Roman"/>
          <w:bCs/>
          <w:sz w:val="24"/>
          <w:szCs w:val="24"/>
          <w:bdr w:val="none" w:sz="0" w:space="0" w:color="auto" w:frame="1"/>
          <w:lang w:eastAsia="ru-RU"/>
        </w:rPr>
        <w:t>ст</w:t>
      </w:r>
      <w:r w:rsidRPr="00904CC6">
        <w:rPr>
          <w:rFonts w:ascii="Times New Roman" w:eastAsia="Times New Roman" w:hAnsi="Times New Roman" w:cs="Times New Roman"/>
          <w:sz w:val="24"/>
          <w:szCs w:val="24"/>
          <w:shd w:val="clear" w:color="auto" w:fill="FFFFFF"/>
          <w:lang w:eastAsia="ru-RU"/>
        </w:rPr>
        <w:t xml:space="preserve">. </w:t>
      </w:r>
      <w:r>
        <w:fldChar w:fldCharType="begin"/>
      </w:r>
      <w:r>
        <w:instrText xml:space="preserve"> HYPERLINK "http://sudact.ru/law/koap/razdel-i/glava-4/statia-4.1/?marker=fdoctlaw" \o "КОАП &gt;  Раздел I. Общие положения &gt; Глава 4. Назначение административного наказания &gt;&lt;span class="snippet_equal"&gt; Статья &lt;/span&gt; 4.1. Общие правила назначения административного наказания" \t "_blank" </w:instrText>
      </w:r>
      <w:r>
        <w:fldChar w:fldCharType="separate"/>
      </w:r>
      <w:r w:rsidRPr="00904CC6">
        <w:rPr>
          <w:rFonts w:ascii="Times New Roman" w:eastAsia="Times New Roman" w:hAnsi="Times New Roman" w:cs="Times New Roman"/>
          <w:sz w:val="24"/>
          <w:szCs w:val="24"/>
          <w:bdr w:val="none" w:sz="0" w:space="0" w:color="auto" w:frame="1"/>
          <w:lang w:eastAsia="ru-RU"/>
        </w:rPr>
        <w:t>4.1</w:t>
      </w:r>
      <w:r>
        <w:fldChar w:fldCharType="end"/>
      </w:r>
      <w:r w:rsidRPr="00904CC6">
        <w:rPr>
          <w:rFonts w:ascii="Times New Roman" w:eastAsia="Times New Roman" w:hAnsi="Times New Roman" w:cs="Times New Roman"/>
          <w:sz w:val="24"/>
          <w:szCs w:val="24"/>
          <w:shd w:val="clear" w:color="auto" w:fill="FFFFFF"/>
          <w:lang w:eastAsia="ru-RU"/>
        </w:rPr>
        <w:t xml:space="preserve"> Кодекса Российской Федерации об административных правонарушениях, суд приходит к выводу о возможности назначения административного штрафа в размере менее минимального размера административного штрафа, предусмотренного соответствующей </w:t>
      </w:r>
      <w:r w:rsidRPr="00904CC6">
        <w:rPr>
          <w:rFonts w:ascii="Times New Roman" w:eastAsia="Times New Roman" w:hAnsi="Times New Roman" w:cs="Times New Roman"/>
          <w:bCs/>
          <w:sz w:val="24"/>
          <w:szCs w:val="24"/>
          <w:bdr w:val="none" w:sz="0" w:space="0" w:color="auto" w:frame="1"/>
          <w:lang w:eastAsia="ru-RU"/>
        </w:rPr>
        <w:t>статьей</w:t>
      </w:r>
      <w:r w:rsidRPr="00904CC6">
        <w:rPr>
          <w:rFonts w:ascii="Times New Roman" w:eastAsia="Times New Roman" w:hAnsi="Times New Roman" w:cs="Times New Roman"/>
          <w:sz w:val="24"/>
          <w:szCs w:val="24"/>
          <w:shd w:val="clear" w:color="auto" w:fill="FFFFFF"/>
          <w:lang w:eastAsia="ru-RU"/>
        </w:rPr>
        <w:t>.</w:t>
      </w:r>
    </w:p>
    <w:p w:rsidR="0011285A" w:rsidRPr="00904CC6" w:rsidP="00304346">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На основании вышеизложенного, руководствуясь </w:t>
      </w:r>
      <w:r w:rsidRPr="00904CC6">
        <w:rPr>
          <w:rFonts w:ascii="Times New Roman" w:eastAsia="Times New Roman" w:hAnsi="Times New Roman" w:cs="Times New Roman"/>
          <w:bCs/>
          <w:sz w:val="24"/>
          <w:szCs w:val="24"/>
          <w:bdr w:val="none" w:sz="0" w:space="0" w:color="auto" w:frame="1"/>
          <w:lang w:eastAsia="ru-RU"/>
        </w:rPr>
        <w:t>ст</w:t>
      </w:r>
      <w:r w:rsidRPr="00904CC6">
        <w:rPr>
          <w:rFonts w:ascii="Times New Roman" w:eastAsia="Times New Roman" w:hAnsi="Times New Roman" w:cs="Times New Roman"/>
          <w:sz w:val="24"/>
          <w:szCs w:val="24"/>
          <w:shd w:val="clear" w:color="auto" w:fill="FFFFFF"/>
          <w:lang w:eastAsia="ru-RU"/>
        </w:rPr>
        <w:t xml:space="preserve">. </w:t>
      </w:r>
      <w:r w:rsidRPr="00904CC6">
        <w:rPr>
          <w:rFonts w:ascii="Times New Roman" w:eastAsia="Times New Roman" w:hAnsi="Times New Roman" w:cs="Times New Roman"/>
          <w:bCs/>
          <w:sz w:val="24"/>
          <w:szCs w:val="24"/>
          <w:bdr w:val="none" w:sz="0" w:space="0" w:color="auto" w:frame="1"/>
          <w:lang w:eastAsia="ru-RU"/>
        </w:rPr>
        <w:t>ст</w:t>
      </w:r>
      <w:r w:rsidRPr="00904CC6">
        <w:rPr>
          <w:rFonts w:ascii="Times New Roman" w:eastAsia="Times New Roman" w:hAnsi="Times New Roman" w:cs="Times New Roman"/>
          <w:sz w:val="24"/>
          <w:szCs w:val="24"/>
          <w:shd w:val="clear" w:color="auto" w:fill="FFFFFF"/>
          <w:lang w:eastAsia="ru-RU"/>
        </w:rPr>
        <w:t xml:space="preserve">. </w:t>
      </w:r>
      <w:r>
        <w:fldChar w:fldCharType="begin"/>
      </w:r>
      <w:r>
        <w:instrText xml:space="preserve"> HYPERLINK "http://sudact.ru/law/koap/razdel-i/glava-4/statia-4.1/?marker=fdoctlaw" \o "КОАП &gt;  Раздел I. Общие положения &gt; Глава 4. Назначение административного наказания &gt;&lt;span class="snippet_equal"&gt; Статья &lt;/span&gt; 4.1. Общие правила назначения административного наказания" \t "_blank" </w:instrText>
      </w:r>
      <w:r>
        <w:fldChar w:fldCharType="separate"/>
      </w:r>
      <w:r w:rsidRPr="00904CC6">
        <w:rPr>
          <w:rFonts w:ascii="Times New Roman" w:eastAsia="Times New Roman" w:hAnsi="Times New Roman" w:cs="Times New Roman"/>
          <w:sz w:val="24"/>
          <w:szCs w:val="24"/>
          <w:bdr w:val="none" w:sz="0" w:space="0" w:color="auto" w:frame="1"/>
          <w:lang w:eastAsia="ru-RU"/>
        </w:rPr>
        <w:t>4.1</w:t>
      </w:r>
      <w:r>
        <w:fldChar w:fldCharType="end"/>
      </w:r>
      <w:r w:rsidRPr="00904CC6">
        <w:rPr>
          <w:rFonts w:ascii="Times New Roman" w:eastAsia="Times New Roman" w:hAnsi="Times New Roman" w:cs="Times New Roman"/>
          <w:sz w:val="24"/>
          <w:szCs w:val="24"/>
          <w:shd w:val="clear" w:color="auto" w:fill="FFFFFF"/>
          <w:lang w:eastAsia="ru-RU"/>
        </w:rPr>
        <w:t xml:space="preserve">, </w:t>
      </w:r>
      <w:r w:rsidRPr="00904CC6">
        <w:rPr>
          <w:rFonts w:ascii="Times New Roman" w:eastAsia="Times New Roman" w:hAnsi="Times New Roman" w:cs="Times New Roman"/>
          <w:bCs/>
          <w:sz w:val="24"/>
          <w:szCs w:val="24"/>
          <w:bdr w:val="none" w:sz="0" w:space="0" w:color="auto" w:frame="1"/>
          <w:lang w:eastAsia="ru-RU"/>
        </w:rPr>
        <w:t>ч</w:t>
      </w:r>
      <w:r w:rsidRPr="00904CC6">
        <w:rPr>
          <w:rFonts w:ascii="Times New Roman" w:eastAsia="Times New Roman" w:hAnsi="Times New Roman" w:cs="Times New Roman"/>
          <w:sz w:val="24"/>
          <w:szCs w:val="24"/>
          <w:shd w:val="clear" w:color="auto" w:fill="FFFFFF"/>
          <w:lang w:eastAsia="ru-RU"/>
        </w:rPr>
        <w:t xml:space="preserve">. </w:t>
      </w:r>
      <w:r w:rsidRPr="00904CC6">
        <w:rPr>
          <w:rFonts w:ascii="Times New Roman" w:eastAsia="Times New Roman" w:hAnsi="Times New Roman" w:cs="Times New Roman"/>
          <w:bCs/>
          <w:sz w:val="24"/>
          <w:szCs w:val="24"/>
          <w:bdr w:val="none" w:sz="0" w:space="0" w:color="auto" w:frame="1"/>
          <w:lang w:eastAsia="ru-RU"/>
        </w:rPr>
        <w:t>25 ст</w:t>
      </w:r>
      <w:r w:rsidRPr="00904CC6">
        <w:rPr>
          <w:rFonts w:ascii="Times New Roman" w:eastAsia="Times New Roman" w:hAnsi="Times New Roman" w:cs="Times New Roman"/>
          <w:sz w:val="24"/>
          <w:szCs w:val="24"/>
          <w:shd w:val="clear" w:color="auto" w:fill="FFFFFF"/>
          <w:lang w:eastAsia="ru-RU"/>
        </w:rPr>
        <w:t xml:space="preserve">. </w:t>
      </w:r>
      <w:r>
        <w:fldChar w:fldCharType="begin"/>
      </w:r>
      <w:r>
        <w:instrText xml:space="preserve"> HYPERLINK "http://sudact.ru/law/koap/razdel-ii/glava-19/statia-19.5_1/?marker=fdoctlaw" \o "КОАП &gt;  Раздел II. Особенная часть &gt; Глава 19. Административные правонарушения против порядка управления &gt;&lt;span class="snippet_equal"&gt; Статья &lt;/span&gt;&lt;span class="snippet_equal"&gt; 19.5 &lt;/span&gt;. Невыполнение в срок законного предписания (постановления, представле" \t "_blank" </w:instrText>
      </w:r>
      <w:r>
        <w:fldChar w:fldCharType="separate"/>
      </w:r>
      <w:r w:rsidRPr="00904CC6">
        <w:rPr>
          <w:rFonts w:ascii="Times New Roman" w:eastAsia="Times New Roman" w:hAnsi="Times New Roman" w:cs="Times New Roman"/>
          <w:bCs/>
          <w:sz w:val="24"/>
          <w:szCs w:val="24"/>
          <w:bdr w:val="none" w:sz="0" w:space="0" w:color="auto" w:frame="1"/>
          <w:lang w:eastAsia="ru-RU"/>
        </w:rPr>
        <w:t>19.5</w:t>
      </w:r>
      <w:r>
        <w:fldChar w:fldCharType="end"/>
      </w:r>
      <w:r w:rsidRPr="00904CC6">
        <w:rPr>
          <w:rFonts w:ascii="Times New Roman" w:eastAsia="Times New Roman" w:hAnsi="Times New Roman" w:cs="Times New Roman"/>
          <w:sz w:val="24"/>
          <w:szCs w:val="24"/>
          <w:shd w:val="clear" w:color="auto" w:fill="FFFFFF"/>
          <w:lang w:eastAsia="ru-RU"/>
        </w:rPr>
        <w:t xml:space="preserve">, </w:t>
      </w:r>
      <w:r>
        <w:fldChar w:fldCharType="begin"/>
      </w:r>
      <w:r>
        <w:instrText xml:space="preserve"> HYPERLINK "http://sudact.ru/law/koap/razdel-iv/glava-29/statia-29.10/?marker=fdoctlaw" \o "КОАП &gt;  Раздел IV. Производство по делам об административных правонарушениях &gt; Глава 29. Рассмотрение дела об административном правонарушении &gt;&lt;span class="snippet_equal"&gt; Статья &lt;/span&gt; 29.10. Постановление по делу об административном правонарушении" \t "_blank" </w:instrText>
      </w:r>
      <w:r>
        <w:fldChar w:fldCharType="separate"/>
      </w:r>
      <w:r w:rsidRPr="00904CC6">
        <w:rPr>
          <w:rFonts w:ascii="Times New Roman" w:eastAsia="Times New Roman" w:hAnsi="Times New Roman" w:cs="Times New Roman"/>
          <w:sz w:val="24"/>
          <w:szCs w:val="24"/>
          <w:bdr w:val="none" w:sz="0" w:space="0" w:color="auto" w:frame="1"/>
          <w:lang w:eastAsia="ru-RU"/>
        </w:rPr>
        <w:t>29.10</w:t>
      </w:r>
      <w:r>
        <w:fldChar w:fldCharType="end"/>
      </w:r>
      <w:r w:rsidRPr="00904CC6">
        <w:rPr>
          <w:rFonts w:ascii="Times New Roman" w:eastAsia="Times New Roman" w:hAnsi="Times New Roman" w:cs="Times New Roman"/>
          <w:sz w:val="24"/>
          <w:szCs w:val="24"/>
          <w:shd w:val="clear" w:color="auto" w:fill="FFFFFF"/>
          <w:lang w:eastAsia="ru-RU"/>
        </w:rPr>
        <w:t xml:space="preserve"> Кодекса РФ об административных правонарушениях, мировой судья,</w:t>
      </w:r>
      <w:r w:rsidRPr="00904CC6">
        <w:rPr>
          <w:rFonts w:ascii="Times New Roman" w:eastAsia="Times New Roman" w:hAnsi="Times New Roman" w:cs="Times New Roman"/>
          <w:sz w:val="24"/>
          <w:szCs w:val="24"/>
          <w:shd w:val="clear" w:color="auto" w:fill="FFFFFF"/>
          <w:lang w:eastAsia="ru-RU"/>
        </w:rPr>
        <w:t xml:space="preserve"> -</w:t>
      </w:r>
    </w:p>
    <w:p w:rsidR="00427AC9" w:rsidRPr="00904CC6" w:rsidP="00304346">
      <w:pPr>
        <w:spacing w:after="0" w:line="240" w:lineRule="auto"/>
        <w:jc w:val="both"/>
        <w:rPr>
          <w:rFonts w:ascii="Times New Roman" w:eastAsia="Times New Roman" w:hAnsi="Times New Roman" w:cs="Times New Roman"/>
          <w:sz w:val="24"/>
          <w:szCs w:val="24"/>
          <w:lang w:eastAsia="ru-RU"/>
        </w:rPr>
      </w:pPr>
    </w:p>
    <w:p w:rsidR="00427AC9" w:rsidRPr="00904CC6" w:rsidP="00304346">
      <w:pPr>
        <w:spacing w:after="0" w:line="240" w:lineRule="auto"/>
        <w:jc w:val="center"/>
        <w:rPr>
          <w:rFonts w:ascii="Times New Roman" w:eastAsia="Times New Roman" w:hAnsi="Times New Roman" w:cs="Times New Roman"/>
          <w:sz w:val="24"/>
          <w:szCs w:val="24"/>
          <w:lang w:eastAsia="ru-RU"/>
        </w:rPr>
      </w:pPr>
      <w:r w:rsidRPr="00904CC6">
        <w:rPr>
          <w:rFonts w:ascii="Times New Roman" w:eastAsia="Times New Roman" w:hAnsi="Times New Roman" w:cs="Times New Roman"/>
          <w:bCs/>
          <w:sz w:val="24"/>
          <w:szCs w:val="24"/>
          <w:bdr w:val="none" w:sz="0" w:space="0" w:color="auto" w:frame="1"/>
          <w:lang w:eastAsia="ru-RU"/>
        </w:rPr>
        <w:t>П</w:t>
      </w:r>
      <w:r w:rsidRPr="00904CC6" w:rsidR="00632917">
        <w:rPr>
          <w:rFonts w:ascii="Times New Roman" w:eastAsia="Times New Roman" w:hAnsi="Times New Roman" w:cs="Times New Roman"/>
          <w:bCs/>
          <w:sz w:val="24"/>
          <w:szCs w:val="24"/>
          <w:bdr w:val="none" w:sz="0" w:space="0" w:color="auto" w:frame="1"/>
          <w:lang w:eastAsia="ru-RU"/>
        </w:rPr>
        <w:t xml:space="preserve"> </w:t>
      </w:r>
      <w:r w:rsidRPr="00904CC6">
        <w:rPr>
          <w:rFonts w:ascii="Times New Roman" w:eastAsia="Times New Roman" w:hAnsi="Times New Roman" w:cs="Times New Roman"/>
          <w:bCs/>
          <w:sz w:val="24"/>
          <w:szCs w:val="24"/>
          <w:bdr w:val="none" w:sz="0" w:space="0" w:color="auto" w:frame="1"/>
          <w:lang w:eastAsia="ru-RU"/>
        </w:rPr>
        <w:t>О</w:t>
      </w:r>
      <w:r w:rsidRPr="00904CC6" w:rsidR="00632917">
        <w:rPr>
          <w:rFonts w:ascii="Times New Roman" w:eastAsia="Times New Roman" w:hAnsi="Times New Roman" w:cs="Times New Roman"/>
          <w:bCs/>
          <w:sz w:val="24"/>
          <w:szCs w:val="24"/>
          <w:bdr w:val="none" w:sz="0" w:space="0" w:color="auto" w:frame="1"/>
          <w:lang w:eastAsia="ru-RU"/>
        </w:rPr>
        <w:t xml:space="preserve"> </w:t>
      </w:r>
      <w:r w:rsidRPr="00904CC6">
        <w:rPr>
          <w:rFonts w:ascii="Times New Roman" w:eastAsia="Times New Roman" w:hAnsi="Times New Roman" w:cs="Times New Roman"/>
          <w:bCs/>
          <w:sz w:val="24"/>
          <w:szCs w:val="24"/>
          <w:bdr w:val="none" w:sz="0" w:space="0" w:color="auto" w:frame="1"/>
          <w:lang w:eastAsia="ru-RU"/>
        </w:rPr>
        <w:t>С</w:t>
      </w:r>
      <w:r w:rsidRPr="00904CC6" w:rsidR="00632917">
        <w:rPr>
          <w:rFonts w:ascii="Times New Roman" w:eastAsia="Times New Roman" w:hAnsi="Times New Roman" w:cs="Times New Roman"/>
          <w:bCs/>
          <w:sz w:val="24"/>
          <w:szCs w:val="24"/>
          <w:bdr w:val="none" w:sz="0" w:space="0" w:color="auto" w:frame="1"/>
          <w:lang w:eastAsia="ru-RU"/>
        </w:rPr>
        <w:t xml:space="preserve"> </w:t>
      </w:r>
      <w:r w:rsidRPr="00904CC6">
        <w:rPr>
          <w:rFonts w:ascii="Times New Roman" w:eastAsia="Times New Roman" w:hAnsi="Times New Roman" w:cs="Times New Roman"/>
          <w:bCs/>
          <w:sz w:val="24"/>
          <w:szCs w:val="24"/>
          <w:bdr w:val="none" w:sz="0" w:space="0" w:color="auto" w:frame="1"/>
          <w:lang w:eastAsia="ru-RU"/>
        </w:rPr>
        <w:t>Т</w:t>
      </w:r>
      <w:r w:rsidRPr="00904CC6" w:rsidR="00632917">
        <w:rPr>
          <w:rFonts w:ascii="Times New Roman" w:eastAsia="Times New Roman" w:hAnsi="Times New Roman" w:cs="Times New Roman"/>
          <w:bCs/>
          <w:sz w:val="24"/>
          <w:szCs w:val="24"/>
          <w:bdr w:val="none" w:sz="0" w:space="0" w:color="auto" w:frame="1"/>
          <w:lang w:eastAsia="ru-RU"/>
        </w:rPr>
        <w:t xml:space="preserve"> </w:t>
      </w:r>
      <w:r w:rsidRPr="00904CC6">
        <w:rPr>
          <w:rFonts w:ascii="Times New Roman" w:eastAsia="Times New Roman" w:hAnsi="Times New Roman" w:cs="Times New Roman"/>
          <w:bCs/>
          <w:sz w:val="24"/>
          <w:szCs w:val="24"/>
          <w:bdr w:val="none" w:sz="0" w:space="0" w:color="auto" w:frame="1"/>
          <w:lang w:eastAsia="ru-RU"/>
        </w:rPr>
        <w:t>А</w:t>
      </w:r>
      <w:r w:rsidRPr="00904CC6" w:rsidR="00632917">
        <w:rPr>
          <w:rFonts w:ascii="Times New Roman" w:eastAsia="Times New Roman" w:hAnsi="Times New Roman" w:cs="Times New Roman"/>
          <w:bCs/>
          <w:sz w:val="24"/>
          <w:szCs w:val="24"/>
          <w:bdr w:val="none" w:sz="0" w:space="0" w:color="auto" w:frame="1"/>
          <w:lang w:eastAsia="ru-RU"/>
        </w:rPr>
        <w:t xml:space="preserve"> </w:t>
      </w:r>
      <w:r w:rsidRPr="00904CC6">
        <w:rPr>
          <w:rFonts w:ascii="Times New Roman" w:eastAsia="Times New Roman" w:hAnsi="Times New Roman" w:cs="Times New Roman"/>
          <w:bCs/>
          <w:sz w:val="24"/>
          <w:szCs w:val="24"/>
          <w:bdr w:val="none" w:sz="0" w:space="0" w:color="auto" w:frame="1"/>
          <w:lang w:eastAsia="ru-RU"/>
        </w:rPr>
        <w:t>Н</w:t>
      </w:r>
      <w:r w:rsidRPr="00904CC6" w:rsidR="00632917">
        <w:rPr>
          <w:rFonts w:ascii="Times New Roman" w:eastAsia="Times New Roman" w:hAnsi="Times New Roman" w:cs="Times New Roman"/>
          <w:bCs/>
          <w:sz w:val="24"/>
          <w:szCs w:val="24"/>
          <w:bdr w:val="none" w:sz="0" w:space="0" w:color="auto" w:frame="1"/>
          <w:lang w:eastAsia="ru-RU"/>
        </w:rPr>
        <w:t xml:space="preserve"> </w:t>
      </w:r>
      <w:r w:rsidRPr="00904CC6">
        <w:rPr>
          <w:rFonts w:ascii="Times New Roman" w:eastAsia="Times New Roman" w:hAnsi="Times New Roman" w:cs="Times New Roman"/>
          <w:bCs/>
          <w:sz w:val="24"/>
          <w:szCs w:val="24"/>
          <w:bdr w:val="none" w:sz="0" w:space="0" w:color="auto" w:frame="1"/>
          <w:lang w:eastAsia="ru-RU"/>
        </w:rPr>
        <w:t>О</w:t>
      </w:r>
      <w:r w:rsidRPr="00904CC6" w:rsidR="00632917">
        <w:rPr>
          <w:rFonts w:ascii="Times New Roman" w:eastAsia="Times New Roman" w:hAnsi="Times New Roman" w:cs="Times New Roman"/>
          <w:bCs/>
          <w:sz w:val="24"/>
          <w:szCs w:val="24"/>
          <w:bdr w:val="none" w:sz="0" w:space="0" w:color="auto" w:frame="1"/>
          <w:lang w:eastAsia="ru-RU"/>
        </w:rPr>
        <w:t xml:space="preserve"> </w:t>
      </w:r>
      <w:r w:rsidRPr="00904CC6">
        <w:rPr>
          <w:rFonts w:ascii="Times New Roman" w:eastAsia="Times New Roman" w:hAnsi="Times New Roman" w:cs="Times New Roman"/>
          <w:bCs/>
          <w:sz w:val="24"/>
          <w:szCs w:val="24"/>
          <w:bdr w:val="none" w:sz="0" w:space="0" w:color="auto" w:frame="1"/>
          <w:lang w:eastAsia="ru-RU"/>
        </w:rPr>
        <w:t>В</w:t>
      </w:r>
      <w:r w:rsidRPr="00904CC6" w:rsidR="00632917">
        <w:rPr>
          <w:rFonts w:ascii="Times New Roman" w:eastAsia="Times New Roman" w:hAnsi="Times New Roman" w:cs="Times New Roman"/>
          <w:bCs/>
          <w:sz w:val="24"/>
          <w:szCs w:val="24"/>
          <w:bdr w:val="none" w:sz="0" w:space="0" w:color="auto" w:frame="1"/>
          <w:lang w:eastAsia="ru-RU"/>
        </w:rPr>
        <w:t xml:space="preserve"> </w:t>
      </w:r>
      <w:r w:rsidRPr="00904CC6">
        <w:rPr>
          <w:rFonts w:ascii="Times New Roman" w:eastAsia="Times New Roman" w:hAnsi="Times New Roman" w:cs="Times New Roman"/>
          <w:bCs/>
          <w:sz w:val="24"/>
          <w:szCs w:val="24"/>
          <w:bdr w:val="none" w:sz="0" w:space="0" w:color="auto" w:frame="1"/>
          <w:lang w:eastAsia="ru-RU"/>
        </w:rPr>
        <w:t>И</w:t>
      </w:r>
      <w:r w:rsidRPr="00904CC6" w:rsidR="00632917">
        <w:rPr>
          <w:rFonts w:ascii="Times New Roman" w:eastAsia="Times New Roman" w:hAnsi="Times New Roman" w:cs="Times New Roman"/>
          <w:bCs/>
          <w:sz w:val="24"/>
          <w:szCs w:val="24"/>
          <w:bdr w:val="none" w:sz="0" w:space="0" w:color="auto" w:frame="1"/>
          <w:lang w:eastAsia="ru-RU"/>
        </w:rPr>
        <w:t xml:space="preserve"> </w:t>
      </w:r>
      <w:r w:rsidRPr="00904CC6">
        <w:rPr>
          <w:rFonts w:ascii="Times New Roman" w:eastAsia="Times New Roman" w:hAnsi="Times New Roman" w:cs="Times New Roman"/>
          <w:bCs/>
          <w:sz w:val="24"/>
          <w:szCs w:val="24"/>
          <w:bdr w:val="none" w:sz="0" w:space="0" w:color="auto" w:frame="1"/>
          <w:lang w:eastAsia="ru-RU"/>
        </w:rPr>
        <w:t>Л:</w:t>
      </w:r>
    </w:p>
    <w:p w:rsidR="009D73CB" w:rsidP="009D73CB">
      <w:pPr>
        <w:spacing w:after="0" w:line="240" w:lineRule="auto"/>
        <w:jc w:val="both"/>
        <w:rPr>
          <w:rFonts w:ascii="Times New Roman" w:eastAsia="Times New Roman" w:hAnsi="Times New Roman" w:cs="Times New Roman"/>
          <w:sz w:val="24"/>
          <w:szCs w:val="24"/>
          <w:lang w:eastAsia="ru-RU"/>
        </w:rPr>
      </w:pPr>
    </w:p>
    <w:p w:rsidR="00632917" w:rsidRPr="00904CC6" w:rsidP="009D73C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04CC6">
        <w:rPr>
          <w:rFonts w:ascii="Times New Roman" w:hAnsi="Times New Roman" w:cs="Times New Roman"/>
          <w:sz w:val="24"/>
          <w:szCs w:val="24"/>
        </w:rPr>
        <w:t>ЗАВЬЯЛОВУ О</w:t>
      </w:r>
      <w:r w:rsidR="00432159">
        <w:rPr>
          <w:rFonts w:ascii="Times New Roman" w:hAnsi="Times New Roman" w:cs="Times New Roman"/>
          <w:sz w:val="24"/>
          <w:szCs w:val="24"/>
        </w:rPr>
        <w:t>.А.</w:t>
      </w:r>
      <w:r w:rsidRPr="00904CC6">
        <w:rPr>
          <w:rFonts w:ascii="Times New Roman" w:eastAsia="Times New Roman" w:hAnsi="Times New Roman" w:cs="Times New Roman"/>
          <w:sz w:val="24"/>
          <w:szCs w:val="24"/>
          <w:shd w:val="clear" w:color="auto" w:fill="FFFFFF"/>
          <w:lang w:eastAsia="ru-RU"/>
        </w:rPr>
        <w:t xml:space="preserve"> </w:t>
      </w:r>
      <w:r w:rsidRPr="00904CC6" w:rsidR="00427AC9">
        <w:rPr>
          <w:rFonts w:ascii="Times New Roman" w:eastAsia="Times New Roman" w:hAnsi="Times New Roman" w:cs="Times New Roman"/>
          <w:sz w:val="24"/>
          <w:szCs w:val="24"/>
          <w:shd w:val="clear" w:color="auto" w:fill="FFFFFF"/>
          <w:lang w:eastAsia="ru-RU"/>
        </w:rPr>
        <w:t>признать виновн</w:t>
      </w:r>
      <w:r w:rsidRPr="00904CC6">
        <w:rPr>
          <w:rFonts w:ascii="Times New Roman" w:eastAsia="Times New Roman" w:hAnsi="Times New Roman" w:cs="Times New Roman"/>
          <w:sz w:val="24"/>
          <w:szCs w:val="24"/>
          <w:shd w:val="clear" w:color="auto" w:fill="FFFFFF"/>
          <w:lang w:eastAsia="ru-RU"/>
        </w:rPr>
        <w:t>ой</w:t>
      </w:r>
      <w:r w:rsidRPr="00904CC6" w:rsidR="00427AC9">
        <w:rPr>
          <w:rFonts w:ascii="Times New Roman" w:eastAsia="Times New Roman" w:hAnsi="Times New Roman" w:cs="Times New Roman"/>
          <w:sz w:val="24"/>
          <w:szCs w:val="24"/>
          <w:shd w:val="clear" w:color="auto" w:fill="FFFFFF"/>
          <w:lang w:eastAsia="ru-RU"/>
        </w:rPr>
        <w:t xml:space="preserve"> в совершении административного правонарушения, предусмотренного </w:t>
      </w:r>
      <w:r w:rsidRPr="00904CC6" w:rsidR="00427AC9">
        <w:rPr>
          <w:rFonts w:ascii="Times New Roman" w:eastAsia="Times New Roman" w:hAnsi="Times New Roman" w:cs="Times New Roman"/>
          <w:bCs/>
          <w:sz w:val="24"/>
          <w:szCs w:val="24"/>
          <w:bdr w:val="none" w:sz="0" w:space="0" w:color="auto" w:frame="1"/>
          <w:lang w:eastAsia="ru-RU"/>
        </w:rPr>
        <w:t>ч</w:t>
      </w:r>
      <w:r w:rsidRPr="00904CC6" w:rsidR="00427AC9">
        <w:rPr>
          <w:rFonts w:ascii="Times New Roman" w:eastAsia="Times New Roman" w:hAnsi="Times New Roman" w:cs="Times New Roman"/>
          <w:sz w:val="24"/>
          <w:szCs w:val="24"/>
          <w:shd w:val="clear" w:color="auto" w:fill="FFFFFF"/>
          <w:lang w:eastAsia="ru-RU"/>
        </w:rPr>
        <w:t xml:space="preserve">. </w:t>
      </w:r>
      <w:r w:rsidRPr="00904CC6" w:rsidR="00427AC9">
        <w:rPr>
          <w:rFonts w:ascii="Times New Roman" w:eastAsia="Times New Roman" w:hAnsi="Times New Roman" w:cs="Times New Roman"/>
          <w:bCs/>
          <w:sz w:val="24"/>
          <w:szCs w:val="24"/>
          <w:bdr w:val="none" w:sz="0" w:space="0" w:color="auto" w:frame="1"/>
          <w:lang w:eastAsia="ru-RU"/>
        </w:rPr>
        <w:t>25 ст</w:t>
      </w:r>
      <w:r w:rsidRPr="00904CC6" w:rsidR="00427AC9">
        <w:rPr>
          <w:rFonts w:ascii="Times New Roman" w:eastAsia="Times New Roman" w:hAnsi="Times New Roman" w:cs="Times New Roman"/>
          <w:sz w:val="24"/>
          <w:szCs w:val="24"/>
          <w:shd w:val="clear" w:color="auto" w:fill="FFFFFF"/>
          <w:lang w:eastAsia="ru-RU"/>
        </w:rPr>
        <w:t xml:space="preserve">. </w:t>
      </w:r>
      <w:r>
        <w:fldChar w:fldCharType="begin"/>
      </w:r>
      <w:r>
        <w:instrText xml:space="preserve"> HYPERLINK "http://sudact.ru/law/koap/razdel-ii/glava-19/statia-19.5_1/?marker=fdoctlaw" \o "КОАП &gt;  Раздел II. Особенная часть &gt; Глава 19. Административные правонарушения против порядка управления &gt;&lt;span class="snippet_equal"&gt; Статья &lt;/span&gt;&lt;span class="snippet_equal"&gt; 19.5 &lt;/span&gt;. Невыполнение в срок законного предписания (постановления, представле" \t "_blank" </w:instrText>
      </w:r>
      <w:r>
        <w:fldChar w:fldCharType="separate"/>
      </w:r>
      <w:r w:rsidRPr="00904CC6" w:rsidR="00427AC9">
        <w:rPr>
          <w:rFonts w:ascii="Times New Roman" w:eastAsia="Times New Roman" w:hAnsi="Times New Roman" w:cs="Times New Roman"/>
          <w:bCs/>
          <w:sz w:val="24"/>
          <w:szCs w:val="24"/>
          <w:bdr w:val="none" w:sz="0" w:space="0" w:color="auto" w:frame="1"/>
          <w:lang w:eastAsia="ru-RU"/>
        </w:rPr>
        <w:t xml:space="preserve">19.5 </w:t>
      </w:r>
      <w:r>
        <w:fldChar w:fldCharType="end"/>
      </w:r>
      <w:r w:rsidRPr="00904CC6" w:rsidR="00427AC9">
        <w:rPr>
          <w:rFonts w:ascii="Times New Roman" w:eastAsia="Times New Roman" w:hAnsi="Times New Roman" w:cs="Times New Roman"/>
          <w:sz w:val="24"/>
          <w:szCs w:val="24"/>
          <w:shd w:val="clear" w:color="auto" w:fill="FFFFFF"/>
          <w:lang w:eastAsia="ru-RU"/>
        </w:rPr>
        <w:t>Кодекса РФ об административных правонарушениях и назначить е</w:t>
      </w:r>
      <w:r w:rsidRPr="00904CC6">
        <w:rPr>
          <w:rFonts w:ascii="Times New Roman" w:eastAsia="Times New Roman" w:hAnsi="Times New Roman" w:cs="Times New Roman"/>
          <w:sz w:val="24"/>
          <w:szCs w:val="24"/>
          <w:shd w:val="clear" w:color="auto" w:fill="FFFFFF"/>
          <w:lang w:eastAsia="ru-RU"/>
        </w:rPr>
        <w:t>й</w:t>
      </w:r>
      <w:r w:rsidRPr="00904CC6" w:rsidR="00427AC9">
        <w:rPr>
          <w:rFonts w:ascii="Times New Roman" w:eastAsia="Times New Roman" w:hAnsi="Times New Roman" w:cs="Times New Roman"/>
          <w:sz w:val="24"/>
          <w:szCs w:val="24"/>
          <w:shd w:val="clear" w:color="auto" w:fill="FFFFFF"/>
          <w:lang w:eastAsia="ru-RU"/>
        </w:rPr>
        <w:t xml:space="preserve"> наказание в виде административного штрафа в размере 5000 (</w:t>
      </w:r>
      <w:r w:rsidRPr="00904CC6">
        <w:rPr>
          <w:rFonts w:ascii="Times New Roman" w:eastAsia="Times New Roman" w:hAnsi="Times New Roman" w:cs="Times New Roman"/>
          <w:sz w:val="24"/>
          <w:szCs w:val="24"/>
          <w:shd w:val="clear" w:color="auto" w:fill="FFFFFF"/>
          <w:lang w:eastAsia="ru-RU"/>
        </w:rPr>
        <w:t>пять тысяч) рублей.</w:t>
      </w:r>
    </w:p>
    <w:p w:rsidR="00632917" w:rsidRPr="00904CC6" w:rsidP="0030434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Реквизиты для уплаты штрафа: </w:t>
      </w:r>
      <w:r w:rsidR="00432159">
        <w:rPr>
          <w:rFonts w:ascii="Times New Roman" w:eastAsia="Times New Roman" w:hAnsi="Times New Roman" w:cs="Times New Roman"/>
          <w:sz w:val="24"/>
          <w:szCs w:val="24"/>
          <w:shd w:val="clear" w:color="auto" w:fill="FFFFFF"/>
          <w:lang w:eastAsia="ru-RU"/>
        </w:rPr>
        <w:t>Данные изъяты</w:t>
      </w:r>
      <w:r w:rsidRPr="00904CC6" w:rsidR="00904CC6">
        <w:rPr>
          <w:rFonts w:ascii="Times New Roman" w:eastAsia="Times New Roman" w:hAnsi="Times New Roman" w:cs="Times New Roman"/>
          <w:sz w:val="24"/>
          <w:szCs w:val="24"/>
          <w:shd w:val="clear" w:color="auto" w:fill="FFFFFF"/>
          <w:lang w:eastAsia="ru-RU"/>
        </w:rPr>
        <w:t>.</w:t>
      </w:r>
    </w:p>
    <w:p w:rsidR="00632917" w:rsidRPr="00904CC6" w:rsidP="0030434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Квитанцию об оплате штрафа в установленный срок предоставить мировому судье, вынесшему постановление. </w:t>
      </w:r>
    </w:p>
    <w:p w:rsidR="00890ED7" w:rsidRPr="00904CC6" w:rsidP="0030434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Разъяснить, что в соответствии с </w:t>
      </w:r>
      <w:r w:rsidRPr="00904CC6">
        <w:rPr>
          <w:rFonts w:ascii="Times New Roman" w:eastAsia="Times New Roman" w:hAnsi="Times New Roman" w:cs="Times New Roman"/>
          <w:bCs/>
          <w:sz w:val="24"/>
          <w:szCs w:val="24"/>
          <w:bdr w:val="none" w:sz="0" w:space="0" w:color="auto" w:frame="1"/>
          <w:lang w:eastAsia="ru-RU"/>
        </w:rPr>
        <w:t>ч</w:t>
      </w:r>
      <w:r w:rsidRPr="00904CC6">
        <w:rPr>
          <w:rFonts w:ascii="Times New Roman" w:eastAsia="Times New Roman" w:hAnsi="Times New Roman" w:cs="Times New Roman"/>
          <w:sz w:val="24"/>
          <w:szCs w:val="24"/>
          <w:shd w:val="clear" w:color="auto" w:fill="FFFFFF"/>
          <w:lang w:eastAsia="ru-RU"/>
        </w:rPr>
        <w:t xml:space="preserve">. 1 </w:t>
      </w:r>
      <w:r w:rsidRPr="00904CC6">
        <w:rPr>
          <w:rFonts w:ascii="Times New Roman" w:eastAsia="Times New Roman" w:hAnsi="Times New Roman" w:cs="Times New Roman"/>
          <w:bCs/>
          <w:sz w:val="24"/>
          <w:szCs w:val="24"/>
          <w:bdr w:val="none" w:sz="0" w:space="0" w:color="auto" w:frame="1"/>
          <w:lang w:eastAsia="ru-RU"/>
        </w:rPr>
        <w:t>ст</w:t>
      </w:r>
      <w:r w:rsidRPr="00904CC6">
        <w:rPr>
          <w:rFonts w:ascii="Times New Roman" w:eastAsia="Times New Roman" w:hAnsi="Times New Roman" w:cs="Times New Roman"/>
          <w:sz w:val="24"/>
          <w:szCs w:val="24"/>
          <w:shd w:val="clear" w:color="auto" w:fill="FFFFFF"/>
          <w:lang w:eastAsia="ru-RU"/>
        </w:rPr>
        <w:t xml:space="preserve">. </w:t>
      </w:r>
      <w:r>
        <w:fldChar w:fldCharType="begin"/>
      </w:r>
      <w:r>
        <w:instrText xml:space="preserve"> HYPERLINK "http://sudact.ru/law/koap/razdel-v/glava-32/statia-32.2/?marker=fdoctlaw" \o "КОАП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&gt;&lt;span class="snippet_equal"&gt; Статья &lt;/span&gt; 32.2. Исполнение постановления о наложении администра" \t "_blank" </w:instrText>
      </w:r>
      <w:r>
        <w:fldChar w:fldCharType="separate"/>
      </w:r>
      <w:r w:rsidRPr="00904CC6">
        <w:rPr>
          <w:rFonts w:ascii="Times New Roman" w:eastAsia="Times New Roman" w:hAnsi="Times New Roman" w:cs="Times New Roman"/>
          <w:sz w:val="24"/>
          <w:szCs w:val="24"/>
          <w:bdr w:val="none" w:sz="0" w:space="0" w:color="auto" w:frame="1"/>
          <w:lang w:eastAsia="ru-RU"/>
        </w:rPr>
        <w:t>32.2 КоАП</w:t>
      </w:r>
      <w:r>
        <w:fldChar w:fldCharType="end"/>
      </w:r>
      <w:r w:rsidRPr="00904CC6">
        <w:rPr>
          <w:rFonts w:ascii="Times New Roman" w:eastAsia="Times New Roman" w:hAnsi="Times New Roman" w:cs="Times New Roman"/>
          <w:sz w:val="24"/>
          <w:szCs w:val="24"/>
          <w:shd w:val="clear" w:color="auto" w:fill="FFFFFF"/>
          <w:lang w:eastAsia="ru-RU"/>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w:t>
      </w:r>
      <w:r w:rsidRPr="00904CC6">
        <w:rPr>
          <w:rFonts w:ascii="Times New Roman" w:eastAsia="Times New Roman" w:hAnsi="Times New Roman" w:cs="Times New Roman"/>
          <w:sz w:val="24"/>
          <w:szCs w:val="24"/>
          <w:shd w:val="clear" w:color="auto" w:fill="FFFFFF"/>
          <w:lang w:eastAsia="ru-RU"/>
        </w:rPr>
        <w:t>тивного штрафа в законную силу.</w:t>
      </w:r>
    </w:p>
    <w:p w:rsidR="00890ED7" w:rsidRPr="00904CC6" w:rsidP="0030434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В соответствие со </w:t>
      </w:r>
      <w:r w:rsidRPr="00904CC6">
        <w:rPr>
          <w:rFonts w:ascii="Times New Roman" w:eastAsia="Times New Roman" w:hAnsi="Times New Roman" w:cs="Times New Roman"/>
          <w:bCs/>
          <w:sz w:val="24"/>
          <w:szCs w:val="24"/>
          <w:bdr w:val="none" w:sz="0" w:space="0" w:color="auto" w:frame="1"/>
          <w:lang w:eastAsia="ru-RU"/>
        </w:rPr>
        <w:t>ст</w:t>
      </w:r>
      <w:r w:rsidRPr="00904CC6">
        <w:rPr>
          <w:rFonts w:ascii="Times New Roman" w:eastAsia="Times New Roman" w:hAnsi="Times New Roman" w:cs="Times New Roman"/>
          <w:sz w:val="24"/>
          <w:szCs w:val="24"/>
          <w:shd w:val="clear" w:color="auto" w:fill="FFFFFF"/>
          <w:lang w:eastAsia="ru-RU"/>
        </w:rPr>
        <w:t xml:space="preserve">. </w:t>
      </w:r>
      <w:r>
        <w:fldChar w:fldCharType="begin"/>
      </w:r>
      <w:r>
        <w:instrText xml:space="preserve"> HYPERLINK "http://sudact.ru/law/koap/razdel-ii/glava-20/statia-20.25_1/?marker=fdoctlaw" \o "КОАП &gt;  Раздел II. Особенная часть &gt; Глава 20. Административные правонарушения, посягающие на общественный порядок и общественную безопасность &gt;&lt;span class="snippet_equal"&gt; Статья &lt;/span&gt; 20.&lt;span class="snippet_equal"&gt; 25 &lt;/span&gt;. Уклонение от исполнения адми" \t "_blank" </w:instrText>
      </w:r>
      <w:r>
        <w:fldChar w:fldCharType="separate"/>
      </w:r>
      <w:r w:rsidRPr="00904CC6">
        <w:rPr>
          <w:rFonts w:ascii="Times New Roman" w:eastAsia="Times New Roman" w:hAnsi="Times New Roman" w:cs="Times New Roman"/>
          <w:sz w:val="24"/>
          <w:szCs w:val="24"/>
          <w:bdr w:val="none" w:sz="0" w:space="0" w:color="auto" w:frame="1"/>
          <w:lang w:eastAsia="ru-RU"/>
        </w:rPr>
        <w:t>20.</w:t>
      </w:r>
      <w:r w:rsidRPr="00904CC6">
        <w:rPr>
          <w:rFonts w:ascii="Times New Roman" w:eastAsia="Times New Roman" w:hAnsi="Times New Roman" w:cs="Times New Roman"/>
          <w:bCs/>
          <w:sz w:val="24"/>
          <w:szCs w:val="24"/>
          <w:bdr w:val="none" w:sz="0" w:space="0" w:color="auto" w:frame="1"/>
          <w:lang w:eastAsia="ru-RU"/>
        </w:rPr>
        <w:t xml:space="preserve">25 </w:t>
      </w:r>
      <w:r>
        <w:fldChar w:fldCharType="end"/>
      </w:r>
      <w:r w:rsidRPr="00904CC6">
        <w:rPr>
          <w:rFonts w:ascii="Times New Roman" w:eastAsia="Times New Roman" w:hAnsi="Times New Roman" w:cs="Times New Roman"/>
          <w:bCs/>
          <w:sz w:val="24"/>
          <w:szCs w:val="24"/>
          <w:bdr w:val="none" w:sz="0" w:space="0" w:color="auto" w:frame="1"/>
          <w:lang w:eastAsia="ru-RU"/>
        </w:rPr>
        <w:t>ч</w:t>
      </w:r>
      <w:r w:rsidRPr="00904CC6">
        <w:rPr>
          <w:rFonts w:ascii="Times New Roman" w:eastAsia="Times New Roman" w:hAnsi="Times New Roman" w:cs="Times New Roman"/>
          <w:sz w:val="24"/>
          <w:szCs w:val="24"/>
          <w:shd w:val="clear" w:color="auto" w:fill="FFFFFF"/>
          <w:lang w:eastAsia="ru-RU"/>
        </w:rPr>
        <w:t>. 1 КоАП РФ,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304346" w:rsidRPr="00904CC6" w:rsidP="00304346">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04CC6">
        <w:rPr>
          <w:rFonts w:ascii="Times New Roman" w:eastAsia="Times New Roman" w:hAnsi="Times New Roman" w:cs="Times New Roman"/>
          <w:sz w:val="24"/>
          <w:szCs w:val="24"/>
          <w:shd w:val="clear" w:color="auto" w:fill="FFFFFF"/>
          <w:lang w:eastAsia="ru-RU"/>
        </w:rPr>
        <w:t xml:space="preserve">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w:t>
      </w:r>
      <w:r w:rsidRPr="00904CC6">
        <w:rPr>
          <w:rFonts w:ascii="Times New Roman" w:eastAsia="Times New Roman" w:hAnsi="Times New Roman" w:cs="Times New Roman"/>
          <w:sz w:val="24"/>
          <w:szCs w:val="24"/>
          <w:shd w:val="clear" w:color="auto" w:fill="FFFFFF"/>
          <w:lang w:eastAsia="ru-RU"/>
        </w:rPr>
        <w:t>через мирового судью</w:t>
      </w:r>
      <w:r w:rsidRPr="00904CC6">
        <w:rPr>
          <w:rFonts w:ascii="Times New Roman" w:eastAsia="Times New Roman" w:hAnsi="Times New Roman" w:cs="Times New Roman"/>
          <w:sz w:val="24"/>
          <w:szCs w:val="24"/>
          <w:shd w:val="clear" w:color="auto" w:fill="FFFFFF"/>
          <w:lang w:eastAsia="ru-RU"/>
        </w:rPr>
        <w:t xml:space="preserve"> судебного участка № 89 Феодосийского судебного района (городской округ Феодосия) Республики Крым.</w:t>
      </w:r>
    </w:p>
    <w:p w:rsidR="00304346" w:rsidRPr="00904CC6" w:rsidP="00304346">
      <w:pPr>
        <w:spacing w:after="0" w:line="240" w:lineRule="auto"/>
        <w:jc w:val="both"/>
        <w:rPr>
          <w:rFonts w:ascii="Times New Roman" w:eastAsia="Times New Roman" w:hAnsi="Times New Roman" w:cs="Times New Roman"/>
          <w:sz w:val="24"/>
          <w:szCs w:val="24"/>
          <w:shd w:val="clear" w:color="auto" w:fill="FFFFFF"/>
          <w:lang w:eastAsia="ru-RU"/>
        </w:rPr>
      </w:pPr>
    </w:p>
    <w:p w:rsidR="00304346" w:rsidRPr="00904CC6" w:rsidP="00304346">
      <w:pPr>
        <w:spacing w:after="0" w:line="240" w:lineRule="auto"/>
        <w:jc w:val="both"/>
        <w:rPr>
          <w:rFonts w:ascii="Times New Roman" w:eastAsia="Times New Roman" w:hAnsi="Times New Roman" w:cs="Times New Roman"/>
          <w:sz w:val="24"/>
          <w:szCs w:val="24"/>
          <w:shd w:val="clear" w:color="auto" w:fill="FFFFFF"/>
          <w:lang w:eastAsia="ru-RU"/>
        </w:rPr>
      </w:pPr>
    </w:p>
    <w:p w:rsidR="00304346" w:rsidRPr="00440A2D" w:rsidP="00304346">
      <w:p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r w:rsidRPr="00440A2D">
        <w:rPr>
          <w:rFonts w:ascii="Times New Roman" w:eastAsia="Times New Roman" w:hAnsi="Times New Roman" w:cs="Times New Roman"/>
          <w:color w:val="000000" w:themeColor="text1"/>
          <w:sz w:val="24"/>
          <w:szCs w:val="24"/>
          <w:shd w:val="clear" w:color="auto" w:fill="FFFFFF"/>
          <w:lang w:eastAsia="ru-RU"/>
        </w:rPr>
        <w:t>Мировой судья</w:t>
      </w:r>
      <w:r w:rsidRPr="00440A2D">
        <w:rPr>
          <w:rFonts w:ascii="Times New Roman" w:eastAsia="Times New Roman" w:hAnsi="Times New Roman" w:cs="Times New Roman"/>
          <w:color w:val="000000" w:themeColor="text1"/>
          <w:sz w:val="24"/>
          <w:szCs w:val="24"/>
          <w:shd w:val="clear" w:color="auto" w:fill="FFFFFF"/>
          <w:lang w:eastAsia="ru-RU"/>
        </w:rPr>
        <w:t xml:space="preserve"> /подпись/ И.Ю. Макаров</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C9"/>
    <w:rsid w:val="000F518D"/>
    <w:rsid w:val="0011285A"/>
    <w:rsid w:val="00112C4B"/>
    <w:rsid w:val="001E374B"/>
    <w:rsid w:val="002367F5"/>
    <w:rsid w:val="0026156B"/>
    <w:rsid w:val="002F147D"/>
    <w:rsid w:val="00304346"/>
    <w:rsid w:val="00412A61"/>
    <w:rsid w:val="00427AC9"/>
    <w:rsid w:val="00432159"/>
    <w:rsid w:val="00440A2D"/>
    <w:rsid w:val="00530F3A"/>
    <w:rsid w:val="0054049E"/>
    <w:rsid w:val="005A1CF5"/>
    <w:rsid w:val="00632917"/>
    <w:rsid w:val="00675FB3"/>
    <w:rsid w:val="00890ED7"/>
    <w:rsid w:val="00904CC6"/>
    <w:rsid w:val="009A5C1F"/>
    <w:rsid w:val="009D73CB"/>
    <w:rsid w:val="00AD2F61"/>
    <w:rsid w:val="00BA52E8"/>
    <w:rsid w:val="00BF18C7"/>
    <w:rsid w:val="00BF46DC"/>
    <w:rsid w:val="00CB0E7C"/>
    <w:rsid w:val="00D26C58"/>
    <w:rsid w:val="00FE6F1F"/>
    <w:rsid w:val="00FF56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47405A1-0E2E-4C57-BC76-B89E8F0E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27AC9"/>
  </w:style>
  <w:style w:type="character" w:customStyle="1" w:styleId="snippetequal">
    <w:name w:val="snippet_equal"/>
    <w:basedOn w:val="DefaultParagraphFont"/>
    <w:rsid w:val="00427AC9"/>
  </w:style>
  <w:style w:type="character" w:styleId="Hyperlink">
    <w:name w:val="Hyperlink"/>
    <w:basedOn w:val="DefaultParagraphFont"/>
    <w:uiPriority w:val="99"/>
    <w:semiHidden/>
    <w:unhideWhenUsed/>
    <w:rsid w:val="00427AC9"/>
    <w:rPr>
      <w:color w:val="0000FF"/>
      <w:u w:val="single"/>
    </w:rPr>
  </w:style>
  <w:style w:type="paragraph" w:styleId="BalloonText">
    <w:name w:val="Balloon Text"/>
    <w:basedOn w:val="Normal"/>
    <w:link w:val="a"/>
    <w:uiPriority w:val="99"/>
    <w:semiHidden/>
    <w:unhideWhenUsed/>
    <w:rsid w:val="002F147D"/>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F1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