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E82B94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Дело № 5-</w:t>
      </w:r>
      <w:r w:rsidRPr="00E82B94">
        <w:rPr>
          <w:rFonts w:ascii="Times New Roman" w:hAnsi="Times New Roman" w:cs="Times New Roman"/>
          <w:sz w:val="24"/>
          <w:szCs w:val="24"/>
        </w:rPr>
        <w:t>89-</w:t>
      </w:r>
      <w:r w:rsidRPr="00E82B94" w:rsidR="00E82B94">
        <w:rPr>
          <w:rFonts w:ascii="Times New Roman" w:hAnsi="Times New Roman" w:cs="Times New Roman"/>
          <w:sz w:val="24"/>
          <w:szCs w:val="24"/>
        </w:rPr>
        <w:t>43</w:t>
      </w:r>
      <w:r w:rsidRPr="00E82B94">
        <w:rPr>
          <w:rFonts w:ascii="Times New Roman" w:hAnsi="Times New Roman" w:cs="Times New Roman"/>
          <w:sz w:val="24"/>
          <w:szCs w:val="24"/>
        </w:rPr>
        <w:t>/201</w:t>
      </w:r>
      <w:r w:rsidRPr="00E82B94">
        <w:rPr>
          <w:rFonts w:ascii="Times New Roman" w:hAnsi="Times New Roman" w:cs="Times New Roman"/>
          <w:sz w:val="24"/>
          <w:szCs w:val="24"/>
        </w:rPr>
        <w:t>7</w:t>
      </w:r>
    </w:p>
    <w:p w:rsidR="00506431" w:rsidRPr="00E82B94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2B94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506431" w:rsidRPr="00E82B94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14</w:t>
      </w:r>
      <w:r w:rsidRPr="00E82B94" w:rsidR="004D1717">
        <w:rPr>
          <w:rFonts w:ascii="Times New Roman" w:hAnsi="Times New Roman" w:cs="Times New Roman"/>
          <w:sz w:val="24"/>
          <w:szCs w:val="24"/>
        </w:rPr>
        <w:t xml:space="preserve"> марта 2017</w:t>
      </w:r>
      <w:r w:rsidRPr="00E82B94" w:rsidR="00571A9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82B94">
        <w:rPr>
          <w:rFonts w:ascii="Times New Roman" w:hAnsi="Times New Roman" w:cs="Times New Roman"/>
          <w:sz w:val="24"/>
          <w:szCs w:val="24"/>
        </w:rPr>
        <w:t>г. Феодосия</w:t>
      </w:r>
    </w:p>
    <w:p w:rsidR="004D1717" w:rsidRPr="00E82B94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D1717" w:rsidRPr="00E82B94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D1717" w:rsidRPr="00E82B94" w:rsidP="004D171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АБЛЯМИТОВ</w:t>
      </w:r>
      <w:r w:rsidRPr="00E82B94" w:rsidR="00E82B94">
        <w:rPr>
          <w:rFonts w:ascii="Times New Roman" w:hAnsi="Times New Roman" w:cs="Times New Roman"/>
          <w:sz w:val="24"/>
          <w:szCs w:val="24"/>
        </w:rPr>
        <w:t>А</w:t>
      </w:r>
      <w:r w:rsidRPr="00E82B94">
        <w:rPr>
          <w:rFonts w:ascii="Times New Roman" w:hAnsi="Times New Roman" w:cs="Times New Roman"/>
          <w:sz w:val="24"/>
          <w:szCs w:val="24"/>
        </w:rPr>
        <w:t xml:space="preserve"> </w:t>
      </w:r>
      <w:r w:rsidR="00371B0C">
        <w:rPr>
          <w:rFonts w:ascii="Times New Roman" w:hAnsi="Times New Roman" w:cs="Times New Roman"/>
          <w:sz w:val="24"/>
          <w:szCs w:val="24"/>
        </w:rPr>
        <w:t>У.А.</w:t>
      </w:r>
      <w:r w:rsidRPr="00E82B94">
        <w:rPr>
          <w:rFonts w:ascii="Times New Roman" w:hAnsi="Times New Roman" w:cs="Times New Roman"/>
          <w:sz w:val="24"/>
          <w:szCs w:val="24"/>
        </w:rPr>
        <w:t xml:space="preserve">, </w:t>
      </w:r>
      <w:r w:rsidR="00371B0C">
        <w:rPr>
          <w:rFonts w:ascii="Times New Roman" w:hAnsi="Times New Roman" w:cs="Times New Roman"/>
          <w:sz w:val="24"/>
          <w:szCs w:val="24"/>
        </w:rPr>
        <w:t>Данные изъяты</w:t>
      </w:r>
      <w:r w:rsidRPr="00E82B94" w:rsidR="00F233D1">
        <w:rPr>
          <w:rFonts w:ascii="Times New Roman" w:hAnsi="Times New Roman" w:cs="Times New Roman"/>
          <w:sz w:val="24"/>
          <w:szCs w:val="24"/>
        </w:rPr>
        <w:t>,</w:t>
      </w:r>
    </w:p>
    <w:p w:rsidR="004D1717" w:rsidRPr="00E82B94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1 ст. 12.26 КоАП РФ, -</w:t>
      </w:r>
    </w:p>
    <w:p w:rsidR="00E82B94" w:rsidRPr="00E82B94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31" w:rsidRPr="00E82B94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У</w:t>
      </w:r>
      <w:r w:rsidRPr="00E82B94" w:rsidR="00F233D1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С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Т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АН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В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И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Л:</w:t>
      </w:r>
    </w:p>
    <w:p w:rsidR="00E82B94" w:rsidRPr="00E82B94" w:rsidP="00F233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3D1" w:rsidRPr="00E82B94" w:rsidP="00F233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</w:t>
      </w:r>
      <w:r w:rsidRPr="00E82B94" w:rsidR="00571A93">
        <w:rPr>
          <w:rFonts w:ascii="Times New Roman" w:hAnsi="Times New Roman" w:cs="Times New Roman"/>
          <w:sz w:val="24"/>
          <w:szCs w:val="24"/>
        </w:rPr>
        <w:t xml:space="preserve"> </w:t>
      </w:r>
      <w:r w:rsidR="00371B0C">
        <w:rPr>
          <w:rFonts w:ascii="Times New Roman" w:hAnsi="Times New Roman" w:cs="Times New Roman"/>
          <w:sz w:val="24"/>
          <w:szCs w:val="24"/>
        </w:rPr>
        <w:t>№</w:t>
      </w:r>
      <w:r w:rsidRPr="00E82B94">
        <w:rPr>
          <w:rFonts w:ascii="Times New Roman" w:hAnsi="Times New Roman" w:cs="Times New Roman"/>
          <w:sz w:val="24"/>
          <w:szCs w:val="24"/>
        </w:rPr>
        <w:t xml:space="preserve"> от </w:t>
      </w:r>
      <w:r w:rsidR="00371B0C">
        <w:rPr>
          <w:rFonts w:ascii="Times New Roman" w:hAnsi="Times New Roman" w:cs="Times New Roman"/>
          <w:sz w:val="24"/>
          <w:szCs w:val="24"/>
        </w:rPr>
        <w:t>Дата</w:t>
      </w:r>
      <w:r w:rsidRPr="00E82B94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Аблямитов У.А.</w:t>
      </w:r>
      <w:r w:rsidRPr="00E82B94">
        <w:rPr>
          <w:rFonts w:ascii="Times New Roman" w:hAnsi="Times New Roman" w:cs="Times New Roman"/>
          <w:sz w:val="24"/>
          <w:szCs w:val="24"/>
        </w:rPr>
        <w:t xml:space="preserve"> инкриминируется, что он</w:t>
      </w:r>
      <w:r w:rsidRPr="00E82B94" w:rsid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371B0C">
        <w:rPr>
          <w:rFonts w:ascii="Times New Roman" w:hAnsi="Times New Roman" w:cs="Times New Roman"/>
          <w:sz w:val="24"/>
          <w:szCs w:val="24"/>
        </w:rPr>
        <w:t>Дата</w:t>
      </w:r>
      <w:r w:rsidRPr="00E82B94">
        <w:rPr>
          <w:rFonts w:ascii="Times New Roman" w:hAnsi="Times New Roman" w:cs="Times New Roman"/>
          <w:sz w:val="24"/>
          <w:szCs w:val="24"/>
        </w:rPr>
        <w:t xml:space="preserve"> в </w:t>
      </w:r>
      <w:r w:rsidR="00371B0C">
        <w:rPr>
          <w:rFonts w:ascii="Times New Roman" w:hAnsi="Times New Roman" w:cs="Times New Roman"/>
          <w:sz w:val="24"/>
          <w:szCs w:val="24"/>
        </w:rPr>
        <w:t>Время</w:t>
      </w:r>
      <w:r w:rsidRPr="00E82B94">
        <w:rPr>
          <w:rFonts w:ascii="Times New Roman" w:hAnsi="Times New Roman" w:cs="Times New Roman"/>
          <w:sz w:val="24"/>
          <w:szCs w:val="24"/>
        </w:rPr>
        <w:t xml:space="preserve"> </w:t>
      </w:r>
      <w:r w:rsidRPr="00E82B94" w:rsidR="00F51F0D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371B0C">
        <w:rPr>
          <w:rFonts w:ascii="Times New Roman" w:hAnsi="Times New Roman" w:cs="Times New Roman"/>
          <w:sz w:val="24"/>
          <w:szCs w:val="24"/>
        </w:rPr>
        <w:t>Адрес</w:t>
      </w:r>
      <w:r w:rsidRPr="00E82B94" w:rsidR="00F51F0D">
        <w:rPr>
          <w:rFonts w:ascii="Times New Roman" w:hAnsi="Times New Roman" w:cs="Times New Roman"/>
          <w:sz w:val="24"/>
          <w:szCs w:val="24"/>
        </w:rPr>
        <w:t xml:space="preserve">, </w:t>
      </w:r>
      <w:r w:rsidRPr="00E82B94">
        <w:rPr>
          <w:rFonts w:ascii="Times New Roman" w:hAnsi="Times New Roman" w:cs="Times New Roman"/>
          <w:sz w:val="24"/>
          <w:szCs w:val="24"/>
        </w:rPr>
        <w:t xml:space="preserve">управляя автомобилем </w:t>
      </w:r>
      <w:r w:rsidRPr="00E82B94" w:rsidR="00F51F0D">
        <w:rPr>
          <w:rFonts w:ascii="Times New Roman" w:hAnsi="Times New Roman" w:cs="Times New Roman"/>
          <w:sz w:val="24"/>
          <w:szCs w:val="24"/>
        </w:rPr>
        <w:t>«</w:t>
      </w:r>
      <w:r w:rsidR="00371B0C">
        <w:rPr>
          <w:rFonts w:ascii="Times New Roman" w:hAnsi="Times New Roman" w:cs="Times New Roman"/>
          <w:sz w:val="24"/>
          <w:szCs w:val="24"/>
        </w:rPr>
        <w:t>…</w:t>
      </w:r>
      <w:r w:rsidRPr="00E82B94" w:rsidR="00F51F0D">
        <w:rPr>
          <w:rFonts w:ascii="Times New Roman" w:hAnsi="Times New Roman" w:cs="Times New Roman"/>
          <w:sz w:val="24"/>
          <w:szCs w:val="24"/>
        </w:rPr>
        <w:t xml:space="preserve">», с государственным регистрационным знаком </w:t>
      </w:r>
      <w:r w:rsidR="00371B0C">
        <w:rPr>
          <w:rFonts w:ascii="Times New Roman" w:hAnsi="Times New Roman" w:cs="Times New Roman"/>
          <w:sz w:val="24"/>
          <w:szCs w:val="24"/>
        </w:rPr>
        <w:t>…</w:t>
      </w:r>
      <w:r w:rsidRPr="00E82B94">
        <w:rPr>
          <w:rFonts w:ascii="Times New Roman" w:hAnsi="Times New Roman" w:cs="Times New Roman"/>
          <w:sz w:val="24"/>
          <w:szCs w:val="24"/>
        </w:rPr>
        <w:t xml:space="preserve">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E6DE6" w:rsidRPr="00E82B94" w:rsidP="002E6DE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В судебно</w:t>
      </w:r>
      <w:r w:rsidRPr="00E82B94" w:rsidR="00F233D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E82B94" w:rsidR="00F233D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 w:rsidR="00F233D1">
        <w:rPr>
          <w:rFonts w:ascii="Times New Roman" w:hAnsi="Times New Roman" w:cs="Times New Roman"/>
          <w:sz w:val="24"/>
          <w:szCs w:val="24"/>
        </w:rPr>
        <w:t>Аблямитов У.А.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 w:rsidR="00F233D1">
        <w:rPr>
          <w:rFonts w:ascii="Times New Roman" w:hAnsi="Times New Roman" w:cs="Times New Roman"/>
          <w:sz w:val="24"/>
          <w:szCs w:val="24"/>
          <w:lang w:eastAsia="ru-RU"/>
        </w:rPr>
        <w:t>пояснил, что вину в совершении преступления признает в полном объеме</w:t>
      </w:r>
      <w:r w:rsidRPr="00E82B94" w:rsidR="000A18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E82B94" w:rsidP="000A18B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Pr="00E82B94" w:rsidR="00F233D1">
        <w:rPr>
          <w:rFonts w:ascii="Times New Roman" w:hAnsi="Times New Roman" w:cs="Times New Roman"/>
          <w:sz w:val="24"/>
          <w:szCs w:val="24"/>
        </w:rPr>
        <w:t>Аблямитова У.А.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E82B94" w:rsidR="00F233D1">
        <w:rPr>
          <w:rFonts w:ascii="Times New Roman" w:hAnsi="Times New Roman" w:cs="Times New Roman"/>
          <w:sz w:val="24"/>
          <w:szCs w:val="24"/>
          <w:lang w:eastAsia="ru-RU"/>
        </w:rPr>
        <w:t xml:space="preserve"> 1 ст.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12.26 КоАП РФ, полностью доказанной.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E82B94" w:rsidR="00F233D1">
        <w:rPr>
          <w:rFonts w:ascii="Times New Roman" w:hAnsi="Times New Roman" w:cs="Times New Roman"/>
          <w:sz w:val="24"/>
          <w:szCs w:val="24"/>
        </w:rPr>
        <w:t>Аблямитова У.А.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0A18BB" w:rsidRPr="00E82B94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82B94"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A18BB" w:rsidRPr="00E82B94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82B94"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(л.д.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A18BB" w:rsidRPr="00E82B94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о направлении на медици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нское освидетельствование (л.д.3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2B94" w:rsidRPr="00E82B94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объяснением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(л.д.4);</w:t>
      </w:r>
    </w:p>
    <w:p w:rsidR="00E82B94" w:rsidRPr="00E82B94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82B94"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(л.д.5);</w:t>
      </w:r>
    </w:p>
    <w:p w:rsidR="00E82B94" w:rsidRPr="00E82B94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объяснением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(л.д.6).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E82B94" w:rsidR="00E82B94">
        <w:rPr>
          <w:rFonts w:ascii="Times New Roman" w:hAnsi="Times New Roman" w:cs="Times New Roman"/>
          <w:sz w:val="24"/>
          <w:szCs w:val="24"/>
        </w:rPr>
        <w:t>Аблямитова У.А.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0A18BB" w:rsidRPr="00E82B94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Pr="00E82B94" w:rsidR="00E82B94">
        <w:rPr>
          <w:rFonts w:ascii="Times New Roman" w:hAnsi="Times New Roman" w:cs="Times New Roman"/>
          <w:sz w:val="24"/>
          <w:szCs w:val="24"/>
        </w:rPr>
        <w:t>Аблямитову У.А.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12.26 ч.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1, 29.9, 29.10 КоАП РФ судья,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E82B94" w:rsidRPr="00E82B94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8BB" w:rsidRPr="00E82B94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Л:</w:t>
      </w:r>
    </w:p>
    <w:p w:rsidR="00E82B94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</w:rPr>
        <w:t>АБЛЯМИТОВА У</w:t>
      </w:r>
      <w:r w:rsidR="00371B0C">
        <w:rPr>
          <w:rFonts w:ascii="Times New Roman" w:hAnsi="Times New Roman" w:cs="Times New Roman"/>
          <w:sz w:val="24"/>
          <w:szCs w:val="24"/>
        </w:rPr>
        <w:t>.А.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оАП РФ и подвергнуть наказанию в виде административного штрафа в размере 30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000 (тридцати тысяч) рублей с лишением права управления всеми видами транспортных средств сроком на 1 год 6 месяцев.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="00371B0C"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E82B94" w:rsidR="00E82B94">
        <w:rPr>
          <w:rFonts w:ascii="Times New Roman" w:hAnsi="Times New Roman" w:cs="Times New Roman"/>
          <w:sz w:val="24"/>
          <w:szCs w:val="24"/>
        </w:rPr>
        <w:t>Аблямитова У.А.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82B94" w:rsidR="00E82B94">
        <w:rPr>
          <w:rFonts w:ascii="Times New Roman" w:hAnsi="Times New Roman" w:cs="Times New Roman"/>
          <w:sz w:val="24"/>
          <w:szCs w:val="24"/>
        </w:rPr>
        <w:t>Аблямитова У.А.</w:t>
      </w:r>
      <w:r w:rsidRPr="00E82B94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82B94" w:rsidR="00E82B94">
        <w:rPr>
          <w:rFonts w:ascii="Times New Roman" w:hAnsi="Times New Roman" w:cs="Times New Roman"/>
          <w:sz w:val="24"/>
          <w:szCs w:val="24"/>
        </w:rPr>
        <w:t>Аблямитова У.А.</w:t>
      </w:r>
      <w:r w:rsidRPr="00E82B94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CF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E40" w:rsidRPr="00E82B94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Мировой судья</w:t>
      </w:r>
      <w:r w:rsidRPr="00E82B94">
        <w:rPr>
          <w:rFonts w:ascii="Times New Roman" w:hAnsi="Times New Roman" w:cs="Times New Roman"/>
          <w:sz w:val="24"/>
          <w:szCs w:val="24"/>
        </w:rPr>
        <w:t xml:space="preserve"> /подпись/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И.Ю. Макаров</w:t>
      </w:r>
    </w:p>
    <w:sectPr w:rsidSect="00E814CF">
      <w:headerReference w:type="default" r:id="rId5"/>
      <w:pgSz w:w="11906" w:h="16838"/>
      <w:pgMar w:top="851" w:right="566" w:bottom="851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0547307"/>
      <w:docPartObj>
        <w:docPartGallery w:val="Page Numbers (Top of Page)"/>
        <w:docPartUnique/>
      </w:docPartObj>
    </w:sdtPr>
    <w:sdtContent>
      <w:p w:rsidR="00322F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B0C">
          <w:rPr>
            <w:noProof/>
          </w:rPr>
          <w:t>1</w:t>
        </w:r>
        <w:r>
          <w:fldChar w:fldCharType="end"/>
        </w:r>
      </w:p>
    </w:sdtContent>
  </w:sdt>
  <w:p w:rsidR="0032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1"/>
    <w:rsid w:val="000A18BB"/>
    <w:rsid w:val="000B5E09"/>
    <w:rsid w:val="000C029B"/>
    <w:rsid w:val="00164E40"/>
    <w:rsid w:val="002E6DE6"/>
    <w:rsid w:val="00322F44"/>
    <w:rsid w:val="003434DA"/>
    <w:rsid w:val="0035517A"/>
    <w:rsid w:val="00371B0C"/>
    <w:rsid w:val="004D1717"/>
    <w:rsid w:val="00506431"/>
    <w:rsid w:val="00571A93"/>
    <w:rsid w:val="006B2E1B"/>
    <w:rsid w:val="00911FDB"/>
    <w:rsid w:val="00AA53B2"/>
    <w:rsid w:val="00B10DD9"/>
    <w:rsid w:val="00C9579F"/>
    <w:rsid w:val="00CF5CC9"/>
    <w:rsid w:val="00D33A44"/>
    <w:rsid w:val="00E4482A"/>
    <w:rsid w:val="00E814CF"/>
    <w:rsid w:val="00E82B94"/>
    <w:rsid w:val="00F233D1"/>
    <w:rsid w:val="00F51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2AFB9-FA5E-4BC4-9990-FF98F35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C531-8A24-48FA-B34E-538E1ECD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