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5-89-78/2026</w:t>
      </w:r>
    </w:p>
    <w:p w:rsidR="00A77B3E"/>
    <w:p w:rsidR="00A77B3E">
      <w:r>
        <w:t>ПОСТАНОВЛЕНИЕ</w:t>
      </w:r>
    </w:p>
    <w:p w:rsidR="00A77B3E"/>
    <w:p w:rsidR="00A77B3E">
      <w:r>
        <w:t>26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Республики Крым </w:t>
      </w:r>
      <w:r>
        <w:t>Макарчук</w:t>
      </w:r>
      <w:r>
        <w:t xml:space="preserve"> В.Д., </w:t>
      </w:r>
    </w:p>
    <w:p w:rsidR="00A77B3E">
      <w:r>
        <w:t>с участием лица, в отношении которого ведется производство по делу об административн</w:t>
      </w:r>
      <w:r>
        <w:t xml:space="preserve">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 Федеральной миграционной службой, код подразделения телефон, о</w:t>
      </w:r>
      <w:r>
        <w:t xml:space="preserve">фициально не трудоустроенного, зарегистрированного и проживающего по адресу: адрес,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>фио</w:t>
      </w:r>
      <w:r>
        <w:t xml:space="preserve"> не уплатил административный штраф согласно постановлению </w:t>
      </w:r>
      <w:r>
        <w:t xml:space="preserve">по делу об административном правонарушении №3923  от дата, 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</w:t>
      </w:r>
      <w:r>
        <w:t>признал.</w:t>
      </w:r>
    </w:p>
    <w:p w:rsidR="00A77B3E">
      <w:r>
        <w:t xml:space="preserve">Заслушав пояснения </w:t>
      </w:r>
      <w:r>
        <w:t>фио</w:t>
      </w:r>
      <w:r>
        <w:t xml:space="preserve">, 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</w:t>
      </w:r>
      <w:r>
        <w:t xml:space="preserve">ч.1 ст.20.25 КоАП РФ. </w:t>
      </w:r>
    </w:p>
    <w:p w:rsidR="00A77B3E">
      <w: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</w:t>
      </w:r>
      <w:r>
        <w:t>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</w:t>
      </w:r>
      <w:r>
        <w:t>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</w:t>
      </w:r>
      <w:r>
        <w:t>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</w:t>
      </w:r>
      <w:r>
        <w:t xml:space="preserve">тивных правонарушениях при отсутствии документа, свидетельствующего об уплате </w:t>
      </w:r>
      <w:r>
        <w:t>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</w:t>
      </w:r>
      <w:r>
        <w:t xml:space="preserve">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</w:t>
      </w:r>
      <w:r>
        <w:t>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</w:t>
      </w:r>
      <w:r>
        <w:t xml:space="preserve">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</w:t>
      </w:r>
      <w:r>
        <w:t>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</w:t>
      </w:r>
      <w:r>
        <w:t>ый штраф по делу об административном правонарушении, рассмотренному судьей,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</w:t>
      </w:r>
      <w:r>
        <w:t>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</w:t>
      </w:r>
      <w:r>
        <w:t>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матери</w:t>
      </w:r>
      <w:r>
        <w:t xml:space="preserve">алов дела усматривается, что дата постановлением по делу об административном правонарушении №3923 </w:t>
      </w:r>
      <w:r>
        <w:t>фио</w:t>
      </w:r>
      <w:r>
        <w:t xml:space="preserve"> признан виновным в совершении административного правонарушения, предусмотренного ч. 1 ст. 20.20 КоАП РФ и ему назначено административное наказание в виде </w:t>
      </w:r>
      <w:r>
        <w:t>административного штрафа в размере сумма</w:t>
      </w:r>
    </w:p>
    <w:p w:rsidR="00A77B3E">
      <w:r>
        <w:t xml:space="preserve">Копия указанного постановления получена </w:t>
      </w:r>
      <w:r>
        <w:t>фио</w:t>
      </w:r>
      <w:r>
        <w:t xml:space="preserve"> дата, о чем свидетельствует его подпись; 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</w:t>
      </w:r>
      <w:r>
        <w:t xml:space="preserve">указанному постановлению, должен быть уплачен </w:t>
      </w:r>
      <w:r>
        <w:t>фио</w:t>
      </w:r>
      <w:r>
        <w:t xml:space="preserve"> до дата.</w:t>
      </w:r>
    </w:p>
    <w:p w:rsidR="00A77B3E">
      <w:r>
        <w:t xml:space="preserve"> Доказательств добровольного исполнения постановления по делу об административном правонарушении №3923 от дата в сроки, установленные ч. 1 ст. 32.2 Кодекса Российской Федерации об административных </w:t>
      </w:r>
      <w:r>
        <w:t>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подтверждается имеющ</w:t>
      </w:r>
      <w:r>
        <w:t xml:space="preserve">имися в материалах дела и исследованными доказательствами: </w:t>
      </w:r>
    </w:p>
    <w:p w:rsidR="00A77B3E">
      <w:r>
        <w:t>- протоколом об административном правонарушении 82 01 №421845 от  дата;</w:t>
      </w:r>
    </w:p>
    <w:p w:rsidR="00A77B3E">
      <w:r>
        <w:t>- копией постановления по делу об административном правонарушении №3923 от дата;</w:t>
      </w:r>
    </w:p>
    <w:p w:rsidR="00A77B3E">
      <w:r>
        <w:t>- справкой ИБД-Р.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прихожу к выводу о том, что </w:t>
      </w:r>
      <w:r>
        <w:t>фио</w:t>
      </w:r>
      <w:r>
        <w:t xml:space="preserve"> следует подвергнуть административному наказанию в виде обязательных работ в пределах санкции ч. 1 ст.20.</w:t>
      </w:r>
      <w:r>
        <w:t>25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</w:t>
      </w:r>
      <w:r>
        <w:t>нарушений.</w:t>
      </w:r>
    </w:p>
    <w:p w:rsidR="00A77B3E">
      <w:r>
        <w:t xml:space="preserve">Ввиду того, что </w:t>
      </w:r>
      <w:r>
        <w:t>фио</w:t>
      </w:r>
      <w:r>
        <w:t xml:space="preserve"> официально не трудоустроен, оснований для назначения наказания в виде административного штрафа, мировой судья не усматривает; назначение наказание в виде административного ареста будет чрезмерно суровым. </w:t>
      </w:r>
    </w:p>
    <w:p w:rsidR="00A77B3E">
      <w:r>
        <w:t>При рассмотрении дан</w:t>
      </w:r>
      <w:r>
        <w:t xml:space="preserve">ного дела не установлено обстоятельств, предусмотренных ч. 2 ст. 3.13 Кодекса Российской Федерации об административных правонарушениях, препятствующих назначению указанного вида административного наказания.   </w:t>
      </w:r>
    </w:p>
    <w:p w:rsidR="00A77B3E">
      <w:r>
        <w:t xml:space="preserve">На основании вышеизложенного и руководствуясь </w:t>
      </w:r>
      <w:r>
        <w:t>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 xml:space="preserve">, паспортные данные, виновным в совершении административного правонарушения, предусмотренного ч.1 ст.20.25 Кодекса Российской </w:t>
      </w:r>
      <w:r>
        <w:t>Федерации об административных правонарушениях, и назначить ему административное наказание в виде обязательных работ на срок 20 (двадцать) часов.</w:t>
      </w:r>
    </w:p>
    <w:p w:rsidR="00A77B3E">
      <w:r>
        <w:t xml:space="preserve">Предупредить </w:t>
      </w:r>
      <w:r>
        <w:t>фио</w:t>
      </w:r>
      <w:r>
        <w:t xml:space="preserve"> об ответственности за уклонение от отбывания обязательных работ по ч. 4 ст. 20.25 КоАП РФ.</w:t>
      </w:r>
    </w:p>
    <w:p w:rsidR="00A77B3E">
      <w:r>
        <w:t>Пос</w:t>
      </w:r>
      <w:r>
        <w:t>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Лицо, которому назначено административное наказание в виде обязательных работ, привлекается к отбыванию обя</w:t>
      </w:r>
      <w:r>
        <w:t>зательных работ не позднее десяти дней со дня возбуждения судебным приставом-исполнителем исполнительного производства.</w:t>
      </w:r>
    </w:p>
    <w:p w:rsidR="00A77B3E">
      <w:r>
        <w:t>Постановление может быть обжаловано в Феодосийский городской суд адрес через мирового судью судебного участка №89 Феодосийского судебног</w:t>
      </w:r>
      <w:r>
        <w:t>о района (город республиканского значения Феодосия с 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/>
    <w:p w:rsidR="00A77B3E"/>
    <w:p w:rsidR="00A77B3E">
      <w:r>
        <w:t xml:space="preserve"> 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5B"/>
    <w:rsid w:val="001C075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