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5-89-88/2026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№2-89-245/2025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пояснения </w:t>
      </w:r>
      <w:r>
        <w:t>фио</w:t>
      </w:r>
      <w:r>
        <w:t>, изучив материал об админис</w:t>
      </w:r>
      <w:r>
        <w:t xml:space="preserve">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</w:t>
      </w:r>
      <w:r>
        <w:t>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</w:t>
      </w:r>
      <w:r>
        <w:t>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</w:t>
      </w:r>
      <w: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</w:t>
      </w:r>
      <w:r>
        <w:t>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</w:t>
      </w:r>
      <w:r>
        <w:t xml:space="preserve">твующего об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</w:t>
      </w:r>
      <w:r>
        <w:t>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</w:t>
      </w:r>
      <w:r>
        <w:t xml:space="preserve">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</w:t>
      </w:r>
      <w:r>
        <w:t>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</w:t>
      </w:r>
      <w:r>
        <w:t>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</w:t>
      </w:r>
      <w:r>
        <w:t>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</w:t>
      </w:r>
      <w:r>
        <w:t>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</w:t>
      </w:r>
      <w:r>
        <w:t>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</w:t>
      </w:r>
      <w:r>
        <w:t xml:space="preserve">удьи судебного участка №89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</w:t>
      </w:r>
      <w:r>
        <w:t>о штрафа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</w:t>
      </w:r>
      <w:r>
        <w:t>нения постановления по делу об административном правонарушении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</w:t>
      </w:r>
      <w:r>
        <w:t xml:space="preserve">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</w:t>
      </w:r>
      <w:r>
        <w:t>шении 38/26/82023-АП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1E"/>
    <w:rsid w:val="00681F1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