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5-89-187/2017</w:t>
      </w:r>
    </w:p>
    <w:p w:rsidR="00A77B3E">
      <w:r>
        <w:t>П О С Т А Н О В Л Е Н И Е</w:t>
      </w:r>
    </w:p>
    <w:p w:rsidR="00A77B3E">
      <w:r>
        <w:t xml:space="preserve">01 июня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СЫЧУКА В.Н., паспортные данные, гражданина Российской Федерации, не работающего, зарегистрированного по адресу: адрес, проживающего по адресу: адрес,</w:t>
      </w:r>
    </w:p>
    <w:p w:rsidR="00A77B3E">
      <w:r>
        <w:t>в совершении правонаруше</w:t>
      </w:r>
      <w:r>
        <w:t>ния, предусмотренного ст. 20.20 ч.2 КоАП РФ, -</w:t>
      </w:r>
    </w:p>
    <w:p w:rsidR="00A77B3E"/>
    <w:p w:rsidR="00A77B3E">
      <w:r>
        <w:t>У С Т А Н О В И Л:</w:t>
      </w:r>
    </w:p>
    <w:p w:rsidR="00A77B3E"/>
    <w:p w:rsidR="00A77B3E">
      <w:r>
        <w:t>Сычук</w:t>
      </w:r>
      <w:r>
        <w:t xml:space="preserve"> В.Н. совершил административное правонарушение, предусмотренное ч. 2 ст. 20.20 КоАП РФ - потребление наркотических средств или психотропных веществ либо потребление иных одурманивающи</w:t>
      </w:r>
      <w:r>
        <w:t>х веществ на улицах, стадионах, в скверах, парках, в транспортном средстве общего пользования, а также в других общественных местах, при следующих обстоятельствах:</w:t>
      </w:r>
    </w:p>
    <w:p w:rsidR="00A77B3E">
      <w:r>
        <w:t xml:space="preserve">дата, примерно в время, находясь по адресу: адрес, был установлен </w:t>
      </w:r>
      <w:r>
        <w:t>Сычук</w:t>
      </w:r>
      <w:r>
        <w:t xml:space="preserve"> В.Н., который находи</w:t>
      </w:r>
      <w:r>
        <w:t>лся в состоянии наркотического опьянения, после чего был задержан сотрудниками полиции и доставлен в ГБУЗ РК «наименование», где было проведено его освидетельствование, согласно результатам которого установлено наличие наркотического опьянения. Своими дейс</w:t>
      </w:r>
      <w:r>
        <w:t xml:space="preserve">твиями </w:t>
      </w:r>
      <w:r>
        <w:t>Сычук</w:t>
      </w:r>
      <w:r>
        <w:t xml:space="preserve"> В.Н. нарушил ст. 40 Федерального закона № 3 «О наркотических средствах и психотропных веществах» от 08.01.1998 г.</w:t>
      </w:r>
    </w:p>
    <w:p w:rsidR="00A77B3E">
      <w:r>
        <w:t>Сычук</w:t>
      </w:r>
      <w:r>
        <w:t xml:space="preserve"> В.Н. в судебном заседании вину в совершении инкриминируемого правонарушения признал.</w:t>
      </w:r>
    </w:p>
    <w:p w:rsidR="00A77B3E">
      <w:r>
        <w:t>Суд, исследовав материалы дела, считае</w:t>
      </w:r>
      <w:r>
        <w:t xml:space="preserve">т вину </w:t>
      </w:r>
      <w:r>
        <w:t>Сычука</w:t>
      </w:r>
      <w:r>
        <w:t xml:space="preserve"> В.Н. в совершении административного правонарушения, предусмотренного ч. 2 ст. 20.20 КоАП РФ полностью доказанной. </w:t>
      </w:r>
    </w:p>
    <w:p w:rsidR="00A77B3E">
      <w:r>
        <w:t xml:space="preserve">Вина </w:t>
      </w:r>
      <w:r>
        <w:t>Сычука</w:t>
      </w:r>
      <w:r>
        <w:t xml:space="preserve"> В.Н.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</w:t>
      </w:r>
      <w:r>
        <w:t>лом об административном правонарушении РК номер от дата (л.д.1);</w:t>
      </w:r>
    </w:p>
    <w:p w:rsidR="00A77B3E">
      <w:r>
        <w:t>-</w:t>
      </w:r>
      <w:r>
        <w:tab/>
        <w:t xml:space="preserve">объяснением </w:t>
      </w:r>
      <w:r>
        <w:t>Сучука</w:t>
      </w:r>
      <w:r>
        <w:t xml:space="preserve"> В.Н. (л.д.2);</w:t>
      </w:r>
    </w:p>
    <w:p w:rsidR="00A77B3E">
      <w:r>
        <w:t>-</w:t>
      </w:r>
      <w:r>
        <w:tab/>
        <w:t>рапортом инспектора ДПС ОГИБДД ОМВД России по адрес (л.д.4);</w:t>
      </w:r>
    </w:p>
    <w:p w:rsidR="00A77B3E">
      <w:r>
        <w:t>-</w:t>
      </w:r>
      <w:r>
        <w:tab/>
        <w:t>актом медицинского освидетельствования № номер от дата (л.д.5)</w:t>
      </w:r>
    </w:p>
    <w:p w:rsidR="00A77B3E">
      <w:r>
        <w:t>-</w:t>
      </w:r>
      <w:r>
        <w:tab/>
        <w:t>постановлением об отказе в</w:t>
      </w:r>
      <w:r>
        <w:t xml:space="preserve"> возбуждении уголовного дела от дата (л.д.6).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</w:t>
      </w:r>
      <w:r>
        <w:t xml:space="preserve">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Сычука</w:t>
      </w:r>
      <w:r>
        <w:t xml:space="preserve"> В.Н. в совершении административного правонарушения, предусмотренного ч. 2 ст. 20.20 Кодекса РФ об административных правонарушения</w:t>
      </w:r>
      <w:r>
        <w:t>х, полностью нашла свое подтверждение при рассмотрении дела, так как он совершил – потребление наркотических средств в общественном месте.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</w:t>
      </w:r>
      <w:r>
        <w:t xml:space="preserve">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 суд считает необходимым назначить </w:t>
      </w:r>
      <w:r>
        <w:t>Сычуку</w:t>
      </w:r>
      <w:r>
        <w:t xml:space="preserve"> В.Н. наказание в виде админ</w:t>
      </w:r>
      <w:r>
        <w:t>истративного штрафа.</w:t>
      </w:r>
    </w:p>
    <w:p w:rsidR="00A77B3E">
      <w:r>
        <w:t>Согласно ст. 4.1 ч. 2.1 КоАП РФ следует, что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</w:t>
      </w:r>
      <w:r>
        <w:t>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</w:t>
      </w:r>
      <w:r>
        <w:t>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</w:t>
      </w:r>
      <w:r>
        <w:t>, установленном Правительством Российской Федерации.</w:t>
      </w:r>
    </w:p>
    <w:p w:rsidR="00A77B3E">
      <w:r>
        <w:t xml:space="preserve">При таких обстоятельствах, учитывая, что </w:t>
      </w:r>
      <w:r>
        <w:t>Сычуком</w:t>
      </w:r>
      <w:r>
        <w:t xml:space="preserve"> В.Н. совершено административное правонарушение, предусмотренное ч. 2 ст. 20.20 КоАП РФ, суд считает необходимым возложить на него обязанность пройти диагн</w:t>
      </w:r>
      <w:r>
        <w:t>остику в связи с потреблением наркотических средств без назначения врача.</w:t>
      </w:r>
    </w:p>
    <w:p w:rsidR="00A77B3E">
      <w:r>
        <w:t>На основании изложенного, руководствуясь ст.20.20 ч.2, 29.9, 29.10 КоАП РФ судья, -</w:t>
      </w:r>
    </w:p>
    <w:p w:rsidR="00A77B3E">
      <w:r>
        <w:t>П О С Т А Н О В И Л:</w:t>
      </w:r>
    </w:p>
    <w:p w:rsidR="00A77B3E"/>
    <w:p w:rsidR="00A77B3E">
      <w:r>
        <w:t xml:space="preserve">СЫЧУКА В.Н. признать виновным в совершении правонарушения, предусмотренного ч. 2 ст. 20.20 КоАП РФ и подвергнуть наказанию в виде административного штрафа в размере 4 000 (четыре тысячи) рублей. </w:t>
      </w:r>
    </w:p>
    <w:p w:rsidR="00A77B3E">
      <w:r>
        <w:t>Реквизиты для оплаты штрафа: Получатель: Отделение РК г. Сим</w:t>
      </w:r>
      <w:r>
        <w:t>ферополь, БИК: ..., р/</w:t>
      </w:r>
      <w:r>
        <w:t>сч</w:t>
      </w:r>
      <w:r>
        <w:t>: ..., ИНН: ..., КПП: ..., КБК: ..., ОКТМО: ..., на л/с № ..., назначение платежа: Прочие поступления от денежных взысканий (штрафов) и иных сумм в возмещения ущерба, зачисляемые в бюджеты субъектов Российской Федерации, КБК: ..., У</w:t>
      </w:r>
      <w:r>
        <w:t>ИН: ....</w:t>
      </w:r>
    </w:p>
    <w:p w:rsidR="00A77B3E">
      <w:r>
        <w:t xml:space="preserve">Разъяснить </w:t>
      </w:r>
      <w:r>
        <w:t>Сычуку</w:t>
      </w:r>
      <w:r>
        <w:t xml:space="preserve"> В.Н.,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</w:t>
      </w:r>
      <w: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Возложить на </w:t>
      </w:r>
      <w:r>
        <w:t>Сычука</w:t>
      </w:r>
      <w:r>
        <w:t xml:space="preserve"> В.Н. обязанность пройти диагностику в связи с потреблением наркотических сре</w:t>
      </w:r>
      <w:r>
        <w:t xml:space="preserve">дств без назначения врача. </w:t>
      </w:r>
    </w:p>
    <w:p w:rsidR="00A77B3E">
      <w:r>
        <w:t xml:space="preserve">Согласно ч. 2 ст. 29.10 КоАП РФ, установить </w:t>
      </w:r>
      <w:r>
        <w:t>Сычуку</w:t>
      </w:r>
      <w:r>
        <w:t xml:space="preserve"> В.Н. срок обращения для прохождения диагностики в связи с незаконным потреблением наркотических средств без назначения врача в течении 20 дней с момента вступления данного поста</w:t>
      </w:r>
      <w:r>
        <w:t>новления в законную силу.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</w:t>
      </w:r>
      <w:r>
        <w:t>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  /</w:t>
      </w:r>
      <w:r>
        <w:t xml:space="preserve">подпись/       </w:t>
      </w:r>
      <w:r>
        <w:t xml:space="preserve">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CF"/>
    <w:rsid w:val="007910C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121029-1381-4FDF-9728-67E98C52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