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5-89-498/2017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14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БАННИКОВА С.В.</w:t>
      </w:r>
      <w:r>
        <w:t xml:space="preserve"> паспортные данные, гражданина Российской Федерации, являющегося директором наименование организации, (юридический адрес: адрес, (</w:t>
      </w:r>
      <w:r>
        <w:t>с дата</w:t>
      </w:r>
      <w:r>
        <w:t xml:space="preserve"> изменение адреса: а</w:t>
      </w:r>
      <w:r>
        <w:t>дрес) ИНН: ..., КПП: ..., внесена запись в ЕГРЮЛ ... г.), зарегистрированного и проживающего по адресу: адрес,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Банников С.В.</w:t>
      </w:r>
      <w:r>
        <w:t>, будучи директором наименование организации, совершил а</w:t>
      </w:r>
      <w:r>
        <w:t xml:space="preserve">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ab/>
        <w:t xml:space="preserve">Так, </w:t>
      </w:r>
      <w:r>
        <w:t>Банников С.В</w:t>
      </w:r>
      <w:r>
        <w:t>, не пред</w:t>
      </w:r>
      <w:r>
        <w:t>оставил в установленный Налоговым кодекс РФ срок Декларации по акцизам на табак за дата.</w:t>
      </w:r>
    </w:p>
    <w:p w:rsidR="00A77B3E">
      <w:r>
        <w:t>Согласно п. 1 ст. 333.15 Налогового кодекса РФ, налогоплательщики обязаны предоставить в налоговые органы по месту нахождения объекта налогообложения в срок, установле</w:t>
      </w:r>
      <w:r>
        <w:t>нный для уплаты налога.</w:t>
      </w:r>
    </w:p>
    <w:p w:rsidR="00A77B3E">
      <w:r>
        <w:t>Срок предоставления указанной декларации – не позднее дата.</w:t>
      </w:r>
    </w:p>
    <w:p w:rsidR="00A77B3E">
      <w:r>
        <w:t>Фактически декларация предоставлена дата – с нарушением срока предоставления.</w:t>
      </w:r>
    </w:p>
    <w:p w:rsidR="00A77B3E">
      <w:r>
        <w:t xml:space="preserve">Надлежащим образом уведомленный </w:t>
      </w:r>
      <w:r>
        <w:t>Банников С.В</w:t>
      </w:r>
      <w:r>
        <w:t xml:space="preserve"> не явился. Ходатайств о отложении судебного заседания на б</w:t>
      </w:r>
      <w:r>
        <w:t>олее поздний срок не предоставил.</w:t>
      </w:r>
    </w:p>
    <w:p w:rsidR="00A77B3E">
      <w:r>
        <w:t xml:space="preserve">Суд, исследовав материалы дела, считает вину </w:t>
      </w:r>
      <w:r>
        <w:t>Банников С.В</w:t>
      </w:r>
      <w:r>
        <w:t xml:space="preserve"> в совершении административного правонарушения, предусмотренного ст. 15.5 КоАП РФ, полностью доказанной. </w:t>
      </w:r>
    </w:p>
    <w:p w:rsidR="00A77B3E">
      <w:r>
        <w:t xml:space="preserve">Вина </w:t>
      </w:r>
      <w:r>
        <w:t>Банников С.В</w:t>
      </w:r>
      <w:r>
        <w:t xml:space="preserve"> в совершении данного административного правонарушения подтв</w:t>
      </w:r>
      <w:r>
        <w:t xml:space="preserve">ерждается протоколом об административном правонарушении № ... </w:t>
      </w:r>
      <w:r>
        <w:t>от дата</w:t>
      </w:r>
      <w:r>
        <w:t>, а также материалами дела, поскольку достоверность доказательств, имеющихся в материалах дела об административном правонарушении не вызывает у суда сомнений, поскольку они непротиворечив</w:t>
      </w:r>
      <w:r>
        <w:t xml:space="preserve">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Банников С.В</w:t>
      </w:r>
      <w:r>
        <w:t xml:space="preserve"> в совершении административного право</w:t>
      </w:r>
      <w:r>
        <w:t>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 xml:space="preserve">При назначении наказания, в соответствии со </w:t>
      </w:r>
      <w:r>
        <w:t>ст.ст</w:t>
      </w:r>
      <w:r>
        <w:t>. 4.1-4.3 Кодекса РФ об административных правонарушениях, суд уч</w:t>
      </w:r>
      <w:r>
        <w:t xml:space="preserve">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 xml:space="preserve">При таких обстоятельствах суд считает необходимым назначить </w:t>
      </w:r>
      <w:r>
        <w:t>Банников</w:t>
      </w:r>
      <w:r>
        <w:t>у</w:t>
      </w:r>
      <w:r>
        <w:t xml:space="preserve"> С.В</w:t>
      </w:r>
      <w:r>
        <w:t xml:space="preserve"> наказание в виде административного штрафа.</w:t>
      </w:r>
    </w:p>
    <w:p w:rsidR="00A77B3E">
      <w:r>
        <w:t>На основании</w:t>
      </w:r>
      <w:r>
        <w:t xml:space="preserve"> изложенного, руководствуясь </w:t>
      </w:r>
      <w:r>
        <w:t>ст.ст</w:t>
      </w:r>
      <w:r>
        <w:t>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Банникова С.В. признать виновным в совершении правонарушения, предусмотренного ст. 15.5 КоАП РФ и подвергнуть административному наказанию в виде административного</w:t>
      </w:r>
      <w:r>
        <w:t xml:space="preserve"> штрафа в размере 300 (триста) рублей.</w:t>
      </w:r>
    </w:p>
    <w:p w:rsidR="00A77B3E">
      <w:r>
        <w:t>Реквизиты для оплаты штрафа: КБК ..., ОКТМО ..., получатель УФК по Республике Крым для Межрайонной ИФНС России №4 по Республике Крым, ИНН ..., КПП ... р/с ..., Наименование банка: отделение по Республике Крым ЦБРФ отк</w:t>
      </w:r>
      <w:r>
        <w:t>рытый УФК по РК, БИК: ....</w:t>
      </w:r>
    </w:p>
    <w:p w:rsidR="00A77B3E">
      <w:r>
        <w:t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</w:t>
      </w:r>
      <w:r>
        <w:t>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</w:t>
      </w:r>
      <w:r>
        <w:t>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</w:t>
      </w:r>
      <w:r>
        <w:tab/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34"/>
    <w:rsid w:val="0069723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4D22DC-0B9C-4A26-A1AF-319B1B90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