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Дело № 05-0084/9/2025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УИД 23MS0234-телефон-телефон  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 xml:space="preserve">                      адрес          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3 статьи 12.16 Кодекса Российской Федерации об административных правонарушениях, в отношении </w:t>
      </w:r>
    </w:p>
    <w:p w:rsidR="00A77B3E">
      <w:r>
        <w:t>фио, паспортные данные адрес УССР, зарегистрированного по адресу: Донецкая адрес, паспортные данные, телефон, в/у телефон от дата,</w:t>
      </w:r>
    </w:p>
    <w:p w:rsidR="00A77B3E">
      <w:r>
        <w:t xml:space="preserve">                                                                          установил:</w:t>
      </w:r>
    </w:p>
    <w:p w:rsidR="00A77B3E">
      <w:r>
        <w:t>фио дата в время по адресу: адрес, со стороны адрес в сторону адрес, по дороге с односторонним движением, управлял транспортным средством «Форд Транзит» с государственным регистрационным знаком «К037МК82» во встречном направлении, чем нарушил п. 3.1 Приложения № 1 ПДД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Дорожный знак 3.1 «Въезд запрещен» Приложения № 1 к ПДД РФ относится к запрещающим знакам и означает, что запрещается въезд всех транспортных средств в данном направлении.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 ПДД).</w:t>
      </w:r>
    </w:p>
    <w:p w:rsidR="00A77B3E">
      <w:r>
        <w:t>В соответствии с ч. 3 ст. 12.16 КоАП РФ административным правонарушением признается движение во встречном направлении по дороге с односторонним движением.</w:t>
      </w:r>
    </w:p>
    <w:p w:rsidR="00A77B3E">
      <w:r>
        <w:t xml:space="preserve">В силу статьи 26.11 КоАП РФ оцениваю представленные материалы дела: протокол от дата серия 32ДД187657 об административном правонарушении (л.д.2), схема (л.д. 3), рапорт (л.д. 4), сведения о правонарушениях (л.д.6), 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3 статьи 12.16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 (с учетом положений ст. 1.7 КоАП РФ).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3 статьи 12.16 Кодекса Российской Федерации об административных правонарушениях, и назначить ему наказание в виде административного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(Управление МВД России по адрес), КПП телефон, ИНН телефон, р/счет: 03100643000000011800, банк получателя ЮЖНОЕ наименование организации//УФК по адрес, КБК 18811601123010001140, БИК телефон, ОКТМО телефон, УИН 18810423247770051150.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