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05-0308/9/2025</w:t>
      </w:r>
    </w:p>
    <w:p w:rsidR="00A77B3E">
      <w:r>
        <w:t xml:space="preserve">                                                                                 УИД 91MS0009-телефон-телефон</w:t>
      </w:r>
    </w:p>
    <w:p w:rsidR="00A77B3E"/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в отношении </w:t>
      </w:r>
    </w:p>
    <w:p w:rsidR="00A77B3E">
      <w:r>
        <w:t>директора наименование организации (адрес) фио,  паспортные данные Ярмолинцы адрес, паспортные данные, ИНН 910219249720,</w:t>
      </w:r>
    </w:p>
    <w:p w:rsidR="00A77B3E">
      <w:r>
        <w:t xml:space="preserve">                                                        установил:</w:t>
      </w:r>
    </w:p>
    <w:p w:rsidR="00A77B3E">
      <w:r>
        <w:t>фио – директор наименование организации не представил в орган Отделения Фонда пенсионного и социального страхования Российской Федерации 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(документы), необходимые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пунктом 6 статьи 11 Федерального закона от дата № 27-ФЗ  «Об индивидуальном (персонифицированном) учете в системе обязательного пенсионного страхования», не предоставлены в установленный срок сведения о датах заключения (прекращения) и иных реквизитов договора ГПХ (пп. 5 п. 2 ст. 11 № 27-ФЗ, подраздел 1.1, форма ЕФС-1 «Сведения о трудовой (иной) деятельности»). Сведения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>наименование организации дата представлен подраздел 1.1, форма ЕФС-1 в отношении одного застрахованного лица, сведения с кадровым мероприятием «Окончание договора ГПХ»  от дата в отношении трех застрахованных лиц, при сроке предоставления сведений не позднее дата.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Отделение Фонда пенсионного и социального страхования Российской Федерации 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14 (л.д.4-5), копии форм ЕФС-1 (л.д. 16-20), выписку из ЕГРЮЛ (л.д. 23-31),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адрес) в Отделение адрес Банка России//УФК по адрес, БИК телефон, кор/сч 40102810645370000035, казн. счет 03100643000000017500, ИНН телефон, КПП телефон, ОКТМО телефон, КБК телефон телефон, УИН 79709100000000074533, назначение платежа - денежные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 бюджетного законодательства (в части бюджета Пенсионного фонда РФ).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