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05-0414/9/2024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..., зарегистрированного по адресу: адрес, кв. ... паспортные данные «... по адрес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0355431010124031301048010  фио признан виновным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начальником отдела контроля исполнения административных наказаний «АМПП» фио составлен протокол                            № 0355431010424070801003817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в адрес судебного участка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0355431010424070801003817 об административном правонарушении, предусмотренном частью 1 статьи 20.25 КоАП РФ (л.д. 1), копию постановления от дата № 0355431010124031301048010 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0410760300095004142420150.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