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5-90-188/2017</w:t>
      </w:r>
    </w:p>
    <w:p w:rsidR="00A77B3E"/>
    <w:p w:rsidR="00A77B3E">
      <w:r>
        <w:t>ПОСТАНОВЛЕНИЕ</w:t>
      </w:r>
    </w:p>
    <w:p w:rsidR="00A77B3E"/>
    <w:p w:rsidR="00A77B3E">
      <w:r>
        <w:t>«07» июня 2017 года                                                                                         город Феодосия</w:t>
      </w:r>
    </w:p>
    <w:p w:rsidR="00A77B3E"/>
    <w:p w:rsidR="00A77B3E">
      <w:r>
        <w:t>Мировой судья судебного участка № 90 Феодосийского судебного района                 (городской</w:t>
      </w:r>
      <w:r>
        <w:t xml:space="preserve"> округ Феодосия) Республики Крым Ярошенко Г.А., рассмотрев дело об административном правонарушении о привлечении к административной ответственности:</w:t>
      </w:r>
    </w:p>
    <w:p w:rsidR="00A77B3E">
      <w:r>
        <w:t>МЕНСКОГО ДМИТРИЯ ВИТАЛЬЕВИЧА, паспортные данные, индивидуального предпринимателя, зарегистрированного и про</w:t>
      </w:r>
      <w:r>
        <w:t>живающего по адресу: адрес,</w:t>
      </w:r>
    </w:p>
    <w:p w:rsidR="00A77B3E">
      <w:r>
        <w:t>в совершении правонарушения, предусмотренного ст. 12.8 ч. 1 КоАП РФ,</w:t>
      </w:r>
    </w:p>
    <w:p w:rsidR="00A77B3E"/>
    <w:p w:rsidR="00A77B3E">
      <w:r>
        <w:t>УСТАНОВИЛ:</w:t>
      </w:r>
    </w:p>
    <w:p w:rsidR="00A77B3E">
      <w:r>
        <w:t>Менский</w:t>
      </w:r>
      <w:r>
        <w:t xml:space="preserve"> Д.В. совершил административное правонарушение, предусмотренное ч.1 ст. 12.8 КоАП РФ - управление транспортным средством водителем, находящи</w:t>
      </w:r>
      <w:r>
        <w:t>мся в состоянии опьянения, если такие действия не содержат уголовно наказуемого деяния, при следующих обстоятельствах:</w:t>
      </w:r>
    </w:p>
    <w:p w:rsidR="00A77B3E">
      <w:r>
        <w:t>Менский</w:t>
      </w:r>
      <w:r>
        <w:t xml:space="preserve"> Д.В. на адрес, </w:t>
      </w:r>
      <w:r>
        <w:t>дата в время в нарушение п.2.7 ПДД РФ управлял транспортным средством - автомобилем марка автомобиля,</w:t>
      </w:r>
      <w:r>
        <w:t xml:space="preserve"> государственный регистрационный знак ..., в состоянии опьянения, что подтверждается актом медицинского освидетельствования наименование организации. Действия </w:t>
      </w:r>
      <w:r>
        <w:t>Менского</w:t>
      </w:r>
      <w:r>
        <w:t xml:space="preserve"> Д.В. не содержат уголовно наказуемого деяния.</w:t>
      </w:r>
    </w:p>
    <w:p w:rsidR="00A77B3E">
      <w:r>
        <w:t>Менский</w:t>
      </w:r>
      <w:r>
        <w:t xml:space="preserve"> Д.В. в судебное заседание не явилс</w:t>
      </w:r>
      <w:r>
        <w:t>я, о дне слушания дела был извещен надлежащим образом, причины неявки суду не сообщил. В силу ст. 25.1 КоАП РФ дело рассмотрено в отсутствие лица, привлекаемого к административной ответственности.</w:t>
      </w:r>
    </w:p>
    <w:p w:rsidR="00A77B3E">
      <w:r>
        <w:t xml:space="preserve">Суд, исследовав материалы дела, считает вину </w:t>
      </w:r>
      <w:r>
        <w:t>Менского</w:t>
      </w:r>
      <w:r>
        <w:t xml:space="preserve"> Д.В. </w:t>
      </w:r>
      <w:r>
        <w:t>в совершении им административного правонарушения, предусмотренного ст. 12.8 ч. 1 КоАП РФ полностью доказанной.</w:t>
      </w:r>
    </w:p>
    <w:p w:rsidR="00A77B3E">
      <w:r>
        <w:t xml:space="preserve">Вина </w:t>
      </w:r>
      <w:r>
        <w:t>Менского</w:t>
      </w:r>
      <w:r>
        <w:t xml:space="preserve"> Д.В. в совершении данного административного правонарушения подтверждается материалами дела, в том числе:</w:t>
      </w:r>
    </w:p>
    <w:p w:rsidR="00A77B3E">
      <w:r>
        <w:t>- протоколом об администра</w:t>
      </w:r>
      <w:r>
        <w:t>тивном правонарушении № ... от дата (л.д.1);</w:t>
      </w:r>
    </w:p>
    <w:p w:rsidR="00A77B3E">
      <w:r>
        <w:t>- протоколом об отстранении от управления транспортным средством ... от дата  (л.д.3);</w:t>
      </w:r>
    </w:p>
    <w:p w:rsidR="00A77B3E">
      <w:r>
        <w:t>- актом освидетельствования на состояние алкогольного опьянения № ... (л.д.4);</w:t>
      </w:r>
    </w:p>
    <w:p w:rsidR="00A77B3E">
      <w:r>
        <w:t>- распечаткой технического прибора «Драгер» (</w:t>
      </w:r>
      <w:r>
        <w:t>л.д.5);</w:t>
      </w:r>
    </w:p>
    <w:p w:rsidR="00A77B3E">
      <w:r>
        <w:t>- протоколом о направлении на медицинское освидетельствование на состояние опьянения № ... от дата (л.д.6);</w:t>
      </w:r>
    </w:p>
    <w:p w:rsidR="00A77B3E">
      <w:r>
        <w:t>- актом медицинского освидетельствования на состояние опьянения (алкогольного, наркотического или иного токсического) № ... от дата (л.д.8);</w:t>
      </w:r>
    </w:p>
    <w:p w:rsidR="00A77B3E">
      <w:r>
        <w:t xml:space="preserve">- фото с мобильного телефона (л.д.9); </w:t>
      </w:r>
    </w:p>
    <w:p w:rsidR="00A77B3E">
      <w:r>
        <w:t>- выпиской из базы ГИБДД (л.д.10).</w:t>
      </w:r>
    </w:p>
    <w:p w:rsidR="00A77B3E">
      <w:r>
        <w:t xml:space="preserve">На основании изложенного, суд считает, что вина </w:t>
      </w:r>
      <w:r>
        <w:t>Менского</w:t>
      </w:r>
      <w:r>
        <w:t xml:space="preserve"> Д.В. в совершении инкриминируемого правонарушения доказана.  </w:t>
      </w:r>
    </w:p>
    <w:p w:rsidR="00A77B3E">
      <w:r>
        <w:t>В силу ст. 26.2 КоАП РФ доказательствами по делу об администра</w:t>
      </w:r>
      <w:r>
        <w:t>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</w:t>
      </w:r>
      <w:r>
        <w:t>го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настоящим Кодексом, объяснен</w:t>
      </w:r>
      <w:r>
        <w:t>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</w:t>
      </w:r>
      <w:r>
        <w:t>вами. Не допускается использование доказательств по делу об административном правонарушении, полученных с нарушением закона, в том числе доказательств, полученных при проведении проверки в ходе осуществления государственного контроля (надзора) и муниципаль</w:t>
      </w:r>
      <w:r>
        <w:t>ного контроля.</w:t>
      </w:r>
    </w:p>
    <w:p w:rsidR="00A77B3E">
      <w:r>
        <w:t>По мнению суда представленные доказательства являются относимыми и допустимыми, поскольку они получены в соответствии с требованиями закона и не вызывают сомнений.</w:t>
      </w:r>
    </w:p>
    <w:p w:rsidR="00A77B3E">
      <w:r>
        <w:t>Согласно п. 2.7 КоАП РФ Правил дорожного движения, утвержденного постановлени</w:t>
      </w:r>
      <w:r>
        <w:t>е Правительства РФ от 23.10.1993 N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</w:t>
      </w:r>
      <w:r>
        <w:t>енном состоянии, ставящем под угрозу безопасность движения.</w:t>
      </w:r>
    </w:p>
    <w:p w:rsidR="00A77B3E">
      <w:r>
        <w:t xml:space="preserve">Таким образом, вина </w:t>
      </w:r>
      <w:r>
        <w:t>Менского</w:t>
      </w:r>
      <w:r>
        <w:t xml:space="preserve"> Д.В. в совершении административного правонарушения, предусмотренного ст. 12.8 ч. 1 Кодекса РФ об административных правонарушениях, полностью нашла свое подтверждение п</w:t>
      </w:r>
      <w:r>
        <w:t>ри рассмотрении дела, так как он совершил - управление транспортным средством водителем, находящимся. в состоянии опьянения, если такие действия не содержат уголовно наказуемого деяния.</w:t>
      </w:r>
    </w:p>
    <w:p w:rsidR="00A77B3E">
      <w:r>
        <w:t xml:space="preserve">При назначении наказания в соответствии со ст. 4.1-4.3 Кодекса РФ об </w:t>
      </w:r>
      <w:r>
        <w:t>административных правонарушениях, суд учитывает тяжесть содеянного, данные о личности правонарушителя.</w:t>
      </w:r>
    </w:p>
    <w:p w:rsidR="00A77B3E">
      <w:r>
        <w:t xml:space="preserve">Обстоятельств, смягчающих и отягчающих административную ответственность судом не установлено. </w:t>
      </w:r>
    </w:p>
    <w:p w:rsidR="00A77B3E">
      <w:r>
        <w:t>При таких обстоятельствах суд считает необходимым назначит</w:t>
      </w:r>
      <w:r>
        <w:t xml:space="preserve">ь </w:t>
      </w:r>
      <w:r>
        <w:t>Менскому</w:t>
      </w:r>
      <w:r>
        <w:t xml:space="preserve"> Д.В. минимальное наказание в виде административного штрафа с лишением права управления транспортными средствами.</w:t>
      </w:r>
    </w:p>
    <w:p w:rsidR="00A77B3E">
      <w:r>
        <w:t xml:space="preserve">На основании изложенного, руководствуясь </w:t>
      </w:r>
      <w:r>
        <w:t>ст.ст</w:t>
      </w:r>
      <w:r>
        <w:t>. 12.8 ч. 1, 29.9, 29.10 КоАП РФ мировой судья,-</w:t>
      </w:r>
    </w:p>
    <w:p w:rsidR="00A77B3E">
      <w:r>
        <w:t>ПОСТАНОВИЛ:</w:t>
      </w:r>
    </w:p>
    <w:p w:rsidR="00A77B3E"/>
    <w:p w:rsidR="00A77B3E">
      <w:r>
        <w:t>МЕНСКОГО ДМИТРИЯ ВИТАЛЬЕ</w:t>
      </w:r>
      <w:r>
        <w:t>ВИЧА признать виновным в совершении правонарушения, предусмотренного ст. 12.8 ч. 1 КоАП РФ и подвергнуть наказанию в виде административного штрафа в размере 30000 (тридцати тысяч) рублей с лишением права управления транспортными средствами сроком на 1 (оди</w:t>
      </w:r>
      <w:r>
        <w:t>н) год и 6 (шесть) месяцев.</w:t>
      </w:r>
    </w:p>
    <w:p w:rsidR="00A77B3E">
      <w:r>
        <w:t xml:space="preserve">Реквизиты для оплаты штрафа: получатель штрафа УФК (ОМВД России по </w:t>
      </w:r>
      <w:r>
        <w:t>г.Феодосии</w:t>
      </w:r>
      <w:r>
        <w:t xml:space="preserve">), КПП 910801001, ИНН 9108000186, код ОКТМО 35726000 номер счета получателя платежа 40101810335100010001 в Отделении по Республике Крым ЮГУ ЦБ РФ, БИК </w:t>
      </w:r>
      <w:r>
        <w:t>043510001, КБК 18811630020016000140, УИН 18810491171400001543.</w:t>
      </w:r>
    </w:p>
    <w:p w:rsidR="00A77B3E">
      <w:r>
        <w:t xml:space="preserve">Разъяснить </w:t>
      </w:r>
      <w:r>
        <w:t>Менскому</w:t>
      </w:r>
      <w:r>
        <w:t xml:space="preserve"> Д.В.,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</w:t>
      </w:r>
      <w:r>
        <w:t>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те</w:t>
      </w:r>
      <w:r>
        <w:t>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</w:t>
      </w:r>
    </w:p>
    <w:p w:rsidR="00A77B3E"/>
    <w:p w:rsidR="00A77B3E">
      <w:r>
        <w:t>Мировой судья:</w:t>
      </w:r>
      <w:r>
        <w:t xml:space="preserve">                     (подпись)                                           Г. А. Ярошенко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A18"/>
    <w:rsid w:val="00520A1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0319F89-6CB0-44C8-8E4C-8C88FC3A8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