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5-90-200/2017</w:t>
      </w:r>
    </w:p>
    <w:p w:rsidR="00A77B3E"/>
    <w:p w:rsidR="00A77B3E">
      <w:r>
        <w:t>П О С Т А Н О В Л Е Н И Е</w:t>
      </w:r>
    </w:p>
    <w:p w:rsidR="00A77B3E">
      <w:r>
        <w:t xml:space="preserve">10 мая 2017 года 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ab/>
        <w:t>ЗАРУБИНА МАКСИМА АНДРЕЕВИЧА, паспортные данные,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>в совершении</w:t>
      </w:r>
      <w:r>
        <w:t xml:space="preserve"> правонарушения, предусмотренного ст. 14.1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</w:p>
    <w:p w:rsidR="00A77B3E">
      <w:r>
        <w:tab/>
        <w:t>Зарубин М.А. совершил административное правонарушение, предусмотренное ст.14.1 ч.1 КоАП РФ - осуществление предпринимательской деятельности без государственной регистрации в к</w:t>
      </w:r>
      <w:r>
        <w:t>ачестве индивидуального предпринимателя или без государственной регистрации в качестве юридического лица, при следующих обстоятельствах:</w:t>
      </w:r>
    </w:p>
    <w:p w:rsidR="00A77B3E">
      <w:r>
        <w:tab/>
        <w:t xml:space="preserve">Зарубин М.А. дата в время по адрес, </w:t>
      </w:r>
      <w:r>
        <w:t>г.Феодосия</w:t>
      </w:r>
      <w:r>
        <w:t xml:space="preserve"> на личном автомобиле марки марка автомобиля, регистрационный государств</w:t>
      </w:r>
      <w:r>
        <w:t>енный знак ... осуществлял перевозку граждан за деньги сумма посадка, сумма за 1 километр, соответственно осуществлял предпринимательскую деятельность в течении приблизительно одного месяца не будучи зарегистрированным в качестве индивидуального предприним</w:t>
      </w:r>
      <w:r>
        <w:t xml:space="preserve">ателя либо юридического лица, чем нарушил Федеральный закон «О государственной регистрации юридических лиц и индивидуальных предпринимателей» от дата N 129-ФЗ.  </w:t>
      </w:r>
    </w:p>
    <w:p w:rsidR="00A77B3E">
      <w:r>
        <w:tab/>
        <w:t>Зарубин М.А. вину в совершении правонарушения признал, ходатайств суду не заявлял.</w:t>
      </w:r>
    </w:p>
    <w:p w:rsidR="00A77B3E">
      <w:r>
        <w:t>Суд, иссле</w:t>
      </w:r>
      <w:r>
        <w:t xml:space="preserve">довав материалы дела, считает вину Зарубина М.А.  в совершении административного правонарушения, предусмотренного ст. 14.1 ч. 1 КоАП РФ полностью доказанной. </w:t>
      </w:r>
    </w:p>
    <w:p w:rsidR="00A77B3E">
      <w:r>
        <w:t>Вина Зарубина М.А. в совершении данного административного правонарушения подтверждается материала</w:t>
      </w:r>
      <w:r>
        <w:t xml:space="preserve">ми дела, в том числе: </w:t>
      </w:r>
    </w:p>
    <w:p w:rsidR="00A77B3E">
      <w:r>
        <w:t>- протоколом об административном правонарушении № ... от дата (</w:t>
      </w:r>
      <w:r>
        <w:t>л.д</w:t>
      </w:r>
      <w:r>
        <w:t>. 2);</w:t>
      </w:r>
    </w:p>
    <w:p w:rsidR="00A77B3E">
      <w:r>
        <w:t>- объяснением Зарубина М.А. от дата (л.д.3);</w:t>
      </w:r>
    </w:p>
    <w:p w:rsidR="00A77B3E">
      <w:r>
        <w:t xml:space="preserve">- </w:t>
      </w:r>
      <w:r>
        <w:t>фототаблицей</w:t>
      </w:r>
      <w:r>
        <w:t xml:space="preserve"> (л.д.4);</w:t>
      </w:r>
    </w:p>
    <w:p w:rsidR="00A77B3E">
      <w:r>
        <w:t xml:space="preserve">- рапортом старшего инспектора ГИАЗ ОМВД России по г. Феодосии </w:t>
      </w:r>
      <w:r>
        <w:t>фио</w:t>
      </w:r>
      <w:r>
        <w:t xml:space="preserve"> (л.д.8).</w:t>
      </w:r>
    </w:p>
    <w:p w:rsidR="00A77B3E">
      <w:r>
        <w:t>Достоверность вы</w:t>
      </w:r>
      <w:r>
        <w:t xml:space="preserve">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>Закона, права привлекаемого лица при привлечении к админист</w:t>
      </w:r>
      <w:r>
        <w:t xml:space="preserve">ративной ответственности соблюдены.  </w:t>
      </w:r>
    </w:p>
    <w:p w:rsidR="00A77B3E">
      <w:r>
        <w:t xml:space="preserve">Таким образом, вина Зарубина М.А.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</w:t>
      </w:r>
      <w:r>
        <w:t>так как он совершил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При назначении наказания в соответствии со ст.</w:t>
      </w:r>
      <w:r>
        <w:t xml:space="preserve">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административную ответственность Зарубина М.А., суд признает раскаяние в содеянном, обстоятельств</w:t>
      </w:r>
      <w:r>
        <w:t xml:space="preserve">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Зарубину М.А. наказание в виде административного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14.1 ч. 1, 29.9, 29.10 КоАП РФ судья,-</w:t>
      </w:r>
    </w:p>
    <w:p w:rsidR="00A77B3E">
      <w:r>
        <w:t>ПОСТАНОВИЛ:</w:t>
      </w:r>
    </w:p>
    <w:p w:rsidR="00A77B3E"/>
    <w:p w:rsidR="00A77B3E">
      <w:r>
        <w:t xml:space="preserve">ЗАРУБИНА МАКСИМА АНДРЕЕВИЧА признать виновным в совершении правонарушения, предусмотренного ст. 14.1 ч. 1 КоАП РФ и подвергнуть наказанию в виде административного штрафа в размере 500 (пятьсот) </w:t>
      </w:r>
      <w:r>
        <w:t>рублей.</w:t>
      </w:r>
    </w:p>
    <w:p w:rsidR="00A77B3E">
      <w:r>
        <w:t>Реквизиты для оплаты штрафа: ОМВД России по г. Феодосии, получатель: Отделение РК г. Симферополь, КПП 910801001, ИНН 9108000186, код ОКТМО 35726000, на лицевой счет № 04751А92680, р/с 40101810335100010001 в отделении по Республике Крым Центрального</w:t>
      </w:r>
      <w:r>
        <w:t xml:space="preserve"> банка РФ, БИК 043510001, КБК 18811690040046000140, УИН 18880382170001223780,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 xml:space="preserve">Разъяснить Зарубину </w:t>
      </w:r>
      <w:r>
        <w:t>М.А.,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</w:t>
      </w:r>
      <w: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</w:t>
      </w:r>
      <w:r>
        <w:t xml:space="preserve">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(копия)</w:t>
      </w:r>
      <w:r>
        <w:t xml:space="preserve">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B8"/>
    <w:rsid w:val="005B10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3F2E94-6523-4FCD-B43D-2265935B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